
<file path=[Content_Types].xml><?xml version="1.0" encoding="utf-8"?>
<Types xmlns="http://schemas.openxmlformats.org/package/2006/content-types">
  <Override PartName="/word/footnotes.xml" ContentType="application/vnd.openxmlformats-officedocument.wordprocessingml.footnotes+xml"/>
  <Default Extension="bin" ContentType="application/vnd.openxmlformats-officedocument.oleObject"/>
  <Default Extension="png" ContentType="image/png"/>
  <Override PartName="/customXml/itemProps1.xml" ContentType="application/vnd.openxmlformats-officedocument.customXmlProperties+xml"/>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Default Extension="gif" ContentType="image/gif"/>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F530EE" w:rsidRPr="00BB3FCC" w:rsidRDefault="00F530EE" w:rsidP="006816AB">
      <w:pPr>
        <w:pStyle w:val="1"/>
        <w:spacing w:before="0"/>
        <w:jc w:val="center"/>
        <w:rPr>
          <w:rFonts w:ascii="Times New Roman" w:hAnsi="Times New Roman" w:cs="Times New Roman"/>
          <w:b w:val="0"/>
          <w:bCs w:val="0"/>
          <w:color w:val="auto"/>
          <w:sz w:val="24"/>
          <w:szCs w:val="24"/>
          <w:lang w:val="kk-KZ"/>
        </w:rPr>
      </w:pPr>
      <w:r w:rsidRPr="00BB3FCC">
        <w:rPr>
          <w:rFonts w:ascii="Times New Roman" w:hAnsi="Times New Roman" w:cs="Times New Roman"/>
          <w:color w:val="auto"/>
          <w:sz w:val="24"/>
          <w:szCs w:val="24"/>
          <w:lang w:val="kk-KZ"/>
        </w:rPr>
        <w:t>ҚАЗАҚСТАН РЕСПУБЛИКАСЫ БІЛІМ ЖӘНЕ ҒЫЛЫМ МИНИСТРЛІГІ</w:t>
      </w:r>
    </w:p>
    <w:p w:rsidR="00F530EE" w:rsidRPr="00BB3FCC" w:rsidRDefault="00F530EE" w:rsidP="006816AB">
      <w:pPr>
        <w:spacing w:after="0" w:line="240" w:lineRule="auto"/>
        <w:ind w:left="-900" w:right="-79"/>
        <w:jc w:val="center"/>
        <w:rPr>
          <w:rFonts w:ascii="Times New Roman" w:hAnsi="Times New Roman" w:cs="Times New Roman"/>
          <w:b/>
          <w:caps/>
          <w:sz w:val="24"/>
          <w:szCs w:val="24"/>
          <w:lang w:val="kk-KZ" w:eastAsia="ko-KR"/>
        </w:rPr>
      </w:pPr>
    </w:p>
    <w:p w:rsidR="00F530EE" w:rsidRPr="00BB3FCC" w:rsidRDefault="00F530EE" w:rsidP="006816AB">
      <w:pPr>
        <w:spacing w:after="0" w:line="240" w:lineRule="auto"/>
        <w:ind w:right="-79"/>
        <w:rPr>
          <w:rFonts w:ascii="Times New Roman" w:hAnsi="Times New Roman" w:cs="Times New Roman"/>
          <w:b/>
          <w:caps/>
          <w:sz w:val="24"/>
          <w:szCs w:val="24"/>
          <w:lang w:val="kk-KZ" w:eastAsia="ko-KR"/>
        </w:rPr>
      </w:pPr>
    </w:p>
    <w:p w:rsidR="00F530EE" w:rsidRPr="00BB3FCC" w:rsidRDefault="00F530EE" w:rsidP="006816AB">
      <w:pPr>
        <w:shd w:val="clear" w:color="auto" w:fill="FFFFFF"/>
        <w:spacing w:after="0" w:line="240" w:lineRule="auto"/>
        <w:jc w:val="center"/>
        <w:rPr>
          <w:rFonts w:ascii="Times New Roman" w:hAnsi="Times New Roman" w:cs="Times New Roman"/>
          <w:b/>
          <w:sz w:val="24"/>
          <w:szCs w:val="24"/>
          <w:lang w:val="kk-KZ"/>
        </w:rPr>
      </w:pPr>
      <w:r w:rsidRPr="00BB3FCC">
        <w:rPr>
          <w:rFonts w:ascii="Times New Roman" w:hAnsi="Times New Roman" w:cs="Times New Roman"/>
          <w:b/>
          <w:sz w:val="24"/>
          <w:szCs w:val="24"/>
          <w:lang w:val="kk-KZ"/>
        </w:rPr>
        <w:t>М. ӘУЕЗОВ АТЫНДАҒЫ ОҢТҮСТІК ҚАЗАҚСТАН МЕМЛЕКЕТТІК УНИВЕРСИТЕТІ</w:t>
      </w:r>
    </w:p>
    <w:p w:rsidR="00F530EE" w:rsidRDefault="00F530EE" w:rsidP="006816AB">
      <w:pPr>
        <w:shd w:val="clear" w:color="auto" w:fill="FFFFFF"/>
        <w:spacing w:after="0" w:line="240" w:lineRule="auto"/>
        <w:jc w:val="center"/>
        <w:rPr>
          <w:rFonts w:ascii="Times New Roman" w:hAnsi="Times New Roman" w:cs="Times New Roman"/>
          <w:b/>
          <w:sz w:val="24"/>
          <w:szCs w:val="24"/>
          <w:lang w:val="kk-KZ"/>
        </w:rPr>
      </w:pPr>
    </w:p>
    <w:p w:rsidR="00B22AA1" w:rsidRPr="001D508B" w:rsidRDefault="00B22AA1" w:rsidP="006816AB">
      <w:pPr>
        <w:shd w:val="clear" w:color="auto" w:fill="FFFFFF"/>
        <w:spacing w:after="0" w:line="240" w:lineRule="auto"/>
        <w:jc w:val="center"/>
        <w:rPr>
          <w:rFonts w:ascii="Times New Roman" w:hAnsi="Times New Roman" w:cs="Times New Roman"/>
          <w:b/>
          <w:sz w:val="24"/>
          <w:szCs w:val="24"/>
          <w:lang w:val="kk-KZ"/>
        </w:rPr>
      </w:pPr>
    </w:p>
    <w:p w:rsidR="006816AB" w:rsidRPr="001D508B" w:rsidRDefault="006816AB" w:rsidP="006816AB">
      <w:pPr>
        <w:shd w:val="clear" w:color="auto" w:fill="FFFFFF"/>
        <w:spacing w:after="0" w:line="240" w:lineRule="auto"/>
        <w:jc w:val="center"/>
        <w:rPr>
          <w:rFonts w:ascii="Times New Roman" w:hAnsi="Times New Roman" w:cs="Times New Roman"/>
          <w:b/>
          <w:sz w:val="24"/>
          <w:szCs w:val="24"/>
          <w:lang w:val="kk-KZ"/>
        </w:rPr>
      </w:pPr>
    </w:p>
    <w:p w:rsidR="00F530EE" w:rsidRPr="00BB3FCC" w:rsidRDefault="00F530EE" w:rsidP="006816AB">
      <w:pPr>
        <w:pStyle w:val="5"/>
        <w:spacing w:before="0" w:line="240" w:lineRule="auto"/>
        <w:jc w:val="center"/>
        <w:rPr>
          <w:rFonts w:ascii="Times New Roman" w:hAnsi="Times New Roman" w:cs="Times New Roman"/>
          <w:b/>
          <w:i/>
          <w:color w:val="auto"/>
          <w:sz w:val="24"/>
          <w:szCs w:val="24"/>
          <w:lang w:val="kk-KZ"/>
        </w:rPr>
      </w:pPr>
      <w:r w:rsidRPr="00BB3FCC">
        <w:rPr>
          <w:rFonts w:ascii="Times New Roman" w:hAnsi="Times New Roman" w:cs="Times New Roman"/>
          <w:b/>
          <w:color w:val="auto"/>
          <w:sz w:val="24"/>
          <w:szCs w:val="24"/>
          <w:lang w:val="kk-KZ"/>
        </w:rPr>
        <w:t>Жаратылыстану-педагогикалық факультеті</w:t>
      </w:r>
    </w:p>
    <w:p w:rsidR="00F530EE" w:rsidRPr="00BB3FCC" w:rsidRDefault="00F530EE" w:rsidP="006816AB">
      <w:pPr>
        <w:spacing w:after="0" w:line="240" w:lineRule="auto"/>
        <w:ind w:left="-900" w:right="-79"/>
        <w:jc w:val="center"/>
        <w:rPr>
          <w:rFonts w:ascii="Times New Roman" w:hAnsi="Times New Roman" w:cs="Times New Roman"/>
          <w:b/>
          <w:sz w:val="24"/>
          <w:szCs w:val="24"/>
          <w:lang w:val="kk-KZ"/>
        </w:rPr>
      </w:pPr>
    </w:p>
    <w:p w:rsidR="00F530EE" w:rsidRPr="00BB3FCC" w:rsidRDefault="00F530EE" w:rsidP="006816AB">
      <w:pPr>
        <w:spacing w:after="0" w:line="240" w:lineRule="auto"/>
        <w:ind w:right="-79"/>
        <w:jc w:val="center"/>
        <w:rPr>
          <w:rFonts w:ascii="Times New Roman" w:hAnsi="Times New Roman" w:cs="Times New Roman"/>
          <w:b/>
          <w:sz w:val="24"/>
          <w:szCs w:val="24"/>
          <w:lang w:val="kk-KZ" w:eastAsia="ko-KR"/>
        </w:rPr>
      </w:pPr>
      <w:r w:rsidRPr="00BB3FCC">
        <w:rPr>
          <w:rFonts w:ascii="Times New Roman" w:hAnsi="Times New Roman" w:cs="Times New Roman"/>
          <w:b/>
          <w:sz w:val="24"/>
          <w:szCs w:val="24"/>
          <w:lang w:val="kk-KZ"/>
        </w:rPr>
        <w:t>«Физиканы оқытудың теориясы мен әдістемесі» кафедрасы</w:t>
      </w:r>
    </w:p>
    <w:p w:rsidR="00F530EE" w:rsidRPr="00BB3FCC" w:rsidRDefault="00F530EE" w:rsidP="006816AB">
      <w:pPr>
        <w:spacing w:after="0" w:line="240" w:lineRule="auto"/>
        <w:jc w:val="center"/>
        <w:rPr>
          <w:rFonts w:ascii="Times New Roman" w:hAnsi="Times New Roman" w:cs="Times New Roman"/>
          <w:b/>
          <w:sz w:val="24"/>
          <w:szCs w:val="24"/>
          <w:lang w:val="kk-KZ" w:eastAsia="ko-KR"/>
        </w:rPr>
      </w:pPr>
    </w:p>
    <w:p w:rsidR="00F530EE" w:rsidRDefault="00F530EE" w:rsidP="006816AB">
      <w:pPr>
        <w:spacing w:after="0" w:line="240" w:lineRule="auto"/>
        <w:jc w:val="center"/>
        <w:rPr>
          <w:rFonts w:ascii="Times New Roman" w:hAnsi="Times New Roman" w:cs="Times New Roman"/>
          <w:sz w:val="24"/>
          <w:szCs w:val="24"/>
          <w:lang w:val="kk-KZ" w:eastAsia="ko-KR"/>
        </w:rPr>
      </w:pPr>
    </w:p>
    <w:p w:rsidR="00B22AA1" w:rsidRPr="00BB3FCC" w:rsidRDefault="00B22AA1" w:rsidP="006816AB">
      <w:pPr>
        <w:spacing w:after="0" w:line="240" w:lineRule="auto"/>
        <w:jc w:val="center"/>
        <w:rPr>
          <w:rFonts w:ascii="Times New Roman" w:hAnsi="Times New Roman" w:cs="Times New Roman"/>
          <w:sz w:val="24"/>
          <w:szCs w:val="24"/>
          <w:lang w:val="kk-KZ" w:eastAsia="ko-KR"/>
        </w:rPr>
      </w:pPr>
    </w:p>
    <w:p w:rsidR="00F530EE" w:rsidRPr="001D508B" w:rsidRDefault="00F530EE" w:rsidP="006816AB">
      <w:pPr>
        <w:spacing w:after="0" w:line="240" w:lineRule="auto"/>
        <w:jc w:val="center"/>
        <w:rPr>
          <w:rFonts w:ascii="Times New Roman" w:hAnsi="Times New Roman" w:cs="Times New Roman"/>
          <w:sz w:val="24"/>
          <w:szCs w:val="24"/>
          <w:lang w:val="kk-KZ" w:eastAsia="ko-KR"/>
        </w:rPr>
      </w:pPr>
    </w:p>
    <w:p w:rsidR="006816AB" w:rsidRPr="001D508B" w:rsidRDefault="006816AB" w:rsidP="006816AB">
      <w:pPr>
        <w:spacing w:after="0" w:line="240" w:lineRule="auto"/>
        <w:jc w:val="center"/>
        <w:rPr>
          <w:rFonts w:ascii="Times New Roman" w:hAnsi="Times New Roman" w:cs="Times New Roman"/>
          <w:sz w:val="24"/>
          <w:szCs w:val="24"/>
          <w:lang w:val="kk-KZ" w:eastAsia="ko-KR"/>
        </w:rPr>
      </w:pPr>
    </w:p>
    <w:p w:rsidR="006816AB" w:rsidRPr="001D508B" w:rsidRDefault="006816AB" w:rsidP="006816AB">
      <w:pPr>
        <w:spacing w:after="0" w:line="240" w:lineRule="auto"/>
        <w:jc w:val="center"/>
        <w:rPr>
          <w:rFonts w:ascii="Times New Roman" w:hAnsi="Times New Roman" w:cs="Times New Roman"/>
          <w:sz w:val="24"/>
          <w:szCs w:val="24"/>
          <w:lang w:val="kk-KZ" w:eastAsia="ko-KR"/>
        </w:rPr>
      </w:pPr>
    </w:p>
    <w:p w:rsidR="006816AB" w:rsidRPr="001D508B" w:rsidRDefault="006816AB" w:rsidP="006816AB">
      <w:pPr>
        <w:spacing w:after="0" w:line="240" w:lineRule="auto"/>
        <w:jc w:val="center"/>
        <w:rPr>
          <w:rFonts w:ascii="Times New Roman" w:hAnsi="Times New Roman" w:cs="Times New Roman"/>
          <w:sz w:val="24"/>
          <w:szCs w:val="24"/>
          <w:lang w:val="kk-KZ" w:eastAsia="ko-KR"/>
        </w:rPr>
      </w:pPr>
    </w:p>
    <w:p w:rsidR="00F530EE" w:rsidRPr="00BB3FCC" w:rsidRDefault="00F530EE" w:rsidP="006816AB">
      <w:pPr>
        <w:spacing w:after="0" w:line="240" w:lineRule="auto"/>
        <w:jc w:val="center"/>
        <w:rPr>
          <w:rFonts w:ascii="Times New Roman" w:hAnsi="Times New Roman" w:cs="Times New Roman"/>
          <w:sz w:val="24"/>
          <w:szCs w:val="24"/>
          <w:lang w:val="kk-KZ" w:eastAsia="ko-KR"/>
        </w:rPr>
      </w:pPr>
    </w:p>
    <w:p w:rsidR="00F530EE" w:rsidRPr="00BB3FCC" w:rsidRDefault="00F530EE" w:rsidP="006816AB">
      <w:pPr>
        <w:spacing w:after="0" w:line="240" w:lineRule="auto"/>
        <w:jc w:val="center"/>
        <w:rPr>
          <w:rFonts w:ascii="Times New Roman" w:hAnsi="Times New Roman" w:cs="Times New Roman"/>
          <w:sz w:val="24"/>
          <w:szCs w:val="24"/>
          <w:lang w:val="kk-KZ" w:eastAsia="ko-KR"/>
        </w:rPr>
      </w:pPr>
    </w:p>
    <w:p w:rsidR="002F1955" w:rsidRPr="00BB3FCC" w:rsidRDefault="00FE7949" w:rsidP="006816AB">
      <w:pPr>
        <w:spacing w:after="0" w:line="240" w:lineRule="auto"/>
        <w:jc w:val="center"/>
        <w:rPr>
          <w:rFonts w:ascii="Times New Roman" w:hAnsi="Times New Roman" w:cs="Times New Roman"/>
          <w:b/>
          <w:sz w:val="24"/>
          <w:szCs w:val="24"/>
          <w:lang w:val="kk-KZ"/>
        </w:rPr>
      </w:pPr>
      <w:r w:rsidRPr="00BB3FCC">
        <w:rPr>
          <w:rFonts w:ascii="Times New Roman" w:hAnsi="Times New Roman" w:cs="Times New Roman"/>
          <w:b/>
          <w:sz w:val="24"/>
          <w:szCs w:val="24"/>
          <w:lang w:val="kk-KZ"/>
        </w:rPr>
        <w:t>«Механика</w:t>
      </w:r>
      <w:r w:rsidR="002F1955" w:rsidRPr="00BB3FCC">
        <w:rPr>
          <w:rFonts w:ascii="Times New Roman" w:hAnsi="Times New Roman" w:cs="Times New Roman"/>
          <w:b/>
          <w:sz w:val="24"/>
          <w:szCs w:val="24"/>
          <w:lang w:val="kk-KZ"/>
        </w:rPr>
        <w:t>»</w:t>
      </w:r>
      <w:r w:rsidRPr="00BB3FCC">
        <w:rPr>
          <w:rFonts w:ascii="Times New Roman" w:hAnsi="Times New Roman" w:cs="Times New Roman"/>
          <w:b/>
          <w:sz w:val="24"/>
          <w:szCs w:val="24"/>
          <w:lang w:val="kk-KZ"/>
        </w:rPr>
        <w:t xml:space="preserve"> </w:t>
      </w:r>
      <w:r w:rsidR="002F1955" w:rsidRPr="00BB3FCC">
        <w:rPr>
          <w:rFonts w:ascii="Times New Roman" w:hAnsi="Times New Roman" w:cs="Times New Roman"/>
          <w:b/>
          <w:sz w:val="24"/>
          <w:szCs w:val="24"/>
          <w:lang w:val="kk-KZ"/>
        </w:rPr>
        <w:t>пәні бойынша</w:t>
      </w:r>
    </w:p>
    <w:p w:rsidR="00F530EE" w:rsidRPr="00BB3FCC" w:rsidRDefault="00F530EE" w:rsidP="006816AB">
      <w:pPr>
        <w:spacing w:after="0" w:line="240" w:lineRule="auto"/>
        <w:jc w:val="center"/>
        <w:rPr>
          <w:rFonts w:ascii="Times New Roman" w:hAnsi="Times New Roman" w:cs="Times New Roman"/>
          <w:b/>
          <w:sz w:val="24"/>
          <w:szCs w:val="24"/>
          <w:lang w:val="kk-KZ"/>
        </w:rPr>
      </w:pPr>
      <w:r w:rsidRPr="00BB3FCC">
        <w:rPr>
          <w:rFonts w:ascii="Times New Roman" w:hAnsi="Times New Roman" w:cs="Times New Roman"/>
          <w:b/>
          <w:sz w:val="24"/>
          <w:szCs w:val="24"/>
          <w:lang w:val="kk-KZ"/>
        </w:rPr>
        <w:t xml:space="preserve">зертханалық жұмыс орындауға арналған </w:t>
      </w:r>
    </w:p>
    <w:p w:rsidR="00F530EE" w:rsidRPr="00BB3FCC" w:rsidRDefault="00F530EE" w:rsidP="006816AB">
      <w:pPr>
        <w:spacing w:after="0" w:line="240" w:lineRule="auto"/>
        <w:jc w:val="center"/>
        <w:rPr>
          <w:rFonts w:ascii="Times New Roman" w:hAnsi="Times New Roman" w:cs="Times New Roman"/>
          <w:sz w:val="24"/>
          <w:szCs w:val="24"/>
          <w:lang w:val="kk-KZ"/>
        </w:rPr>
      </w:pPr>
    </w:p>
    <w:p w:rsidR="00F530EE" w:rsidRPr="00BB3FCC" w:rsidRDefault="002F1955" w:rsidP="006816AB">
      <w:pPr>
        <w:spacing w:after="0" w:line="240" w:lineRule="auto"/>
        <w:ind w:left="-360" w:right="-180"/>
        <w:jc w:val="center"/>
        <w:rPr>
          <w:rFonts w:ascii="Times New Roman" w:hAnsi="Times New Roman" w:cs="Times New Roman"/>
          <w:b/>
          <w:sz w:val="24"/>
          <w:szCs w:val="24"/>
          <w:lang w:val="kk-KZ"/>
        </w:rPr>
      </w:pPr>
      <w:r w:rsidRPr="00BB3FCC">
        <w:rPr>
          <w:rFonts w:ascii="Times New Roman" w:hAnsi="Times New Roman" w:cs="Times New Roman"/>
          <w:b/>
          <w:sz w:val="24"/>
          <w:szCs w:val="24"/>
          <w:lang w:val="kk-KZ"/>
        </w:rPr>
        <w:t>ӘДІСТЕМЕЛІК НҰСҚАУ</w:t>
      </w:r>
    </w:p>
    <w:p w:rsidR="00F530EE" w:rsidRPr="00BB3FCC" w:rsidRDefault="00F530EE" w:rsidP="006816AB">
      <w:pPr>
        <w:spacing w:after="0" w:line="240" w:lineRule="auto"/>
        <w:ind w:left="-540" w:right="-79"/>
        <w:jc w:val="center"/>
        <w:rPr>
          <w:rFonts w:ascii="Times New Roman" w:hAnsi="Times New Roman" w:cs="Times New Roman"/>
          <w:b/>
          <w:sz w:val="24"/>
          <w:szCs w:val="24"/>
          <w:lang w:val="kk-KZ" w:eastAsia="ko-KR"/>
        </w:rPr>
      </w:pPr>
    </w:p>
    <w:p w:rsidR="00F530EE" w:rsidRPr="00BB3FCC" w:rsidRDefault="00F530EE" w:rsidP="006816AB">
      <w:pPr>
        <w:spacing w:after="0" w:line="240" w:lineRule="auto"/>
        <w:ind w:right="-79"/>
        <w:jc w:val="center"/>
        <w:rPr>
          <w:rFonts w:ascii="Times New Roman" w:hAnsi="Times New Roman" w:cs="Times New Roman"/>
          <w:b/>
          <w:sz w:val="24"/>
          <w:szCs w:val="24"/>
          <w:lang w:eastAsia="ko-KR"/>
        </w:rPr>
      </w:pPr>
      <w:r w:rsidRPr="00BB3FCC">
        <w:rPr>
          <w:rFonts w:ascii="Times New Roman" w:hAnsi="Times New Roman" w:cs="Times New Roman"/>
          <w:b/>
          <w:sz w:val="24"/>
          <w:szCs w:val="24"/>
          <w:lang w:val="kk-KZ"/>
        </w:rPr>
        <w:t>5В011000</w:t>
      </w:r>
      <w:r w:rsidR="00FE7949" w:rsidRPr="00BB3FCC">
        <w:rPr>
          <w:rFonts w:ascii="Times New Roman" w:hAnsi="Times New Roman" w:cs="Times New Roman"/>
          <w:b/>
          <w:sz w:val="24"/>
          <w:szCs w:val="24"/>
          <w:lang w:val="kk-KZ"/>
        </w:rPr>
        <w:t>, 5В060400</w:t>
      </w:r>
      <w:r w:rsidRPr="00BB3FCC">
        <w:rPr>
          <w:rFonts w:ascii="Times New Roman" w:hAnsi="Times New Roman" w:cs="Times New Roman"/>
          <w:b/>
          <w:sz w:val="24"/>
          <w:szCs w:val="24"/>
          <w:lang w:val="kk-KZ"/>
        </w:rPr>
        <w:t xml:space="preserve">-физика мамандығы студенттері үшін </w:t>
      </w:r>
    </w:p>
    <w:p w:rsidR="00F530EE" w:rsidRPr="00BB3FCC" w:rsidRDefault="00F530EE" w:rsidP="006816AB">
      <w:pPr>
        <w:spacing w:after="0" w:line="240" w:lineRule="auto"/>
        <w:jc w:val="center"/>
        <w:rPr>
          <w:rFonts w:ascii="Times New Roman" w:hAnsi="Times New Roman" w:cs="Times New Roman"/>
          <w:b/>
          <w:sz w:val="24"/>
          <w:szCs w:val="24"/>
          <w:lang w:eastAsia="ko-KR"/>
        </w:rPr>
      </w:pPr>
    </w:p>
    <w:p w:rsidR="00F530EE" w:rsidRPr="00BB3FCC" w:rsidRDefault="00F530EE" w:rsidP="006816AB">
      <w:pPr>
        <w:spacing w:after="0" w:line="240" w:lineRule="auto"/>
        <w:jc w:val="center"/>
        <w:rPr>
          <w:rFonts w:ascii="Times New Roman" w:hAnsi="Times New Roman" w:cs="Times New Roman"/>
          <w:b/>
          <w:sz w:val="24"/>
          <w:szCs w:val="24"/>
          <w:lang w:eastAsia="ko-KR"/>
        </w:rPr>
      </w:pPr>
    </w:p>
    <w:p w:rsidR="00F530EE" w:rsidRPr="00BB3FCC" w:rsidRDefault="00F530EE" w:rsidP="006816AB">
      <w:pPr>
        <w:spacing w:after="0" w:line="240" w:lineRule="auto"/>
        <w:jc w:val="center"/>
        <w:rPr>
          <w:rFonts w:ascii="Times New Roman" w:hAnsi="Times New Roman" w:cs="Times New Roman"/>
          <w:sz w:val="24"/>
          <w:szCs w:val="24"/>
          <w:lang w:eastAsia="ko-KR"/>
        </w:rPr>
      </w:pPr>
    </w:p>
    <w:p w:rsidR="00F530EE" w:rsidRPr="00BB3FCC" w:rsidRDefault="00F530EE" w:rsidP="006816AB">
      <w:pPr>
        <w:spacing w:after="0" w:line="240" w:lineRule="auto"/>
        <w:jc w:val="center"/>
        <w:rPr>
          <w:rFonts w:ascii="Times New Roman" w:hAnsi="Times New Roman" w:cs="Times New Roman"/>
          <w:sz w:val="24"/>
          <w:szCs w:val="24"/>
          <w:lang w:eastAsia="ko-KR"/>
        </w:rPr>
      </w:pPr>
    </w:p>
    <w:p w:rsidR="00F530EE" w:rsidRPr="00BB3FCC" w:rsidRDefault="00F530EE" w:rsidP="006816AB">
      <w:pPr>
        <w:spacing w:after="0" w:line="240" w:lineRule="auto"/>
        <w:jc w:val="center"/>
        <w:rPr>
          <w:rFonts w:ascii="Times New Roman" w:hAnsi="Times New Roman" w:cs="Times New Roman"/>
          <w:sz w:val="24"/>
          <w:szCs w:val="24"/>
          <w:lang w:eastAsia="ko-KR"/>
        </w:rPr>
      </w:pPr>
    </w:p>
    <w:p w:rsidR="00F530EE" w:rsidRPr="00BB3FCC" w:rsidRDefault="00F530EE" w:rsidP="006816AB">
      <w:pPr>
        <w:spacing w:after="0" w:line="240" w:lineRule="auto"/>
        <w:jc w:val="center"/>
        <w:rPr>
          <w:rFonts w:ascii="Times New Roman" w:hAnsi="Times New Roman" w:cs="Times New Roman"/>
          <w:sz w:val="24"/>
          <w:szCs w:val="24"/>
          <w:lang w:eastAsia="ko-KR"/>
        </w:rPr>
      </w:pPr>
    </w:p>
    <w:p w:rsidR="00F530EE" w:rsidRPr="00BB3FCC" w:rsidRDefault="00F530EE" w:rsidP="006816AB">
      <w:pPr>
        <w:spacing w:after="0" w:line="240" w:lineRule="auto"/>
        <w:jc w:val="center"/>
        <w:rPr>
          <w:rFonts w:ascii="Times New Roman" w:hAnsi="Times New Roman" w:cs="Times New Roman"/>
          <w:sz w:val="24"/>
          <w:szCs w:val="24"/>
          <w:lang w:eastAsia="ko-KR"/>
        </w:rPr>
      </w:pPr>
    </w:p>
    <w:p w:rsidR="00F530EE" w:rsidRPr="00BB3FCC" w:rsidRDefault="00F530EE" w:rsidP="006816AB">
      <w:pPr>
        <w:spacing w:after="0" w:line="240" w:lineRule="auto"/>
        <w:jc w:val="center"/>
        <w:rPr>
          <w:rFonts w:ascii="Times New Roman" w:hAnsi="Times New Roman" w:cs="Times New Roman"/>
          <w:sz w:val="24"/>
          <w:szCs w:val="24"/>
          <w:lang w:eastAsia="ko-KR"/>
        </w:rPr>
      </w:pPr>
    </w:p>
    <w:p w:rsidR="00F530EE" w:rsidRPr="00BB3FCC" w:rsidRDefault="00F530EE" w:rsidP="006816AB">
      <w:pPr>
        <w:spacing w:after="0" w:line="240" w:lineRule="auto"/>
        <w:jc w:val="center"/>
        <w:rPr>
          <w:rFonts w:ascii="Times New Roman" w:hAnsi="Times New Roman" w:cs="Times New Roman"/>
          <w:sz w:val="24"/>
          <w:szCs w:val="24"/>
          <w:lang w:eastAsia="ko-KR"/>
        </w:rPr>
      </w:pPr>
    </w:p>
    <w:p w:rsidR="00F530EE" w:rsidRPr="00BB3FCC" w:rsidRDefault="00F530EE" w:rsidP="006816AB">
      <w:pPr>
        <w:spacing w:after="0" w:line="240" w:lineRule="auto"/>
        <w:jc w:val="center"/>
        <w:rPr>
          <w:rFonts w:ascii="Times New Roman" w:hAnsi="Times New Roman" w:cs="Times New Roman"/>
          <w:sz w:val="24"/>
          <w:szCs w:val="24"/>
          <w:lang w:val="kk-KZ" w:eastAsia="ko-KR"/>
        </w:rPr>
      </w:pPr>
    </w:p>
    <w:p w:rsidR="00FE7949" w:rsidRPr="00BB3FCC" w:rsidRDefault="00FE7949" w:rsidP="006816AB">
      <w:pPr>
        <w:spacing w:after="0" w:line="240" w:lineRule="auto"/>
        <w:jc w:val="center"/>
        <w:rPr>
          <w:rFonts w:ascii="Times New Roman" w:hAnsi="Times New Roman" w:cs="Times New Roman"/>
          <w:sz w:val="24"/>
          <w:szCs w:val="24"/>
          <w:lang w:val="kk-KZ" w:eastAsia="ko-KR"/>
        </w:rPr>
      </w:pPr>
    </w:p>
    <w:p w:rsidR="00FE7949" w:rsidRDefault="00B22AA1" w:rsidP="006816AB">
      <w:pPr>
        <w:tabs>
          <w:tab w:val="left" w:pos="3855"/>
        </w:tabs>
        <w:spacing w:after="0" w:line="240" w:lineRule="auto"/>
        <w:rPr>
          <w:rFonts w:ascii="Times New Roman" w:hAnsi="Times New Roman" w:cs="Times New Roman"/>
          <w:sz w:val="24"/>
          <w:szCs w:val="24"/>
          <w:lang w:val="kk-KZ" w:eastAsia="ko-KR"/>
        </w:rPr>
      </w:pPr>
      <w:r>
        <w:rPr>
          <w:rFonts w:ascii="Times New Roman" w:hAnsi="Times New Roman" w:cs="Times New Roman"/>
          <w:sz w:val="24"/>
          <w:szCs w:val="24"/>
          <w:lang w:val="kk-KZ" w:eastAsia="ko-KR"/>
        </w:rPr>
        <w:tab/>
      </w:r>
    </w:p>
    <w:p w:rsidR="00B22AA1" w:rsidRDefault="00B22AA1" w:rsidP="006816AB">
      <w:pPr>
        <w:tabs>
          <w:tab w:val="left" w:pos="3855"/>
        </w:tabs>
        <w:spacing w:after="0" w:line="240" w:lineRule="auto"/>
        <w:rPr>
          <w:rFonts w:ascii="Times New Roman" w:hAnsi="Times New Roman" w:cs="Times New Roman"/>
          <w:sz w:val="24"/>
          <w:szCs w:val="24"/>
          <w:lang w:val="kk-KZ" w:eastAsia="ko-KR"/>
        </w:rPr>
      </w:pPr>
    </w:p>
    <w:p w:rsidR="00B22AA1" w:rsidRDefault="00B22AA1" w:rsidP="006816AB">
      <w:pPr>
        <w:tabs>
          <w:tab w:val="left" w:pos="3855"/>
        </w:tabs>
        <w:spacing w:after="0" w:line="240" w:lineRule="auto"/>
        <w:rPr>
          <w:rFonts w:ascii="Times New Roman" w:hAnsi="Times New Roman" w:cs="Times New Roman"/>
          <w:sz w:val="24"/>
          <w:szCs w:val="24"/>
          <w:lang w:val="kk-KZ" w:eastAsia="ko-KR"/>
        </w:rPr>
      </w:pPr>
    </w:p>
    <w:p w:rsidR="00B22AA1" w:rsidRDefault="00B22AA1" w:rsidP="006816AB">
      <w:pPr>
        <w:tabs>
          <w:tab w:val="left" w:pos="3855"/>
        </w:tabs>
        <w:spacing w:after="0" w:line="240" w:lineRule="auto"/>
        <w:rPr>
          <w:rFonts w:ascii="Times New Roman" w:hAnsi="Times New Roman" w:cs="Times New Roman"/>
          <w:sz w:val="24"/>
          <w:szCs w:val="24"/>
          <w:lang w:val="kk-KZ" w:eastAsia="ko-KR"/>
        </w:rPr>
      </w:pPr>
    </w:p>
    <w:p w:rsidR="00B22AA1" w:rsidRDefault="00B22AA1" w:rsidP="006816AB">
      <w:pPr>
        <w:tabs>
          <w:tab w:val="left" w:pos="3855"/>
        </w:tabs>
        <w:spacing w:after="0" w:line="240" w:lineRule="auto"/>
        <w:rPr>
          <w:rFonts w:ascii="Times New Roman" w:hAnsi="Times New Roman" w:cs="Times New Roman"/>
          <w:sz w:val="24"/>
          <w:szCs w:val="24"/>
          <w:lang w:val="kk-KZ" w:eastAsia="ko-KR"/>
        </w:rPr>
      </w:pPr>
    </w:p>
    <w:p w:rsidR="00B22AA1" w:rsidRPr="001D508B" w:rsidRDefault="00B22AA1" w:rsidP="006816AB">
      <w:pPr>
        <w:tabs>
          <w:tab w:val="left" w:pos="3855"/>
        </w:tabs>
        <w:spacing w:after="0" w:line="240" w:lineRule="auto"/>
        <w:rPr>
          <w:rFonts w:ascii="Times New Roman" w:hAnsi="Times New Roman" w:cs="Times New Roman"/>
          <w:sz w:val="24"/>
          <w:szCs w:val="24"/>
          <w:lang w:eastAsia="ko-KR"/>
        </w:rPr>
      </w:pPr>
    </w:p>
    <w:p w:rsidR="006816AB" w:rsidRPr="001D508B" w:rsidRDefault="006816AB" w:rsidP="006816AB">
      <w:pPr>
        <w:tabs>
          <w:tab w:val="left" w:pos="3855"/>
        </w:tabs>
        <w:spacing w:after="0" w:line="240" w:lineRule="auto"/>
        <w:rPr>
          <w:rFonts w:ascii="Times New Roman" w:hAnsi="Times New Roman" w:cs="Times New Roman"/>
          <w:sz w:val="24"/>
          <w:szCs w:val="24"/>
          <w:lang w:eastAsia="ko-KR"/>
        </w:rPr>
      </w:pPr>
    </w:p>
    <w:p w:rsidR="00B22AA1" w:rsidRPr="00BB3FCC" w:rsidRDefault="00B22AA1" w:rsidP="006816AB">
      <w:pPr>
        <w:spacing w:after="0" w:line="240" w:lineRule="auto"/>
        <w:jc w:val="center"/>
        <w:rPr>
          <w:rFonts w:ascii="Times New Roman" w:hAnsi="Times New Roman" w:cs="Times New Roman"/>
          <w:sz w:val="24"/>
          <w:szCs w:val="24"/>
          <w:lang w:val="kk-KZ" w:eastAsia="ko-KR"/>
        </w:rPr>
      </w:pPr>
    </w:p>
    <w:p w:rsidR="00F530EE" w:rsidRPr="00BB3FCC" w:rsidRDefault="00F530EE" w:rsidP="006816AB">
      <w:pPr>
        <w:spacing w:after="0" w:line="240" w:lineRule="auto"/>
        <w:jc w:val="center"/>
        <w:rPr>
          <w:rFonts w:ascii="Times New Roman" w:hAnsi="Times New Roman" w:cs="Times New Roman"/>
          <w:sz w:val="24"/>
          <w:szCs w:val="24"/>
          <w:lang w:eastAsia="ko-KR"/>
        </w:rPr>
      </w:pPr>
    </w:p>
    <w:p w:rsidR="00F530EE" w:rsidRPr="00BB3FCC" w:rsidRDefault="00F530EE" w:rsidP="006816AB">
      <w:pPr>
        <w:spacing w:after="0" w:line="240" w:lineRule="auto"/>
        <w:jc w:val="center"/>
        <w:rPr>
          <w:rFonts w:ascii="Times New Roman" w:hAnsi="Times New Roman" w:cs="Times New Roman"/>
          <w:b/>
          <w:sz w:val="24"/>
          <w:szCs w:val="24"/>
          <w:lang w:eastAsia="ko-KR"/>
        </w:rPr>
      </w:pPr>
    </w:p>
    <w:p w:rsidR="00F530EE" w:rsidRPr="001D508B" w:rsidRDefault="00F530EE" w:rsidP="006816AB">
      <w:pPr>
        <w:spacing w:after="0" w:line="240" w:lineRule="auto"/>
        <w:jc w:val="center"/>
        <w:rPr>
          <w:rFonts w:ascii="Times New Roman" w:hAnsi="Times New Roman" w:cs="Times New Roman"/>
          <w:b/>
          <w:sz w:val="24"/>
          <w:szCs w:val="24"/>
          <w:lang w:eastAsia="ko-KR"/>
        </w:rPr>
      </w:pPr>
    </w:p>
    <w:p w:rsidR="006816AB" w:rsidRPr="001D508B" w:rsidRDefault="006816AB" w:rsidP="006816AB">
      <w:pPr>
        <w:spacing w:after="0" w:line="240" w:lineRule="auto"/>
        <w:jc w:val="center"/>
        <w:rPr>
          <w:rFonts w:ascii="Times New Roman" w:hAnsi="Times New Roman" w:cs="Times New Roman"/>
          <w:b/>
          <w:sz w:val="24"/>
          <w:szCs w:val="24"/>
          <w:lang w:eastAsia="ko-KR"/>
        </w:rPr>
      </w:pPr>
    </w:p>
    <w:p w:rsidR="008E6740" w:rsidRPr="00BB3FCC" w:rsidRDefault="008E6740" w:rsidP="006816AB">
      <w:pPr>
        <w:spacing w:after="0" w:line="240" w:lineRule="auto"/>
        <w:jc w:val="center"/>
        <w:rPr>
          <w:rFonts w:ascii="Times New Roman" w:hAnsi="Times New Roman" w:cs="Times New Roman"/>
          <w:b/>
          <w:sz w:val="24"/>
          <w:szCs w:val="24"/>
          <w:lang w:eastAsia="ko-KR"/>
        </w:rPr>
      </w:pPr>
    </w:p>
    <w:p w:rsidR="00F530EE" w:rsidRPr="00BB3FCC" w:rsidRDefault="00F530EE" w:rsidP="006816AB">
      <w:pPr>
        <w:spacing w:after="0" w:line="240" w:lineRule="auto"/>
        <w:rPr>
          <w:rFonts w:ascii="Times New Roman" w:hAnsi="Times New Roman" w:cs="Times New Roman"/>
          <w:b/>
          <w:sz w:val="24"/>
          <w:szCs w:val="24"/>
          <w:lang w:val="kk-KZ" w:eastAsia="ko-KR"/>
        </w:rPr>
      </w:pPr>
    </w:p>
    <w:p w:rsidR="00F530EE" w:rsidRPr="00BB3FCC" w:rsidRDefault="00F530EE" w:rsidP="006816AB">
      <w:pPr>
        <w:spacing w:after="0" w:line="240" w:lineRule="auto"/>
        <w:jc w:val="center"/>
        <w:rPr>
          <w:rFonts w:ascii="Times New Roman" w:hAnsi="Times New Roman" w:cs="Times New Roman"/>
          <w:b/>
          <w:sz w:val="24"/>
          <w:szCs w:val="24"/>
          <w:lang w:val="kk-KZ" w:eastAsia="ko-KR"/>
        </w:rPr>
      </w:pPr>
      <w:r w:rsidRPr="00BB3FCC">
        <w:rPr>
          <w:rFonts w:ascii="Times New Roman" w:hAnsi="Times New Roman" w:cs="Times New Roman"/>
          <w:b/>
          <w:sz w:val="24"/>
          <w:szCs w:val="24"/>
          <w:lang w:val="kk-KZ" w:eastAsia="ko-KR"/>
        </w:rPr>
        <w:t>Шымкент,  201</w:t>
      </w:r>
      <w:r w:rsidR="002F1955" w:rsidRPr="00BB3FCC">
        <w:rPr>
          <w:rFonts w:ascii="Times New Roman" w:hAnsi="Times New Roman" w:cs="Times New Roman"/>
          <w:b/>
          <w:sz w:val="24"/>
          <w:szCs w:val="24"/>
          <w:lang w:val="kk-KZ" w:eastAsia="ko-KR"/>
        </w:rPr>
        <w:t>6ж</w:t>
      </w:r>
      <w:r w:rsidRPr="00BB3FCC">
        <w:rPr>
          <w:rFonts w:ascii="Times New Roman" w:hAnsi="Times New Roman" w:cs="Times New Roman"/>
          <w:b/>
          <w:sz w:val="24"/>
          <w:szCs w:val="24"/>
          <w:lang w:val="kk-KZ" w:eastAsia="ko-KR"/>
        </w:rPr>
        <w:t>.</w:t>
      </w:r>
    </w:p>
    <w:p w:rsidR="00F530EE" w:rsidRPr="00BB3FCC" w:rsidRDefault="00C36718" w:rsidP="006816AB">
      <w:pPr>
        <w:spacing w:after="0" w:line="240" w:lineRule="auto"/>
        <w:rPr>
          <w:rFonts w:ascii="Times New Roman" w:hAnsi="Times New Roman" w:cs="Times New Roman"/>
          <w:b/>
          <w:spacing w:val="-2"/>
          <w:sz w:val="24"/>
          <w:szCs w:val="24"/>
          <w:lang w:val="kk-KZ"/>
        </w:rPr>
      </w:pPr>
      <w:r w:rsidRPr="00BB3FCC">
        <w:rPr>
          <w:rFonts w:ascii="Times New Roman" w:hAnsi="Times New Roman" w:cs="Times New Roman"/>
          <w:b/>
          <w:spacing w:val="-2"/>
          <w:sz w:val="24"/>
          <w:szCs w:val="24"/>
          <w:lang w:val="kk-KZ"/>
        </w:rPr>
        <w:lastRenderedPageBreak/>
        <w:t>ӘОЖ</w:t>
      </w:r>
      <w:r w:rsidR="00F530EE" w:rsidRPr="00BB3FCC">
        <w:rPr>
          <w:rFonts w:ascii="Times New Roman" w:hAnsi="Times New Roman" w:cs="Times New Roman"/>
          <w:b/>
          <w:spacing w:val="-2"/>
          <w:sz w:val="24"/>
          <w:szCs w:val="24"/>
          <w:lang w:val="kk-KZ"/>
        </w:rPr>
        <w:t xml:space="preserve"> 539.1. (076.5)</w:t>
      </w:r>
    </w:p>
    <w:p w:rsidR="00F530EE" w:rsidRPr="00BB3FCC" w:rsidRDefault="00F530EE" w:rsidP="006816AB">
      <w:pPr>
        <w:spacing w:after="0" w:line="240" w:lineRule="auto"/>
        <w:rPr>
          <w:rFonts w:ascii="Times New Roman" w:hAnsi="Times New Roman" w:cs="Times New Roman"/>
          <w:b/>
          <w:sz w:val="24"/>
          <w:szCs w:val="24"/>
          <w:lang w:val="kk-KZ" w:eastAsia="ko-KR"/>
        </w:rPr>
      </w:pPr>
    </w:p>
    <w:p w:rsidR="00F530EE" w:rsidRPr="00BB3FCC" w:rsidRDefault="00C36718" w:rsidP="006816AB">
      <w:pPr>
        <w:spacing w:after="0" w:line="240" w:lineRule="auto"/>
        <w:ind w:right="-79"/>
        <w:jc w:val="both"/>
        <w:rPr>
          <w:rFonts w:ascii="Times New Roman" w:hAnsi="Times New Roman" w:cs="Times New Roman"/>
          <w:sz w:val="24"/>
          <w:szCs w:val="24"/>
          <w:lang w:val="kk-KZ" w:eastAsia="ko-KR"/>
        </w:rPr>
      </w:pPr>
      <w:r w:rsidRPr="00BB3FCC">
        <w:rPr>
          <w:rFonts w:ascii="Times New Roman" w:hAnsi="Times New Roman" w:cs="Times New Roman"/>
          <w:sz w:val="24"/>
          <w:szCs w:val="24"/>
          <w:lang w:val="kk-KZ" w:eastAsia="ko-KR"/>
        </w:rPr>
        <w:t>Құрастырушылар: Серикбаева Г.</w:t>
      </w:r>
      <w:r w:rsidR="00CE7F65" w:rsidRPr="00BB3FCC">
        <w:rPr>
          <w:rFonts w:ascii="Times New Roman" w:hAnsi="Times New Roman" w:cs="Times New Roman"/>
          <w:sz w:val="24"/>
          <w:szCs w:val="24"/>
          <w:lang w:val="kk-KZ" w:eastAsia="ko-KR"/>
        </w:rPr>
        <w:t>С.</w:t>
      </w:r>
      <w:r w:rsidRPr="00BB3FCC">
        <w:rPr>
          <w:rFonts w:ascii="Times New Roman" w:hAnsi="Times New Roman" w:cs="Times New Roman"/>
          <w:sz w:val="24"/>
          <w:szCs w:val="24"/>
          <w:lang w:val="kk-KZ" w:eastAsia="ko-KR"/>
        </w:rPr>
        <w:t>, Су</w:t>
      </w:r>
      <w:r w:rsidR="00FE7949" w:rsidRPr="00BB3FCC">
        <w:rPr>
          <w:rFonts w:ascii="Times New Roman" w:hAnsi="Times New Roman" w:cs="Times New Roman"/>
          <w:sz w:val="24"/>
          <w:szCs w:val="24"/>
          <w:lang w:val="kk-KZ" w:eastAsia="ko-KR"/>
        </w:rPr>
        <w:t>йеркулова Ж.Н.</w:t>
      </w:r>
      <w:r w:rsidR="00F530EE" w:rsidRPr="00BB3FCC">
        <w:rPr>
          <w:rFonts w:ascii="Times New Roman" w:hAnsi="Times New Roman" w:cs="Times New Roman"/>
          <w:sz w:val="24"/>
          <w:szCs w:val="24"/>
          <w:lang w:val="kk-KZ" w:eastAsia="ko-KR"/>
        </w:rPr>
        <w:tab/>
      </w:r>
    </w:p>
    <w:p w:rsidR="00C36718" w:rsidRPr="00BB3FCC" w:rsidRDefault="00C36718" w:rsidP="006816AB">
      <w:pPr>
        <w:spacing w:after="0" w:line="240" w:lineRule="auto"/>
        <w:ind w:right="-79"/>
        <w:jc w:val="both"/>
        <w:rPr>
          <w:rFonts w:ascii="Times New Roman" w:hAnsi="Times New Roman" w:cs="Times New Roman"/>
          <w:sz w:val="24"/>
          <w:szCs w:val="24"/>
          <w:lang w:val="kk-KZ" w:eastAsia="ko-KR"/>
        </w:rPr>
      </w:pPr>
      <w:r w:rsidRPr="00BB3FCC">
        <w:rPr>
          <w:rFonts w:ascii="Times New Roman" w:hAnsi="Times New Roman" w:cs="Times New Roman"/>
          <w:sz w:val="24"/>
          <w:szCs w:val="24"/>
          <w:lang w:val="kk-KZ" w:eastAsia="ko-KR"/>
        </w:rPr>
        <w:t>Оқытушылар М.О.Әуезов атындағы ОҚМУ</w:t>
      </w:r>
    </w:p>
    <w:p w:rsidR="00C36718" w:rsidRDefault="00C36718" w:rsidP="006816AB">
      <w:pPr>
        <w:spacing w:after="0" w:line="240" w:lineRule="auto"/>
        <w:ind w:right="-79"/>
        <w:jc w:val="both"/>
        <w:rPr>
          <w:rFonts w:ascii="Times New Roman" w:hAnsi="Times New Roman" w:cs="Times New Roman"/>
          <w:sz w:val="24"/>
          <w:szCs w:val="24"/>
          <w:lang w:val="kk-KZ" w:eastAsia="ko-KR"/>
        </w:rPr>
      </w:pPr>
    </w:p>
    <w:p w:rsidR="00B22AA1" w:rsidRPr="00BB3FCC" w:rsidRDefault="00B22AA1" w:rsidP="006816AB">
      <w:pPr>
        <w:spacing w:after="0" w:line="240" w:lineRule="auto"/>
        <w:ind w:right="-79"/>
        <w:jc w:val="both"/>
        <w:rPr>
          <w:rFonts w:ascii="Times New Roman" w:hAnsi="Times New Roman" w:cs="Times New Roman"/>
          <w:sz w:val="24"/>
          <w:szCs w:val="24"/>
          <w:lang w:val="kk-KZ" w:eastAsia="ko-KR"/>
        </w:rPr>
      </w:pPr>
    </w:p>
    <w:p w:rsidR="00C36718" w:rsidRPr="00BB3FCC" w:rsidRDefault="00CE7F65" w:rsidP="006816AB">
      <w:pPr>
        <w:spacing w:after="0"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«Механика</w:t>
      </w:r>
      <w:r w:rsidR="00C36718" w:rsidRPr="00BB3FCC">
        <w:rPr>
          <w:rFonts w:ascii="Times New Roman" w:hAnsi="Times New Roman" w:cs="Times New Roman"/>
          <w:sz w:val="24"/>
          <w:szCs w:val="24"/>
          <w:lang w:val="kk-KZ"/>
        </w:rPr>
        <w:t>» пәні бойынша зертханалық  жұмыс  орындауға  арналған әдістемелік нұсқау.-Шымкент: М.Әуезов атындағы Оңтүстік Қазақстан мемлекеттік университеті, 2016</w:t>
      </w:r>
      <w:r w:rsidR="00E32470" w:rsidRPr="00BB3FCC">
        <w:rPr>
          <w:rFonts w:ascii="Times New Roman" w:hAnsi="Times New Roman" w:cs="Times New Roman"/>
          <w:sz w:val="24"/>
          <w:szCs w:val="24"/>
          <w:lang w:val="kk-KZ"/>
        </w:rPr>
        <w:t>.-  44б.</w:t>
      </w:r>
    </w:p>
    <w:p w:rsidR="00C36718" w:rsidRPr="00BB3FCC" w:rsidRDefault="00C36718" w:rsidP="006816AB">
      <w:pPr>
        <w:spacing w:after="0" w:line="240" w:lineRule="auto"/>
        <w:ind w:left="-540" w:right="-79"/>
        <w:jc w:val="both"/>
        <w:rPr>
          <w:rFonts w:ascii="Times New Roman" w:hAnsi="Times New Roman" w:cs="Times New Roman"/>
          <w:sz w:val="24"/>
          <w:szCs w:val="24"/>
          <w:lang w:val="kk-KZ" w:eastAsia="ko-KR"/>
        </w:rPr>
      </w:pPr>
    </w:p>
    <w:p w:rsidR="00C36718" w:rsidRPr="00BB3FCC" w:rsidRDefault="00C36718" w:rsidP="006816AB">
      <w:pPr>
        <w:spacing w:after="0" w:line="240" w:lineRule="auto"/>
        <w:ind w:right="-79"/>
        <w:jc w:val="both"/>
        <w:rPr>
          <w:rFonts w:ascii="Times New Roman" w:hAnsi="Times New Roman" w:cs="Times New Roman"/>
          <w:sz w:val="24"/>
          <w:szCs w:val="24"/>
          <w:lang w:val="kk-KZ" w:eastAsia="ko-KR"/>
        </w:rPr>
      </w:pPr>
      <w:r w:rsidRPr="00BB3FCC">
        <w:rPr>
          <w:rFonts w:ascii="Times New Roman" w:hAnsi="Times New Roman" w:cs="Times New Roman"/>
          <w:sz w:val="24"/>
          <w:szCs w:val="24"/>
          <w:lang w:val="kk-KZ"/>
        </w:rPr>
        <w:t>5В011000</w:t>
      </w:r>
      <w:r w:rsidR="00CE7F65" w:rsidRPr="00BB3FCC">
        <w:rPr>
          <w:rFonts w:ascii="Times New Roman" w:hAnsi="Times New Roman" w:cs="Times New Roman"/>
          <w:sz w:val="24"/>
          <w:szCs w:val="24"/>
          <w:lang w:val="kk-KZ"/>
        </w:rPr>
        <w:t>, 5В060400</w:t>
      </w:r>
      <w:r w:rsidRPr="00BB3FCC">
        <w:rPr>
          <w:rFonts w:ascii="Times New Roman" w:hAnsi="Times New Roman" w:cs="Times New Roman"/>
          <w:sz w:val="24"/>
          <w:szCs w:val="24"/>
          <w:lang w:val="kk-KZ"/>
        </w:rPr>
        <w:t xml:space="preserve">-физика мамандығы студенттері үшін </w:t>
      </w:r>
    </w:p>
    <w:p w:rsidR="00C36718" w:rsidRDefault="00C36718" w:rsidP="006816AB">
      <w:pPr>
        <w:spacing w:after="0" w:line="240" w:lineRule="auto"/>
        <w:jc w:val="center"/>
        <w:rPr>
          <w:rFonts w:ascii="Times New Roman" w:hAnsi="Times New Roman" w:cs="Times New Roman"/>
          <w:b/>
          <w:sz w:val="24"/>
          <w:szCs w:val="24"/>
          <w:lang w:val="kk-KZ" w:eastAsia="ko-KR"/>
        </w:rPr>
      </w:pPr>
    </w:p>
    <w:p w:rsidR="00B22AA1" w:rsidRPr="00BB3FCC" w:rsidRDefault="00B22AA1" w:rsidP="006816AB">
      <w:pPr>
        <w:spacing w:after="0" w:line="240" w:lineRule="auto"/>
        <w:jc w:val="center"/>
        <w:rPr>
          <w:rFonts w:ascii="Times New Roman" w:hAnsi="Times New Roman" w:cs="Times New Roman"/>
          <w:b/>
          <w:sz w:val="24"/>
          <w:szCs w:val="24"/>
          <w:lang w:val="kk-KZ" w:eastAsia="ko-KR"/>
        </w:rPr>
      </w:pPr>
    </w:p>
    <w:p w:rsidR="00C36718" w:rsidRPr="00BB3FCC" w:rsidRDefault="00C36718" w:rsidP="006816AB">
      <w:pPr>
        <w:spacing w:after="0" w:line="240" w:lineRule="auto"/>
        <w:ind w:right="-79"/>
        <w:jc w:val="both"/>
        <w:rPr>
          <w:rFonts w:ascii="Times New Roman" w:hAnsi="Times New Roman" w:cs="Times New Roman"/>
          <w:sz w:val="24"/>
          <w:szCs w:val="24"/>
          <w:lang w:val="kk-KZ" w:eastAsia="ko-KR"/>
        </w:rPr>
      </w:pPr>
    </w:p>
    <w:p w:rsidR="00F530EE" w:rsidRPr="00BB3FCC" w:rsidRDefault="00E32470" w:rsidP="006816AB">
      <w:pPr>
        <w:pStyle w:val="51"/>
        <w:tabs>
          <w:tab w:val="left" w:pos="9540"/>
        </w:tabs>
        <w:ind w:left="0" w:right="101" w:firstLine="0"/>
        <w:jc w:val="both"/>
        <w:rPr>
          <w:rFonts w:ascii="Times New Roman" w:hAnsi="Times New Roman"/>
          <w:color w:val="auto"/>
          <w:sz w:val="24"/>
          <w:szCs w:val="24"/>
          <w:lang w:val="kk-KZ"/>
        </w:rPr>
      </w:pPr>
      <w:r w:rsidRPr="00BB3FCC">
        <w:rPr>
          <w:rFonts w:ascii="Times New Roman" w:hAnsi="Times New Roman"/>
          <w:color w:val="auto"/>
          <w:sz w:val="24"/>
          <w:szCs w:val="24"/>
          <w:lang w:val="kk-KZ" w:eastAsia="ko-KR"/>
        </w:rPr>
        <w:t xml:space="preserve">Әдістемелік нұсқау типтік оқу бағдарламасының </w:t>
      </w:r>
      <w:r w:rsidR="00D074F8" w:rsidRPr="00BB3FCC">
        <w:rPr>
          <w:rFonts w:ascii="Times New Roman" w:hAnsi="Times New Roman"/>
          <w:color w:val="auto"/>
          <w:sz w:val="24"/>
          <w:szCs w:val="24"/>
          <w:lang w:val="kk-KZ" w:eastAsia="ko-KR"/>
        </w:rPr>
        <w:t xml:space="preserve"> және «</w:t>
      </w:r>
      <w:r w:rsidR="00CE7F65" w:rsidRPr="00BB3FCC">
        <w:rPr>
          <w:rFonts w:ascii="Times New Roman" w:hAnsi="Times New Roman"/>
          <w:color w:val="auto"/>
          <w:sz w:val="24"/>
          <w:szCs w:val="24"/>
          <w:lang w:val="kk-KZ" w:eastAsia="ko-KR"/>
        </w:rPr>
        <w:t>Механика</w:t>
      </w:r>
      <w:r w:rsidR="00D074F8" w:rsidRPr="00BB3FCC">
        <w:rPr>
          <w:rFonts w:ascii="Times New Roman" w:hAnsi="Times New Roman"/>
          <w:color w:val="auto"/>
          <w:sz w:val="24"/>
          <w:szCs w:val="24"/>
          <w:lang w:val="kk-KZ" w:eastAsia="ko-KR"/>
        </w:rPr>
        <w:t>»</w:t>
      </w:r>
      <w:r w:rsidR="00452470" w:rsidRPr="00BB3FCC">
        <w:rPr>
          <w:rFonts w:ascii="Times New Roman" w:hAnsi="Times New Roman"/>
          <w:color w:val="auto"/>
          <w:sz w:val="24"/>
          <w:szCs w:val="24"/>
          <w:lang w:val="kk-KZ" w:eastAsia="ko-KR"/>
        </w:rPr>
        <w:t>пәнінің бағдарламасының талаптарына сай құрастырылған және мұнда зертханалық жұмыстарды орындауға қажетті барлық материалдар берілген, бұл әдістемелік нұсқау курстың ең қиын бөлімдерін терең оқып үйренуге, студенттердің өзіндік, шығармашылық жұмыс жасау дағдыларының қалыптасуына мүмкіндік береді.</w:t>
      </w:r>
    </w:p>
    <w:p w:rsidR="00F530EE" w:rsidRPr="00BB3FCC" w:rsidRDefault="00D074F8" w:rsidP="006816AB">
      <w:pPr>
        <w:spacing w:after="0" w:line="240" w:lineRule="auto"/>
        <w:ind w:right="-79"/>
        <w:jc w:val="both"/>
        <w:rPr>
          <w:rFonts w:ascii="Times New Roman" w:hAnsi="Times New Roman" w:cs="Times New Roman"/>
          <w:sz w:val="24"/>
          <w:szCs w:val="24"/>
          <w:lang w:val="kk-KZ" w:eastAsia="ko-KR"/>
        </w:rPr>
      </w:pPr>
      <w:r w:rsidRPr="00BB3FCC">
        <w:rPr>
          <w:rFonts w:ascii="Times New Roman" w:hAnsi="Times New Roman" w:cs="Times New Roman"/>
          <w:sz w:val="24"/>
          <w:szCs w:val="24"/>
          <w:lang w:val="kk-KZ" w:eastAsia="ko-KR"/>
        </w:rPr>
        <w:t xml:space="preserve">Әдістемелік нұсқауға </w:t>
      </w:r>
      <w:r w:rsidR="00CE7F65" w:rsidRPr="00BB3FCC">
        <w:rPr>
          <w:rFonts w:ascii="Times New Roman" w:hAnsi="Times New Roman" w:cs="Times New Roman"/>
          <w:sz w:val="24"/>
          <w:szCs w:val="24"/>
          <w:lang w:val="kk-KZ" w:eastAsia="ko-KR"/>
        </w:rPr>
        <w:t xml:space="preserve"> 9</w:t>
      </w:r>
      <w:r w:rsidR="00F530EE" w:rsidRPr="00BB3FCC">
        <w:rPr>
          <w:rFonts w:ascii="Times New Roman" w:hAnsi="Times New Roman" w:cs="Times New Roman"/>
          <w:sz w:val="24"/>
          <w:szCs w:val="24"/>
          <w:lang w:val="kk-KZ" w:eastAsia="ko-KR"/>
        </w:rPr>
        <w:t xml:space="preserve"> </w:t>
      </w:r>
      <w:r w:rsidRPr="00BB3FCC">
        <w:rPr>
          <w:rFonts w:ascii="Times New Roman" w:hAnsi="Times New Roman" w:cs="Times New Roman"/>
          <w:sz w:val="24"/>
          <w:szCs w:val="24"/>
          <w:lang w:val="kk-KZ" w:eastAsia="ko-KR"/>
        </w:rPr>
        <w:t>зертханалық жұмыс енгізілген</w:t>
      </w:r>
      <w:r w:rsidR="00F530EE" w:rsidRPr="00BB3FCC">
        <w:rPr>
          <w:rFonts w:ascii="Times New Roman" w:hAnsi="Times New Roman" w:cs="Times New Roman"/>
          <w:sz w:val="24"/>
          <w:szCs w:val="24"/>
          <w:lang w:val="kk-KZ" w:eastAsia="ko-KR"/>
        </w:rPr>
        <w:t>.</w:t>
      </w:r>
    </w:p>
    <w:p w:rsidR="00F530EE" w:rsidRPr="00BB3FCC" w:rsidRDefault="00F530EE" w:rsidP="006816AB">
      <w:pPr>
        <w:spacing w:after="0" w:line="240" w:lineRule="auto"/>
        <w:ind w:right="-79"/>
        <w:jc w:val="both"/>
        <w:rPr>
          <w:rFonts w:ascii="Times New Roman" w:hAnsi="Times New Roman" w:cs="Times New Roman"/>
          <w:sz w:val="24"/>
          <w:szCs w:val="24"/>
          <w:lang w:val="kk-KZ" w:eastAsia="ko-KR"/>
        </w:rPr>
      </w:pPr>
    </w:p>
    <w:p w:rsidR="00F530EE" w:rsidRDefault="00F530EE" w:rsidP="006816AB">
      <w:pPr>
        <w:spacing w:after="0" w:line="240" w:lineRule="auto"/>
        <w:ind w:right="-79"/>
        <w:jc w:val="both"/>
        <w:rPr>
          <w:rFonts w:ascii="Times New Roman" w:hAnsi="Times New Roman" w:cs="Times New Roman"/>
          <w:sz w:val="24"/>
          <w:szCs w:val="24"/>
          <w:lang w:val="kk-KZ" w:eastAsia="ko-KR"/>
        </w:rPr>
      </w:pPr>
    </w:p>
    <w:p w:rsidR="00B22AA1" w:rsidRPr="00BB3FCC" w:rsidRDefault="00B22AA1" w:rsidP="006816AB">
      <w:pPr>
        <w:spacing w:after="0" w:line="240" w:lineRule="auto"/>
        <w:ind w:right="-79"/>
        <w:jc w:val="both"/>
        <w:rPr>
          <w:rFonts w:ascii="Times New Roman" w:hAnsi="Times New Roman" w:cs="Times New Roman"/>
          <w:sz w:val="24"/>
          <w:szCs w:val="24"/>
          <w:lang w:val="kk-KZ" w:eastAsia="ko-KR"/>
        </w:rPr>
      </w:pPr>
    </w:p>
    <w:p w:rsidR="00F530EE" w:rsidRPr="00BB3FCC" w:rsidRDefault="00452470" w:rsidP="006816AB">
      <w:pPr>
        <w:spacing w:after="0" w:line="240" w:lineRule="auto"/>
        <w:ind w:right="-79"/>
        <w:jc w:val="both"/>
        <w:rPr>
          <w:rFonts w:ascii="Times New Roman" w:hAnsi="Times New Roman" w:cs="Times New Roman"/>
          <w:sz w:val="24"/>
          <w:szCs w:val="24"/>
          <w:lang w:val="kk-KZ" w:eastAsia="ko-KR"/>
        </w:rPr>
      </w:pPr>
      <w:r w:rsidRPr="00BB3FCC">
        <w:rPr>
          <w:rFonts w:ascii="Times New Roman" w:hAnsi="Times New Roman" w:cs="Times New Roman"/>
          <w:sz w:val="24"/>
          <w:szCs w:val="24"/>
          <w:lang w:val="kk-KZ" w:eastAsia="ko-KR"/>
        </w:rPr>
        <w:t>Пікіп жазған</w:t>
      </w:r>
      <w:r w:rsidR="00F530EE" w:rsidRPr="00BB3FCC">
        <w:rPr>
          <w:rFonts w:ascii="Times New Roman" w:hAnsi="Times New Roman" w:cs="Times New Roman"/>
          <w:sz w:val="24"/>
          <w:szCs w:val="24"/>
          <w:lang w:val="kk-KZ" w:eastAsia="ko-KR"/>
        </w:rPr>
        <w:t xml:space="preserve">: </w:t>
      </w:r>
    </w:p>
    <w:p w:rsidR="00F530EE" w:rsidRPr="00BB3FCC" w:rsidRDefault="001D508B" w:rsidP="006816AB">
      <w:pPr>
        <w:spacing w:after="0" w:line="240" w:lineRule="auto"/>
        <w:ind w:right="-79"/>
        <w:jc w:val="both"/>
        <w:rPr>
          <w:rFonts w:ascii="Times New Roman" w:hAnsi="Times New Roman" w:cs="Times New Roman"/>
          <w:sz w:val="24"/>
          <w:szCs w:val="24"/>
          <w:lang w:val="kk-KZ" w:eastAsia="ko-KR"/>
        </w:rPr>
      </w:pPr>
      <w:r>
        <w:rPr>
          <w:rFonts w:ascii="Times New Roman" w:hAnsi="Times New Roman" w:cs="Times New Roman"/>
          <w:sz w:val="24"/>
          <w:szCs w:val="24"/>
          <w:lang w:val="kk-KZ" w:eastAsia="ko-KR"/>
        </w:rPr>
        <w:t xml:space="preserve">Иманбеков Д.А. </w:t>
      </w:r>
      <w:r w:rsidR="00D074F8" w:rsidRPr="00BB3FCC">
        <w:rPr>
          <w:rFonts w:ascii="Times New Roman" w:hAnsi="Times New Roman" w:cs="Times New Roman"/>
          <w:sz w:val="24"/>
          <w:szCs w:val="24"/>
          <w:lang w:val="kk-KZ" w:eastAsia="ko-KR"/>
        </w:rPr>
        <w:t xml:space="preserve"> ф</w:t>
      </w:r>
      <w:r w:rsidR="00F530EE" w:rsidRPr="00BB3FCC">
        <w:rPr>
          <w:rFonts w:ascii="Times New Roman" w:hAnsi="Times New Roman" w:cs="Times New Roman"/>
          <w:sz w:val="24"/>
          <w:szCs w:val="24"/>
          <w:lang w:val="kk-KZ" w:eastAsia="ko-KR"/>
        </w:rPr>
        <w:t>.</w:t>
      </w:r>
      <w:r w:rsidR="00D074F8" w:rsidRPr="00BB3FCC">
        <w:rPr>
          <w:rFonts w:ascii="Times New Roman" w:hAnsi="Times New Roman" w:cs="Times New Roman"/>
          <w:sz w:val="24"/>
          <w:szCs w:val="24"/>
          <w:lang w:val="kk-KZ" w:eastAsia="ko-KR"/>
        </w:rPr>
        <w:t>-м.ғ.к., М.Әуезов атындағы ОҚМУ-нің «Физиканы оқытудың теориясы мен әдістемесі» кафедрасының аға оқытушысы</w:t>
      </w:r>
    </w:p>
    <w:p w:rsidR="00F530EE" w:rsidRDefault="00F530EE" w:rsidP="006816AB">
      <w:pPr>
        <w:spacing w:after="0" w:line="240" w:lineRule="auto"/>
        <w:ind w:right="-79"/>
        <w:rPr>
          <w:rFonts w:ascii="Times New Roman" w:hAnsi="Times New Roman" w:cs="Times New Roman"/>
          <w:sz w:val="24"/>
          <w:szCs w:val="24"/>
          <w:lang w:val="kk-KZ" w:eastAsia="ko-KR"/>
        </w:rPr>
      </w:pPr>
    </w:p>
    <w:p w:rsidR="00B22AA1" w:rsidRPr="00BB3FCC" w:rsidRDefault="00B22AA1" w:rsidP="006816AB">
      <w:pPr>
        <w:spacing w:after="0" w:line="240" w:lineRule="auto"/>
        <w:ind w:right="-79"/>
        <w:rPr>
          <w:rFonts w:ascii="Times New Roman" w:hAnsi="Times New Roman" w:cs="Times New Roman"/>
          <w:sz w:val="24"/>
          <w:szCs w:val="24"/>
          <w:lang w:val="kk-KZ" w:eastAsia="ko-KR"/>
        </w:rPr>
      </w:pPr>
    </w:p>
    <w:p w:rsidR="00F530EE" w:rsidRPr="00BB3FCC" w:rsidRDefault="009849F1" w:rsidP="001D508B">
      <w:pPr>
        <w:spacing w:after="0" w:line="240" w:lineRule="auto"/>
        <w:ind w:right="-79"/>
        <w:jc w:val="both"/>
        <w:rPr>
          <w:rFonts w:ascii="Times New Roman" w:hAnsi="Times New Roman" w:cs="Times New Roman"/>
          <w:sz w:val="24"/>
          <w:szCs w:val="24"/>
          <w:lang w:val="kk-KZ" w:eastAsia="ko-KR"/>
        </w:rPr>
      </w:pPr>
      <w:r w:rsidRPr="00BB3FCC">
        <w:rPr>
          <w:rFonts w:ascii="Times New Roman" w:hAnsi="Times New Roman" w:cs="Times New Roman"/>
          <w:sz w:val="24"/>
          <w:szCs w:val="24"/>
          <w:lang w:val="kk-KZ" w:eastAsia="ko-KR"/>
        </w:rPr>
        <w:t xml:space="preserve">«Физиканы оқытудың теориясы мен әдістемесі» кафедрасы мәжілісінде </w:t>
      </w:r>
      <w:r w:rsidR="00F530EE" w:rsidRPr="00BB3FCC">
        <w:rPr>
          <w:rFonts w:ascii="Times New Roman" w:hAnsi="Times New Roman" w:cs="Times New Roman"/>
          <w:sz w:val="24"/>
          <w:szCs w:val="24"/>
          <w:lang w:val="kk-KZ" w:eastAsia="ko-KR"/>
        </w:rPr>
        <w:t>(</w:t>
      </w:r>
      <w:r w:rsidRPr="00BB3FCC">
        <w:rPr>
          <w:rFonts w:ascii="Times New Roman" w:hAnsi="Times New Roman" w:cs="Times New Roman"/>
          <w:sz w:val="24"/>
          <w:szCs w:val="24"/>
          <w:lang w:val="kk-KZ" w:eastAsia="ko-KR"/>
        </w:rPr>
        <w:t>хаттама</w:t>
      </w:r>
      <w:r w:rsidR="00F530EE" w:rsidRPr="00BB3FCC">
        <w:rPr>
          <w:rFonts w:ascii="Times New Roman" w:hAnsi="Times New Roman" w:cs="Times New Roman"/>
          <w:sz w:val="24"/>
          <w:szCs w:val="24"/>
          <w:u w:val="single"/>
          <w:lang w:val="kk-KZ" w:eastAsia="ko-KR"/>
        </w:rPr>
        <w:t xml:space="preserve"> </w:t>
      </w:r>
      <w:r w:rsidR="001D508B">
        <w:rPr>
          <w:rFonts w:ascii="Times New Roman" w:hAnsi="Times New Roman" w:cs="Times New Roman"/>
          <w:sz w:val="24"/>
          <w:szCs w:val="24"/>
          <w:u w:val="single"/>
          <w:lang w:val="kk-KZ" w:eastAsia="ko-KR"/>
        </w:rPr>
        <w:t xml:space="preserve"> </w:t>
      </w:r>
      <w:r w:rsidR="00F530EE" w:rsidRPr="00BB3FCC">
        <w:rPr>
          <w:rFonts w:ascii="Times New Roman" w:hAnsi="Times New Roman" w:cs="Times New Roman"/>
          <w:sz w:val="24"/>
          <w:szCs w:val="24"/>
          <w:u w:val="single"/>
          <w:lang w:val="kk-KZ" w:eastAsia="ko-KR"/>
        </w:rPr>
        <w:t>№</w:t>
      </w:r>
      <w:r w:rsidR="00CE7F65" w:rsidRPr="00BB3FCC">
        <w:rPr>
          <w:rFonts w:ascii="Times New Roman" w:hAnsi="Times New Roman" w:cs="Times New Roman"/>
          <w:sz w:val="24"/>
          <w:szCs w:val="24"/>
          <w:u w:val="single"/>
          <w:lang w:val="kk-KZ" w:eastAsia="ko-KR"/>
        </w:rPr>
        <w:t>4</w:t>
      </w:r>
      <w:r w:rsidR="00F530EE" w:rsidRPr="00BB3FCC">
        <w:rPr>
          <w:rFonts w:ascii="Times New Roman" w:hAnsi="Times New Roman" w:cs="Times New Roman"/>
          <w:sz w:val="24"/>
          <w:szCs w:val="24"/>
          <w:u w:val="single"/>
          <w:lang w:val="kk-KZ" w:eastAsia="ko-KR"/>
        </w:rPr>
        <w:t>,«2</w:t>
      </w:r>
      <w:r w:rsidR="00CE7F65" w:rsidRPr="00BB3FCC">
        <w:rPr>
          <w:rFonts w:ascii="Times New Roman" w:hAnsi="Times New Roman" w:cs="Times New Roman"/>
          <w:sz w:val="24"/>
          <w:szCs w:val="24"/>
          <w:u w:val="single"/>
          <w:lang w:val="kk-KZ" w:eastAsia="ko-KR"/>
        </w:rPr>
        <w:t>8</w:t>
      </w:r>
      <w:r w:rsidR="00F530EE" w:rsidRPr="00BB3FCC">
        <w:rPr>
          <w:rFonts w:ascii="Times New Roman" w:hAnsi="Times New Roman" w:cs="Times New Roman"/>
          <w:sz w:val="24"/>
          <w:szCs w:val="24"/>
          <w:u w:val="single"/>
          <w:lang w:val="kk-KZ" w:eastAsia="ko-KR"/>
        </w:rPr>
        <w:t>»</w:t>
      </w:r>
      <w:r w:rsidR="00CE7F65" w:rsidRPr="00BB3FCC">
        <w:rPr>
          <w:rFonts w:ascii="Times New Roman" w:hAnsi="Times New Roman" w:cs="Times New Roman"/>
          <w:sz w:val="24"/>
          <w:szCs w:val="24"/>
          <w:u w:val="single"/>
          <w:lang w:val="kk-KZ" w:eastAsia="ko-KR"/>
        </w:rPr>
        <w:t xml:space="preserve">11 </w:t>
      </w:r>
      <w:r w:rsidR="00F530EE" w:rsidRPr="00BB3FCC">
        <w:rPr>
          <w:rFonts w:ascii="Times New Roman" w:hAnsi="Times New Roman" w:cs="Times New Roman"/>
          <w:sz w:val="24"/>
          <w:szCs w:val="24"/>
          <w:u w:val="single"/>
          <w:lang w:val="kk-KZ" w:eastAsia="ko-KR"/>
        </w:rPr>
        <w:t>201</w:t>
      </w:r>
      <w:r w:rsidRPr="00BB3FCC">
        <w:rPr>
          <w:rFonts w:ascii="Times New Roman" w:hAnsi="Times New Roman" w:cs="Times New Roman"/>
          <w:sz w:val="24"/>
          <w:szCs w:val="24"/>
          <w:u w:val="single"/>
          <w:lang w:val="kk-KZ" w:eastAsia="ko-KR"/>
        </w:rPr>
        <w:t>6ж</w:t>
      </w:r>
      <w:r w:rsidR="00F530EE" w:rsidRPr="00BB3FCC">
        <w:rPr>
          <w:rFonts w:ascii="Times New Roman" w:hAnsi="Times New Roman" w:cs="Times New Roman"/>
          <w:sz w:val="24"/>
          <w:szCs w:val="24"/>
          <w:u w:val="single"/>
          <w:lang w:val="kk-KZ" w:eastAsia="ko-KR"/>
        </w:rPr>
        <w:t>.</w:t>
      </w:r>
      <w:r w:rsidR="00F530EE" w:rsidRPr="00BB3FCC">
        <w:rPr>
          <w:rFonts w:ascii="Times New Roman" w:hAnsi="Times New Roman" w:cs="Times New Roman"/>
          <w:sz w:val="24"/>
          <w:szCs w:val="24"/>
          <w:lang w:val="kk-KZ" w:eastAsia="ko-KR"/>
        </w:rPr>
        <w:t>)</w:t>
      </w:r>
      <w:r w:rsidRPr="00BB3FCC">
        <w:rPr>
          <w:rFonts w:ascii="Times New Roman" w:hAnsi="Times New Roman" w:cs="Times New Roman"/>
          <w:sz w:val="24"/>
          <w:szCs w:val="24"/>
          <w:lang w:val="kk-KZ" w:eastAsia="ko-KR"/>
        </w:rPr>
        <w:t xml:space="preserve"> және «Жаратылыстану-педагогикалық» факультетінің әдістемелік комиссиясында (хаттама №     «   »            2016ж.)  қаралды және баспаға ұсынылды.</w:t>
      </w:r>
    </w:p>
    <w:p w:rsidR="00F530EE" w:rsidRDefault="00F530EE" w:rsidP="006816AB">
      <w:pPr>
        <w:spacing w:after="0" w:line="240" w:lineRule="auto"/>
        <w:ind w:right="-79"/>
        <w:jc w:val="both"/>
        <w:rPr>
          <w:rFonts w:ascii="Times New Roman" w:hAnsi="Times New Roman" w:cs="Times New Roman"/>
          <w:sz w:val="24"/>
          <w:szCs w:val="24"/>
          <w:lang w:val="kk-KZ" w:eastAsia="ko-KR"/>
        </w:rPr>
      </w:pPr>
    </w:p>
    <w:p w:rsidR="00B22AA1" w:rsidRPr="00BB3FCC" w:rsidRDefault="00B22AA1" w:rsidP="006816AB">
      <w:pPr>
        <w:spacing w:after="0" w:line="240" w:lineRule="auto"/>
        <w:ind w:right="-79"/>
        <w:jc w:val="both"/>
        <w:rPr>
          <w:rFonts w:ascii="Times New Roman" w:hAnsi="Times New Roman" w:cs="Times New Roman"/>
          <w:sz w:val="24"/>
          <w:szCs w:val="24"/>
          <w:lang w:val="kk-KZ" w:eastAsia="ko-KR"/>
        </w:rPr>
      </w:pPr>
    </w:p>
    <w:p w:rsidR="00F530EE" w:rsidRPr="00BB3FCC" w:rsidRDefault="00F530EE" w:rsidP="006816AB">
      <w:pPr>
        <w:spacing w:after="0" w:line="240" w:lineRule="auto"/>
        <w:ind w:right="-79"/>
        <w:jc w:val="both"/>
        <w:rPr>
          <w:rFonts w:ascii="Times New Roman" w:hAnsi="Times New Roman" w:cs="Times New Roman"/>
          <w:sz w:val="24"/>
          <w:szCs w:val="24"/>
          <w:lang w:val="kk-KZ" w:eastAsia="ko-KR"/>
        </w:rPr>
      </w:pPr>
    </w:p>
    <w:p w:rsidR="00F530EE" w:rsidRPr="00BB3FCC" w:rsidRDefault="009849F1" w:rsidP="006816AB">
      <w:pPr>
        <w:spacing w:after="0" w:line="240" w:lineRule="auto"/>
        <w:ind w:right="-79"/>
        <w:rPr>
          <w:rFonts w:ascii="Times New Roman" w:hAnsi="Times New Roman" w:cs="Times New Roman"/>
          <w:sz w:val="24"/>
          <w:szCs w:val="24"/>
          <w:lang w:val="kk-KZ" w:eastAsia="ko-KR"/>
        </w:rPr>
      </w:pPr>
      <w:r w:rsidRPr="00BB3FCC">
        <w:rPr>
          <w:rFonts w:ascii="Times New Roman" w:hAnsi="Times New Roman" w:cs="Times New Roman"/>
          <w:sz w:val="24"/>
          <w:szCs w:val="24"/>
          <w:lang w:val="kk-KZ" w:eastAsia="ko-KR"/>
        </w:rPr>
        <w:t>М.Әуезов атындағы ОҚМУ Әдістемелік кеңесінде қаралды  және баспаға ұсынылды. (хаттама №_______ «      »               2016ж.</w:t>
      </w:r>
    </w:p>
    <w:p w:rsidR="009849F1" w:rsidRPr="00BB3FCC" w:rsidRDefault="009849F1" w:rsidP="006816AB">
      <w:pPr>
        <w:spacing w:after="0" w:line="240" w:lineRule="auto"/>
        <w:ind w:right="-79"/>
        <w:rPr>
          <w:rFonts w:ascii="Times New Roman" w:hAnsi="Times New Roman" w:cs="Times New Roman"/>
          <w:sz w:val="24"/>
          <w:szCs w:val="24"/>
          <w:lang w:val="kk-KZ" w:eastAsia="ko-KR"/>
        </w:rPr>
      </w:pPr>
    </w:p>
    <w:p w:rsidR="009849F1" w:rsidRDefault="009849F1" w:rsidP="006816AB">
      <w:pPr>
        <w:spacing w:after="0" w:line="240" w:lineRule="auto"/>
        <w:jc w:val="center"/>
        <w:rPr>
          <w:rFonts w:ascii="Times New Roman" w:hAnsi="Times New Roman" w:cs="Times New Roman"/>
          <w:b/>
          <w:sz w:val="24"/>
          <w:szCs w:val="24"/>
          <w:lang w:val="kk-KZ"/>
        </w:rPr>
      </w:pPr>
    </w:p>
    <w:p w:rsidR="00B22AA1" w:rsidRDefault="00B22AA1" w:rsidP="006816AB">
      <w:pPr>
        <w:spacing w:after="0" w:line="240" w:lineRule="auto"/>
        <w:jc w:val="center"/>
        <w:rPr>
          <w:rFonts w:ascii="Times New Roman" w:hAnsi="Times New Roman" w:cs="Times New Roman"/>
          <w:b/>
          <w:sz w:val="24"/>
          <w:szCs w:val="24"/>
          <w:lang w:val="kk-KZ"/>
        </w:rPr>
      </w:pPr>
    </w:p>
    <w:p w:rsidR="00B22AA1" w:rsidRDefault="00B22AA1" w:rsidP="006816AB">
      <w:pPr>
        <w:spacing w:after="0" w:line="240" w:lineRule="auto"/>
        <w:jc w:val="center"/>
        <w:rPr>
          <w:rFonts w:ascii="Times New Roman" w:hAnsi="Times New Roman" w:cs="Times New Roman"/>
          <w:b/>
          <w:sz w:val="24"/>
          <w:szCs w:val="24"/>
          <w:lang w:val="kk-KZ"/>
        </w:rPr>
      </w:pPr>
    </w:p>
    <w:p w:rsidR="00B22AA1" w:rsidRDefault="00B22AA1" w:rsidP="006816AB">
      <w:pPr>
        <w:spacing w:after="0" w:line="240" w:lineRule="auto"/>
        <w:jc w:val="center"/>
        <w:rPr>
          <w:rFonts w:ascii="Times New Roman" w:hAnsi="Times New Roman" w:cs="Times New Roman"/>
          <w:b/>
          <w:sz w:val="24"/>
          <w:szCs w:val="24"/>
          <w:lang w:val="kk-KZ"/>
        </w:rPr>
      </w:pPr>
    </w:p>
    <w:p w:rsidR="00B22AA1" w:rsidRPr="001D508B" w:rsidRDefault="00B22AA1" w:rsidP="006816AB">
      <w:pPr>
        <w:spacing w:after="0" w:line="240" w:lineRule="auto"/>
        <w:jc w:val="center"/>
        <w:rPr>
          <w:rFonts w:ascii="Times New Roman" w:hAnsi="Times New Roman" w:cs="Times New Roman"/>
          <w:b/>
          <w:sz w:val="24"/>
          <w:szCs w:val="24"/>
          <w:lang w:val="kk-KZ"/>
        </w:rPr>
      </w:pPr>
    </w:p>
    <w:p w:rsidR="006816AB" w:rsidRPr="001D508B" w:rsidRDefault="006816AB" w:rsidP="006816AB">
      <w:pPr>
        <w:spacing w:after="0" w:line="240" w:lineRule="auto"/>
        <w:jc w:val="center"/>
        <w:rPr>
          <w:rFonts w:ascii="Times New Roman" w:hAnsi="Times New Roman" w:cs="Times New Roman"/>
          <w:b/>
          <w:sz w:val="24"/>
          <w:szCs w:val="24"/>
          <w:lang w:val="kk-KZ"/>
        </w:rPr>
      </w:pPr>
    </w:p>
    <w:p w:rsidR="006816AB" w:rsidRPr="001D508B" w:rsidRDefault="006816AB" w:rsidP="006816AB">
      <w:pPr>
        <w:spacing w:after="0" w:line="240" w:lineRule="auto"/>
        <w:jc w:val="center"/>
        <w:rPr>
          <w:rFonts w:ascii="Times New Roman" w:hAnsi="Times New Roman" w:cs="Times New Roman"/>
          <w:b/>
          <w:sz w:val="24"/>
          <w:szCs w:val="24"/>
          <w:lang w:val="kk-KZ"/>
        </w:rPr>
      </w:pPr>
    </w:p>
    <w:p w:rsidR="006816AB" w:rsidRPr="001D508B" w:rsidRDefault="006816AB" w:rsidP="006816AB">
      <w:pPr>
        <w:spacing w:after="0" w:line="240" w:lineRule="auto"/>
        <w:jc w:val="center"/>
        <w:rPr>
          <w:rFonts w:ascii="Times New Roman" w:hAnsi="Times New Roman" w:cs="Times New Roman"/>
          <w:b/>
          <w:sz w:val="24"/>
          <w:szCs w:val="24"/>
          <w:lang w:val="kk-KZ"/>
        </w:rPr>
      </w:pPr>
    </w:p>
    <w:p w:rsidR="006816AB" w:rsidRPr="001D508B" w:rsidRDefault="006816AB" w:rsidP="006816AB">
      <w:pPr>
        <w:spacing w:after="0" w:line="240" w:lineRule="auto"/>
        <w:jc w:val="center"/>
        <w:rPr>
          <w:rFonts w:ascii="Times New Roman" w:hAnsi="Times New Roman" w:cs="Times New Roman"/>
          <w:b/>
          <w:sz w:val="24"/>
          <w:szCs w:val="24"/>
          <w:lang w:val="kk-KZ"/>
        </w:rPr>
      </w:pPr>
    </w:p>
    <w:p w:rsidR="006816AB" w:rsidRPr="001D508B" w:rsidRDefault="006816AB" w:rsidP="006816AB">
      <w:pPr>
        <w:spacing w:after="0" w:line="240" w:lineRule="auto"/>
        <w:jc w:val="center"/>
        <w:rPr>
          <w:rFonts w:ascii="Times New Roman" w:hAnsi="Times New Roman" w:cs="Times New Roman"/>
          <w:b/>
          <w:sz w:val="24"/>
          <w:szCs w:val="24"/>
          <w:lang w:val="kk-KZ"/>
        </w:rPr>
      </w:pPr>
    </w:p>
    <w:p w:rsidR="006816AB" w:rsidRPr="001D508B" w:rsidRDefault="006816AB" w:rsidP="006816AB">
      <w:pPr>
        <w:spacing w:after="0" w:line="240" w:lineRule="auto"/>
        <w:jc w:val="center"/>
        <w:rPr>
          <w:rFonts w:ascii="Times New Roman" w:hAnsi="Times New Roman" w:cs="Times New Roman"/>
          <w:b/>
          <w:sz w:val="24"/>
          <w:szCs w:val="24"/>
          <w:lang w:val="kk-KZ"/>
        </w:rPr>
      </w:pPr>
    </w:p>
    <w:p w:rsidR="00B22AA1" w:rsidRPr="00BB3FCC" w:rsidRDefault="00B22AA1" w:rsidP="006816AB">
      <w:pPr>
        <w:spacing w:after="0" w:line="240" w:lineRule="auto"/>
        <w:jc w:val="center"/>
        <w:rPr>
          <w:rFonts w:ascii="Times New Roman" w:hAnsi="Times New Roman" w:cs="Times New Roman"/>
          <w:b/>
          <w:sz w:val="24"/>
          <w:szCs w:val="24"/>
          <w:lang w:val="kk-KZ"/>
        </w:rPr>
      </w:pPr>
    </w:p>
    <w:p w:rsidR="00CE7F65" w:rsidRPr="00BB3FCC" w:rsidRDefault="00CE7F65" w:rsidP="006816AB">
      <w:pPr>
        <w:spacing w:after="0" w:line="240" w:lineRule="auto"/>
        <w:jc w:val="center"/>
        <w:rPr>
          <w:rFonts w:ascii="Times New Roman" w:hAnsi="Times New Roman" w:cs="Times New Roman"/>
          <w:b/>
          <w:sz w:val="24"/>
          <w:szCs w:val="24"/>
          <w:lang w:val="kk-KZ"/>
        </w:rPr>
      </w:pPr>
    </w:p>
    <w:p w:rsidR="00647962" w:rsidRPr="00BB3FCC" w:rsidRDefault="009849F1" w:rsidP="006816AB">
      <w:pPr>
        <w:spacing w:after="0" w:line="240" w:lineRule="auto"/>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М.Әуезов атындағы Оңтүстік Қазақстан мемлекеттік университеті, 2016ж.  </w:t>
      </w:r>
    </w:p>
    <w:p w:rsidR="009849F1" w:rsidRPr="00BB3FCC" w:rsidRDefault="009849F1" w:rsidP="006816AB">
      <w:pPr>
        <w:spacing w:after="0" w:line="240" w:lineRule="auto"/>
        <w:rPr>
          <w:rFonts w:ascii="Times New Roman" w:hAnsi="Times New Roman" w:cs="Times New Roman"/>
          <w:sz w:val="24"/>
          <w:szCs w:val="24"/>
          <w:lang w:val="kk-KZ"/>
        </w:rPr>
      </w:pPr>
      <w:r w:rsidRPr="00BB3FCC">
        <w:rPr>
          <w:rFonts w:ascii="Times New Roman" w:hAnsi="Times New Roman" w:cs="Times New Roman"/>
          <w:sz w:val="24"/>
          <w:szCs w:val="24"/>
          <w:lang w:val="kk-KZ"/>
        </w:rPr>
        <w:t>Шығарылымға жауапты: Серикбаева Г.С., Су</w:t>
      </w:r>
      <w:r w:rsidR="00CE7F65" w:rsidRPr="00BB3FCC">
        <w:rPr>
          <w:rFonts w:ascii="Times New Roman" w:hAnsi="Times New Roman" w:cs="Times New Roman"/>
          <w:sz w:val="24"/>
          <w:szCs w:val="24"/>
          <w:lang w:val="kk-KZ"/>
        </w:rPr>
        <w:t>йеркулова Ж.Н</w:t>
      </w:r>
      <w:r w:rsidRPr="00BB3FCC">
        <w:rPr>
          <w:rFonts w:ascii="Times New Roman" w:hAnsi="Times New Roman" w:cs="Times New Roman"/>
          <w:sz w:val="24"/>
          <w:szCs w:val="24"/>
          <w:lang w:val="kk-KZ"/>
        </w:rPr>
        <w:t>.</w:t>
      </w:r>
    </w:p>
    <w:p w:rsidR="00CE7F65" w:rsidRPr="00BB3FCC" w:rsidRDefault="00CE7F65" w:rsidP="006816AB">
      <w:pPr>
        <w:spacing w:after="0" w:line="240" w:lineRule="auto"/>
        <w:rPr>
          <w:rFonts w:ascii="Times New Roman" w:hAnsi="Times New Roman" w:cs="Times New Roman"/>
          <w:sz w:val="24"/>
          <w:szCs w:val="24"/>
          <w:lang w:val="kk-KZ"/>
        </w:rPr>
      </w:pPr>
    </w:p>
    <w:p w:rsidR="00FE7949" w:rsidRPr="00BB3FCC" w:rsidRDefault="00FE7949" w:rsidP="006816AB">
      <w:pPr>
        <w:spacing w:after="0" w:line="240" w:lineRule="auto"/>
        <w:ind w:right="8"/>
        <w:jc w:val="center"/>
        <w:rPr>
          <w:rFonts w:ascii="Times New Roman" w:hAnsi="Times New Roman" w:cs="Times New Roman"/>
          <w:b/>
          <w:i/>
          <w:sz w:val="24"/>
          <w:szCs w:val="24"/>
          <w:lang w:val="kk-KZ"/>
        </w:rPr>
      </w:pPr>
      <w:bookmarkStart w:id="0" w:name="_Toc440962437"/>
      <w:r w:rsidRPr="00BB3FCC">
        <w:rPr>
          <w:rFonts w:ascii="Times New Roman" w:hAnsi="Times New Roman" w:cs="Times New Roman"/>
          <w:b/>
          <w:i/>
          <w:sz w:val="24"/>
          <w:szCs w:val="24"/>
          <w:lang w:val="kk-KZ"/>
        </w:rPr>
        <w:lastRenderedPageBreak/>
        <w:t>М А З М Ұ Н Ы</w:t>
      </w:r>
    </w:p>
    <w:p w:rsidR="00FE7949" w:rsidRPr="00BB3FCC" w:rsidRDefault="00FE7949" w:rsidP="006816AB">
      <w:pPr>
        <w:spacing w:after="0" w:line="240" w:lineRule="auto"/>
        <w:ind w:right="8"/>
        <w:jc w:val="center"/>
        <w:rPr>
          <w:rFonts w:ascii="Times New Roman" w:hAnsi="Times New Roman" w:cs="Times New Roman"/>
          <w:b/>
          <w:i/>
          <w:sz w:val="24"/>
          <w:szCs w:val="24"/>
          <w:lang w:val="kk-KZ"/>
        </w:rPr>
      </w:pPr>
    </w:p>
    <w:p w:rsidR="00FE7949" w:rsidRPr="00BB3FCC" w:rsidRDefault="00FE7949" w:rsidP="006816AB">
      <w:pPr>
        <w:spacing w:after="0" w:line="240" w:lineRule="auto"/>
        <w:ind w:right="8"/>
        <w:jc w:val="center"/>
        <w:rPr>
          <w:rFonts w:ascii="Times New Roman" w:hAnsi="Times New Roman" w:cs="Times New Roman"/>
          <w:b/>
          <w:i/>
          <w:sz w:val="24"/>
          <w:szCs w:val="24"/>
          <w:lang w:val="kk-KZ"/>
        </w:rPr>
      </w:pPr>
    </w:p>
    <w:p w:rsidR="00FE7949" w:rsidRPr="00BB3FCC" w:rsidRDefault="00FE7949" w:rsidP="001D508B">
      <w:pPr>
        <w:spacing w:after="0" w:line="240" w:lineRule="auto"/>
        <w:ind w:right="8"/>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Кіріспе.................................................................................................</w:t>
      </w:r>
      <w:r w:rsidR="001D508B">
        <w:rPr>
          <w:rFonts w:ascii="Times New Roman" w:hAnsi="Times New Roman" w:cs="Times New Roman"/>
          <w:sz w:val="24"/>
          <w:szCs w:val="24"/>
          <w:lang w:val="kk-KZ"/>
        </w:rPr>
        <w:tab/>
        <w:t>..........................</w:t>
      </w:r>
      <w:r w:rsidRPr="00BB3FCC">
        <w:rPr>
          <w:rFonts w:ascii="Times New Roman" w:hAnsi="Times New Roman" w:cs="Times New Roman"/>
          <w:sz w:val="24"/>
          <w:szCs w:val="24"/>
          <w:lang w:val="kk-KZ"/>
        </w:rPr>
        <w:t>..  4</w:t>
      </w:r>
    </w:p>
    <w:p w:rsidR="00FE7949" w:rsidRPr="00BB3FCC" w:rsidRDefault="00FE7949" w:rsidP="006816AB">
      <w:pPr>
        <w:spacing w:after="0" w:line="240" w:lineRule="auto"/>
        <w:ind w:right="8"/>
        <w:jc w:val="both"/>
        <w:rPr>
          <w:rFonts w:ascii="Times New Roman" w:hAnsi="Times New Roman" w:cs="Times New Roman"/>
          <w:sz w:val="24"/>
          <w:szCs w:val="24"/>
          <w:lang w:val="kk-KZ"/>
        </w:rPr>
      </w:pPr>
    </w:p>
    <w:p w:rsidR="00FE7949" w:rsidRPr="00BB3FCC" w:rsidRDefault="001D508B" w:rsidP="006816AB">
      <w:pPr>
        <w:spacing w:after="0" w:line="240" w:lineRule="auto"/>
        <w:ind w:right="8"/>
        <w:jc w:val="both"/>
        <w:rPr>
          <w:rFonts w:ascii="Times New Roman" w:hAnsi="Times New Roman" w:cs="Times New Roman"/>
          <w:snapToGrid w:val="0"/>
          <w:sz w:val="24"/>
          <w:szCs w:val="24"/>
          <w:lang w:val="kk-KZ"/>
        </w:rPr>
      </w:pPr>
      <w:r>
        <w:rPr>
          <w:rFonts w:ascii="Times New Roman" w:hAnsi="Times New Roman" w:cs="Times New Roman"/>
          <w:sz w:val="24"/>
          <w:szCs w:val="24"/>
          <w:lang w:val="kk-KZ"/>
        </w:rPr>
        <w:t>1</w:t>
      </w:r>
      <w:r w:rsidR="00FE7949" w:rsidRPr="00BB3FCC">
        <w:rPr>
          <w:rFonts w:ascii="Times New Roman" w:hAnsi="Times New Roman" w:cs="Times New Roman"/>
          <w:sz w:val="24"/>
          <w:szCs w:val="24"/>
          <w:lang w:val="kk-KZ"/>
        </w:rPr>
        <w:t xml:space="preserve">. №1 Жұмыс. </w:t>
      </w:r>
      <w:r w:rsidR="00FE7949" w:rsidRPr="00BB3FCC">
        <w:rPr>
          <w:rFonts w:ascii="Times New Roman" w:hAnsi="Times New Roman" w:cs="Times New Roman"/>
          <w:snapToGrid w:val="0"/>
          <w:sz w:val="24"/>
          <w:szCs w:val="24"/>
          <w:lang w:val="kk-KZ"/>
        </w:rPr>
        <w:t>Қарапайым өлшеулер және оларды өлшеу............</w:t>
      </w:r>
      <w:r>
        <w:rPr>
          <w:rFonts w:ascii="Times New Roman" w:hAnsi="Times New Roman" w:cs="Times New Roman"/>
          <w:snapToGrid w:val="0"/>
          <w:sz w:val="24"/>
          <w:szCs w:val="24"/>
          <w:lang w:val="kk-KZ"/>
        </w:rPr>
        <w:t>.....................</w:t>
      </w:r>
      <w:r w:rsidR="00FE7949" w:rsidRPr="00BB3FCC">
        <w:rPr>
          <w:rFonts w:ascii="Times New Roman" w:hAnsi="Times New Roman" w:cs="Times New Roman"/>
          <w:snapToGrid w:val="0"/>
          <w:sz w:val="24"/>
          <w:szCs w:val="24"/>
          <w:lang w:val="kk-KZ"/>
        </w:rPr>
        <w:t>.............. 5</w:t>
      </w:r>
    </w:p>
    <w:p w:rsidR="00FE7949" w:rsidRPr="00BB3FCC" w:rsidRDefault="00FE7949" w:rsidP="006816AB">
      <w:pPr>
        <w:spacing w:after="0" w:line="240" w:lineRule="auto"/>
        <w:ind w:right="8"/>
        <w:jc w:val="both"/>
        <w:rPr>
          <w:rFonts w:ascii="Times New Roman" w:hAnsi="Times New Roman" w:cs="Times New Roman"/>
          <w:snapToGrid w:val="0"/>
          <w:sz w:val="24"/>
          <w:szCs w:val="24"/>
          <w:lang w:val="kk-KZ"/>
        </w:rPr>
      </w:pPr>
    </w:p>
    <w:p w:rsidR="00FE7949" w:rsidRPr="00BB3FCC" w:rsidRDefault="001D508B" w:rsidP="006816AB">
      <w:pPr>
        <w:pStyle w:val="a7"/>
        <w:ind w:right="8"/>
        <w:rPr>
          <w:rFonts w:ascii="Times New Roman" w:hAnsi="Times New Roman"/>
          <w:sz w:val="24"/>
          <w:szCs w:val="24"/>
          <w:lang w:val="kk-KZ"/>
        </w:rPr>
      </w:pPr>
      <w:r>
        <w:rPr>
          <w:rFonts w:ascii="Times New Roman" w:hAnsi="Times New Roman"/>
          <w:snapToGrid w:val="0"/>
          <w:sz w:val="24"/>
          <w:szCs w:val="24"/>
          <w:lang w:val="kk-KZ"/>
        </w:rPr>
        <w:t>2</w:t>
      </w:r>
      <w:r w:rsidR="00FE7949" w:rsidRPr="00BB3FCC">
        <w:rPr>
          <w:rFonts w:ascii="Times New Roman" w:hAnsi="Times New Roman"/>
          <w:snapToGrid w:val="0"/>
          <w:sz w:val="24"/>
          <w:szCs w:val="24"/>
          <w:lang w:val="kk-KZ"/>
        </w:rPr>
        <w:t>. №2 Жұмыс. Қатты дененің айналмалы қозғалыс заңдарын зерттеу.................</w:t>
      </w:r>
      <w:r>
        <w:rPr>
          <w:rFonts w:ascii="Times New Roman" w:hAnsi="Times New Roman"/>
          <w:snapToGrid w:val="0"/>
          <w:sz w:val="24"/>
          <w:szCs w:val="24"/>
          <w:lang w:val="kk-KZ"/>
        </w:rPr>
        <w:t>.............</w:t>
      </w:r>
      <w:r w:rsidR="00FE7949" w:rsidRPr="00BB3FCC">
        <w:rPr>
          <w:rFonts w:ascii="Times New Roman" w:hAnsi="Times New Roman"/>
          <w:snapToGrid w:val="0"/>
          <w:sz w:val="24"/>
          <w:szCs w:val="24"/>
          <w:lang w:val="kk-KZ"/>
        </w:rPr>
        <w:t>.....................</w:t>
      </w:r>
      <w:r w:rsidR="00FE7949" w:rsidRPr="00BB3FCC">
        <w:rPr>
          <w:rFonts w:ascii="Times New Roman" w:hAnsi="Times New Roman"/>
          <w:sz w:val="24"/>
          <w:szCs w:val="24"/>
          <w:lang w:val="kk-KZ"/>
        </w:rPr>
        <w:t>......................................................................1</w:t>
      </w:r>
      <w:r>
        <w:rPr>
          <w:rFonts w:ascii="Times New Roman" w:hAnsi="Times New Roman"/>
          <w:sz w:val="24"/>
          <w:szCs w:val="24"/>
          <w:lang w:val="kk-KZ"/>
        </w:rPr>
        <w:t>5</w:t>
      </w:r>
    </w:p>
    <w:p w:rsidR="00FE7949" w:rsidRPr="00BB3FCC" w:rsidRDefault="00FE7949" w:rsidP="006816AB">
      <w:pPr>
        <w:pStyle w:val="a7"/>
        <w:ind w:right="8"/>
        <w:rPr>
          <w:rFonts w:ascii="Times New Roman" w:hAnsi="Times New Roman"/>
          <w:b/>
          <w:sz w:val="24"/>
          <w:szCs w:val="24"/>
          <w:lang w:val="kk-KZ"/>
        </w:rPr>
      </w:pPr>
    </w:p>
    <w:p w:rsidR="00FE7949" w:rsidRPr="00BB3FCC" w:rsidRDefault="001D508B" w:rsidP="006816AB">
      <w:pPr>
        <w:spacing w:after="0" w:line="240" w:lineRule="auto"/>
        <w:ind w:right="8"/>
        <w:jc w:val="both"/>
        <w:rPr>
          <w:rFonts w:ascii="Times New Roman" w:hAnsi="Times New Roman" w:cs="Times New Roman"/>
          <w:snapToGrid w:val="0"/>
          <w:sz w:val="24"/>
          <w:szCs w:val="24"/>
          <w:lang w:val="kk-KZ"/>
        </w:rPr>
      </w:pPr>
      <w:r>
        <w:rPr>
          <w:rFonts w:ascii="Times New Roman" w:hAnsi="Times New Roman" w:cs="Times New Roman"/>
          <w:snapToGrid w:val="0"/>
          <w:sz w:val="24"/>
          <w:szCs w:val="24"/>
          <w:lang w:val="kk-KZ"/>
        </w:rPr>
        <w:t>3</w:t>
      </w:r>
      <w:r w:rsidR="00FE7949" w:rsidRPr="00BB3FCC">
        <w:rPr>
          <w:rFonts w:ascii="Times New Roman" w:hAnsi="Times New Roman" w:cs="Times New Roman"/>
          <w:snapToGrid w:val="0"/>
          <w:sz w:val="24"/>
          <w:szCs w:val="24"/>
          <w:lang w:val="kk-KZ"/>
        </w:rPr>
        <w:t>. №3 Жұмыс.  Гироскоптың қозғалыстарын зерттеу...............</w:t>
      </w:r>
      <w:r>
        <w:rPr>
          <w:rFonts w:ascii="Times New Roman" w:hAnsi="Times New Roman" w:cs="Times New Roman"/>
          <w:snapToGrid w:val="0"/>
          <w:sz w:val="24"/>
          <w:szCs w:val="24"/>
          <w:lang w:val="kk-KZ"/>
        </w:rPr>
        <w:t>...................</w:t>
      </w:r>
      <w:r w:rsidR="00FE7949" w:rsidRPr="00BB3FCC">
        <w:rPr>
          <w:rFonts w:ascii="Times New Roman" w:hAnsi="Times New Roman" w:cs="Times New Roman"/>
          <w:snapToGrid w:val="0"/>
          <w:sz w:val="24"/>
          <w:szCs w:val="24"/>
          <w:lang w:val="kk-KZ"/>
        </w:rPr>
        <w:t>.................. 2</w:t>
      </w:r>
      <w:r>
        <w:rPr>
          <w:rFonts w:ascii="Times New Roman" w:hAnsi="Times New Roman" w:cs="Times New Roman"/>
          <w:snapToGrid w:val="0"/>
          <w:sz w:val="24"/>
          <w:szCs w:val="24"/>
          <w:lang w:val="kk-KZ"/>
        </w:rPr>
        <w:t>1</w:t>
      </w:r>
    </w:p>
    <w:p w:rsidR="00FE7949" w:rsidRPr="00BB3FCC" w:rsidRDefault="00FE7949" w:rsidP="006816AB">
      <w:pPr>
        <w:spacing w:after="0" w:line="240" w:lineRule="auto"/>
        <w:ind w:right="8"/>
        <w:jc w:val="both"/>
        <w:rPr>
          <w:rFonts w:ascii="Times New Roman" w:hAnsi="Times New Roman" w:cs="Times New Roman"/>
          <w:snapToGrid w:val="0"/>
          <w:sz w:val="24"/>
          <w:szCs w:val="24"/>
          <w:lang w:val="kk-KZ"/>
        </w:rPr>
      </w:pPr>
    </w:p>
    <w:p w:rsidR="00FE7949" w:rsidRPr="00BB3FCC" w:rsidRDefault="001D508B" w:rsidP="006816AB">
      <w:pPr>
        <w:spacing w:after="0" w:line="240" w:lineRule="auto"/>
        <w:ind w:right="8"/>
        <w:jc w:val="both"/>
        <w:rPr>
          <w:rFonts w:ascii="Times New Roman" w:hAnsi="Times New Roman" w:cs="Times New Roman"/>
          <w:sz w:val="24"/>
          <w:szCs w:val="24"/>
          <w:lang w:val="kk-KZ"/>
        </w:rPr>
      </w:pPr>
      <w:r>
        <w:rPr>
          <w:rFonts w:ascii="Times New Roman" w:hAnsi="Times New Roman" w:cs="Times New Roman"/>
          <w:sz w:val="24"/>
          <w:szCs w:val="24"/>
          <w:lang w:val="kk-KZ"/>
        </w:rPr>
        <w:t>4</w:t>
      </w:r>
      <w:r w:rsidR="00FE7949" w:rsidRPr="00BB3FCC">
        <w:rPr>
          <w:rFonts w:ascii="Times New Roman" w:hAnsi="Times New Roman" w:cs="Times New Roman"/>
          <w:sz w:val="24"/>
          <w:szCs w:val="24"/>
          <w:lang w:val="kk-KZ"/>
        </w:rPr>
        <w:t>. №4 Жұмыс. Максвелл маятнигінің қозғалысын зерттеу........</w:t>
      </w:r>
      <w:r>
        <w:rPr>
          <w:rFonts w:ascii="Times New Roman" w:hAnsi="Times New Roman" w:cs="Times New Roman"/>
          <w:sz w:val="24"/>
          <w:szCs w:val="24"/>
          <w:lang w:val="kk-KZ"/>
        </w:rPr>
        <w:t>..................</w:t>
      </w:r>
      <w:r w:rsidR="00FE7949" w:rsidRPr="00BB3FCC">
        <w:rPr>
          <w:rFonts w:ascii="Times New Roman" w:hAnsi="Times New Roman" w:cs="Times New Roman"/>
          <w:sz w:val="24"/>
          <w:szCs w:val="24"/>
          <w:lang w:val="kk-KZ"/>
        </w:rPr>
        <w:t>..................</w:t>
      </w:r>
      <w:r>
        <w:rPr>
          <w:rFonts w:ascii="Times New Roman" w:hAnsi="Times New Roman" w:cs="Times New Roman"/>
          <w:sz w:val="24"/>
          <w:szCs w:val="24"/>
          <w:lang w:val="kk-KZ"/>
        </w:rPr>
        <w:t>28</w:t>
      </w:r>
    </w:p>
    <w:p w:rsidR="00FE7949" w:rsidRPr="00BB3FCC" w:rsidRDefault="00FE7949" w:rsidP="006816AB">
      <w:pPr>
        <w:spacing w:after="0" w:line="240" w:lineRule="auto"/>
        <w:ind w:right="8"/>
        <w:jc w:val="both"/>
        <w:rPr>
          <w:rFonts w:ascii="Times New Roman" w:hAnsi="Times New Roman" w:cs="Times New Roman"/>
          <w:sz w:val="24"/>
          <w:szCs w:val="24"/>
          <w:lang w:val="kk-KZ"/>
        </w:rPr>
      </w:pPr>
    </w:p>
    <w:p w:rsidR="00FE7949" w:rsidRPr="00BB3FCC" w:rsidRDefault="001D508B" w:rsidP="006816AB">
      <w:pPr>
        <w:tabs>
          <w:tab w:val="left" w:pos="7477"/>
        </w:tabs>
        <w:spacing w:after="0" w:line="240" w:lineRule="auto"/>
        <w:ind w:right="8"/>
        <w:jc w:val="both"/>
        <w:rPr>
          <w:rFonts w:ascii="Times New Roman" w:hAnsi="Times New Roman" w:cs="Times New Roman"/>
          <w:sz w:val="24"/>
          <w:szCs w:val="24"/>
          <w:lang w:val="kk-KZ"/>
        </w:rPr>
      </w:pPr>
      <w:r>
        <w:rPr>
          <w:rFonts w:ascii="Times New Roman" w:hAnsi="Times New Roman" w:cs="Times New Roman"/>
          <w:sz w:val="24"/>
          <w:szCs w:val="24"/>
          <w:lang w:val="kk-KZ"/>
        </w:rPr>
        <w:t>5</w:t>
      </w:r>
      <w:r w:rsidR="00FE7949" w:rsidRPr="00BB3FCC">
        <w:rPr>
          <w:rFonts w:ascii="Times New Roman" w:hAnsi="Times New Roman" w:cs="Times New Roman"/>
          <w:sz w:val="24"/>
          <w:szCs w:val="24"/>
          <w:lang w:val="kk-KZ"/>
        </w:rPr>
        <w:t>. №5 Жұмыс. Айналма маятниктің көмегімен тербеліс заңдарын зерттеу.............................................</w:t>
      </w:r>
      <w:r>
        <w:rPr>
          <w:rFonts w:ascii="Times New Roman" w:hAnsi="Times New Roman" w:cs="Times New Roman"/>
          <w:sz w:val="24"/>
          <w:szCs w:val="24"/>
          <w:lang w:val="kk-KZ"/>
        </w:rPr>
        <w:t>............</w:t>
      </w:r>
      <w:r w:rsidR="00FE7949" w:rsidRPr="00BB3FCC">
        <w:rPr>
          <w:rFonts w:ascii="Times New Roman" w:hAnsi="Times New Roman" w:cs="Times New Roman"/>
          <w:sz w:val="24"/>
          <w:szCs w:val="24"/>
          <w:lang w:val="kk-KZ"/>
        </w:rPr>
        <w:t>.................................................................3</w:t>
      </w:r>
      <w:r>
        <w:rPr>
          <w:rFonts w:ascii="Times New Roman" w:hAnsi="Times New Roman" w:cs="Times New Roman"/>
          <w:sz w:val="24"/>
          <w:szCs w:val="24"/>
          <w:lang w:val="kk-KZ"/>
        </w:rPr>
        <w:t>2</w:t>
      </w:r>
    </w:p>
    <w:p w:rsidR="00FE7949" w:rsidRPr="00BB3FCC" w:rsidRDefault="00FE7949" w:rsidP="006816AB">
      <w:pPr>
        <w:tabs>
          <w:tab w:val="left" w:pos="7477"/>
        </w:tabs>
        <w:spacing w:after="0" w:line="240" w:lineRule="auto"/>
        <w:ind w:right="8"/>
        <w:jc w:val="both"/>
        <w:rPr>
          <w:rFonts w:ascii="Times New Roman" w:hAnsi="Times New Roman" w:cs="Times New Roman"/>
          <w:sz w:val="24"/>
          <w:szCs w:val="24"/>
          <w:lang w:val="kk-KZ"/>
        </w:rPr>
      </w:pPr>
    </w:p>
    <w:p w:rsidR="00FE7949" w:rsidRPr="00BB3FCC" w:rsidRDefault="001D508B" w:rsidP="006816AB">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6</w:t>
      </w:r>
      <w:r w:rsidR="00FE7949" w:rsidRPr="00BB3FCC">
        <w:rPr>
          <w:rFonts w:ascii="Times New Roman" w:hAnsi="Times New Roman" w:cs="Times New Roman"/>
          <w:sz w:val="24"/>
          <w:szCs w:val="24"/>
          <w:lang w:val="kk-KZ"/>
        </w:rPr>
        <w:t>. №6 Жұмыс. Домалау үйкеліс коэффициентін анықтау….…........</w:t>
      </w:r>
      <w:r>
        <w:rPr>
          <w:rFonts w:ascii="Times New Roman" w:hAnsi="Times New Roman" w:cs="Times New Roman"/>
          <w:sz w:val="24"/>
          <w:szCs w:val="24"/>
          <w:lang w:val="kk-KZ"/>
        </w:rPr>
        <w:t>.............................39</w:t>
      </w:r>
    </w:p>
    <w:p w:rsidR="00FE7949" w:rsidRPr="00BB3FCC" w:rsidRDefault="00FE7949" w:rsidP="006816AB">
      <w:pPr>
        <w:tabs>
          <w:tab w:val="left" w:pos="7477"/>
        </w:tabs>
        <w:spacing w:after="0" w:line="240" w:lineRule="auto"/>
        <w:ind w:right="8"/>
        <w:jc w:val="both"/>
        <w:rPr>
          <w:rFonts w:ascii="Times New Roman" w:hAnsi="Times New Roman" w:cs="Times New Roman"/>
          <w:sz w:val="24"/>
          <w:szCs w:val="24"/>
          <w:lang w:val="kk-KZ"/>
        </w:rPr>
      </w:pPr>
    </w:p>
    <w:p w:rsidR="00FE7949" w:rsidRPr="00BB3FCC" w:rsidRDefault="001D508B" w:rsidP="006816AB">
      <w:pPr>
        <w:spacing w:after="0" w:line="240" w:lineRule="auto"/>
        <w:jc w:val="both"/>
        <w:rPr>
          <w:rFonts w:ascii="Times New Roman" w:hAnsi="Times New Roman" w:cs="Times New Roman"/>
          <w:b/>
          <w:i/>
          <w:sz w:val="24"/>
          <w:szCs w:val="24"/>
          <w:lang w:val="kk-KZ"/>
        </w:rPr>
      </w:pPr>
      <w:r>
        <w:rPr>
          <w:rFonts w:ascii="Times New Roman" w:hAnsi="Times New Roman" w:cs="Times New Roman"/>
          <w:sz w:val="24"/>
          <w:szCs w:val="24"/>
          <w:lang w:val="kk-KZ"/>
        </w:rPr>
        <w:t>7</w:t>
      </w:r>
      <w:r w:rsidR="00FE7949" w:rsidRPr="00BB3FCC">
        <w:rPr>
          <w:rFonts w:ascii="Times New Roman" w:hAnsi="Times New Roman" w:cs="Times New Roman"/>
          <w:sz w:val="24"/>
          <w:szCs w:val="24"/>
          <w:lang w:val="kk-KZ"/>
        </w:rPr>
        <w:t>. №7 Жұмыс. Қатты денелердің инерция моментін бұралмалы тербелістер әдісімен анықтау.................................</w:t>
      </w:r>
      <w:r>
        <w:rPr>
          <w:rFonts w:ascii="Times New Roman" w:hAnsi="Times New Roman" w:cs="Times New Roman"/>
          <w:sz w:val="24"/>
          <w:szCs w:val="24"/>
          <w:lang w:val="kk-KZ"/>
        </w:rPr>
        <w:t>........................</w:t>
      </w:r>
      <w:r w:rsidR="00FE7949" w:rsidRPr="00BB3FCC">
        <w:rPr>
          <w:rFonts w:ascii="Times New Roman" w:hAnsi="Times New Roman" w:cs="Times New Roman"/>
          <w:sz w:val="24"/>
          <w:szCs w:val="24"/>
          <w:lang w:val="kk-KZ"/>
        </w:rPr>
        <w:t>.............................................................</w:t>
      </w:r>
      <w:r w:rsidR="00485BF2">
        <w:rPr>
          <w:rFonts w:ascii="Times New Roman" w:hAnsi="Times New Roman" w:cs="Times New Roman"/>
          <w:sz w:val="24"/>
          <w:szCs w:val="24"/>
          <w:lang w:val="kk-KZ"/>
        </w:rPr>
        <w:t>44</w:t>
      </w:r>
    </w:p>
    <w:p w:rsidR="00FE7949" w:rsidRPr="00BB3FCC" w:rsidRDefault="00FE7949" w:rsidP="006816AB">
      <w:pPr>
        <w:tabs>
          <w:tab w:val="left" w:pos="7477"/>
        </w:tabs>
        <w:spacing w:after="0" w:line="240" w:lineRule="auto"/>
        <w:ind w:right="8"/>
        <w:jc w:val="both"/>
        <w:rPr>
          <w:rFonts w:ascii="Times New Roman" w:hAnsi="Times New Roman" w:cs="Times New Roman"/>
          <w:sz w:val="24"/>
          <w:szCs w:val="24"/>
          <w:lang w:val="kk-KZ"/>
        </w:rPr>
      </w:pPr>
    </w:p>
    <w:p w:rsidR="00FE7949" w:rsidRPr="00BB3FCC" w:rsidRDefault="00485BF2" w:rsidP="006816AB">
      <w:pPr>
        <w:spacing w:after="0" w:line="240" w:lineRule="auto"/>
        <w:jc w:val="both"/>
        <w:rPr>
          <w:rFonts w:ascii="Times New Roman" w:hAnsi="Times New Roman" w:cs="Times New Roman"/>
          <w:sz w:val="24"/>
          <w:szCs w:val="24"/>
          <w:lang w:val="kk-KZ"/>
        </w:rPr>
      </w:pPr>
      <w:r>
        <w:rPr>
          <w:rFonts w:ascii="Times New Roman" w:hAnsi="Times New Roman" w:cs="Times New Roman"/>
          <w:sz w:val="24"/>
          <w:szCs w:val="24"/>
          <w:lang w:val="kk-KZ"/>
        </w:rPr>
        <w:t>8</w:t>
      </w:r>
      <w:r w:rsidR="00FE7949" w:rsidRPr="00BB3FCC">
        <w:rPr>
          <w:rFonts w:ascii="Times New Roman" w:hAnsi="Times New Roman" w:cs="Times New Roman"/>
          <w:sz w:val="24"/>
          <w:szCs w:val="24"/>
          <w:lang w:val="kk-KZ"/>
        </w:rPr>
        <w:t>. №8 Жұмыс. Айналмалы баллистикалық маятниктің көмегімен снарядтың ұшу жылдамдығын табу...................</w:t>
      </w:r>
      <w:r>
        <w:rPr>
          <w:rFonts w:ascii="Times New Roman" w:hAnsi="Times New Roman" w:cs="Times New Roman"/>
          <w:sz w:val="24"/>
          <w:szCs w:val="24"/>
          <w:lang w:val="kk-KZ"/>
        </w:rPr>
        <w:t>.....................</w:t>
      </w:r>
      <w:r w:rsidR="00FE7949" w:rsidRPr="00BB3FCC">
        <w:rPr>
          <w:rFonts w:ascii="Times New Roman" w:hAnsi="Times New Roman" w:cs="Times New Roman"/>
          <w:sz w:val="24"/>
          <w:szCs w:val="24"/>
          <w:lang w:val="kk-KZ"/>
        </w:rPr>
        <w:t>.............................................................</w:t>
      </w:r>
      <w:r>
        <w:rPr>
          <w:rFonts w:ascii="Times New Roman" w:hAnsi="Times New Roman" w:cs="Times New Roman"/>
          <w:sz w:val="24"/>
          <w:szCs w:val="24"/>
          <w:lang w:val="kk-KZ"/>
        </w:rPr>
        <w:t>51</w:t>
      </w:r>
    </w:p>
    <w:p w:rsidR="00FE7949" w:rsidRPr="00BB3FCC" w:rsidRDefault="00FE7949" w:rsidP="006816AB">
      <w:pPr>
        <w:tabs>
          <w:tab w:val="left" w:pos="7477"/>
        </w:tabs>
        <w:spacing w:after="0" w:line="240" w:lineRule="auto"/>
        <w:ind w:right="8"/>
        <w:jc w:val="both"/>
        <w:rPr>
          <w:rFonts w:ascii="Times New Roman" w:hAnsi="Times New Roman" w:cs="Times New Roman"/>
          <w:sz w:val="24"/>
          <w:szCs w:val="24"/>
          <w:lang w:val="kk-KZ"/>
        </w:rPr>
      </w:pPr>
    </w:p>
    <w:p w:rsidR="00FE7949" w:rsidRPr="00BB3FCC" w:rsidRDefault="00485BF2" w:rsidP="006816AB">
      <w:pPr>
        <w:tabs>
          <w:tab w:val="left" w:pos="7477"/>
        </w:tabs>
        <w:spacing w:after="0" w:line="240" w:lineRule="auto"/>
        <w:ind w:right="8"/>
        <w:jc w:val="both"/>
        <w:rPr>
          <w:rFonts w:ascii="Times New Roman" w:hAnsi="Times New Roman" w:cs="Times New Roman"/>
          <w:sz w:val="24"/>
          <w:szCs w:val="24"/>
          <w:lang w:val="kk-KZ"/>
        </w:rPr>
      </w:pPr>
      <w:r>
        <w:rPr>
          <w:rFonts w:ascii="Times New Roman" w:hAnsi="Times New Roman" w:cs="Times New Roman"/>
          <w:sz w:val="24"/>
          <w:szCs w:val="24"/>
          <w:lang w:val="kk-KZ"/>
        </w:rPr>
        <w:t>9</w:t>
      </w:r>
      <w:r w:rsidR="00FE7949" w:rsidRPr="00BB3FCC">
        <w:rPr>
          <w:rFonts w:ascii="Times New Roman" w:hAnsi="Times New Roman" w:cs="Times New Roman"/>
          <w:sz w:val="24"/>
          <w:szCs w:val="24"/>
          <w:lang w:val="kk-KZ"/>
        </w:rPr>
        <w:t>. №9 Жұмыс. Ілгерілемелі қозғалыстың кинематика және динамика заңдарын АТВУД машинасы көмегімен зерттеу......................</w:t>
      </w:r>
      <w:r>
        <w:rPr>
          <w:rFonts w:ascii="Times New Roman" w:hAnsi="Times New Roman" w:cs="Times New Roman"/>
          <w:sz w:val="24"/>
          <w:szCs w:val="24"/>
          <w:lang w:val="kk-KZ"/>
        </w:rPr>
        <w:t>............................................</w:t>
      </w:r>
      <w:r w:rsidR="00FE7949" w:rsidRPr="00BB3FCC">
        <w:rPr>
          <w:rFonts w:ascii="Times New Roman" w:hAnsi="Times New Roman" w:cs="Times New Roman"/>
          <w:sz w:val="24"/>
          <w:szCs w:val="24"/>
          <w:lang w:val="kk-KZ"/>
        </w:rPr>
        <w:t>....................</w:t>
      </w:r>
      <w:r>
        <w:rPr>
          <w:rFonts w:ascii="Times New Roman" w:hAnsi="Times New Roman" w:cs="Times New Roman"/>
          <w:sz w:val="24"/>
          <w:szCs w:val="24"/>
          <w:lang w:val="kk-KZ"/>
        </w:rPr>
        <w:t>56</w:t>
      </w:r>
    </w:p>
    <w:p w:rsidR="00FE7949" w:rsidRPr="00BB3FCC" w:rsidRDefault="00341B68" w:rsidP="006816AB">
      <w:pPr>
        <w:spacing w:line="240" w:lineRule="auto"/>
        <w:ind w:right="8"/>
        <w:jc w:val="center"/>
        <w:rPr>
          <w:rFonts w:ascii="Times New Roman" w:hAnsi="Times New Roman" w:cs="Times New Roman"/>
          <w:b/>
          <w:snapToGrid w:val="0"/>
          <w:sz w:val="24"/>
          <w:szCs w:val="24"/>
          <w:lang w:val="kk-KZ"/>
        </w:rPr>
      </w:pPr>
      <w:r w:rsidRPr="00341B68">
        <w:rPr>
          <w:rFonts w:ascii="Times New Roman" w:hAnsi="Times New Roman" w:cs="Times New Roman"/>
          <w:b/>
          <w:bCs/>
          <w:noProof/>
          <w:color w:val="365F91" w:themeColor="accent1" w:themeShade="BF"/>
          <w:sz w:val="24"/>
          <w:szCs w:val="24"/>
        </w:rPr>
        <w:pict>
          <v:shapetype id="_x0000_t202" coordsize="21600,21600" o:spt="202" path="m,l,21600r21600,l21600,xe">
            <v:stroke joinstyle="miter"/>
            <v:path gradientshapeok="t" o:connecttype="rect"/>
          </v:shapetype>
          <v:shape id="Поле 276" o:spid="_x0000_s1027" type="#_x0000_t202" style="position:absolute;left:0;text-align:left;margin-left:220.2pt;margin-top:185.05pt;width:36.45pt;height:23.75pt;z-index:251701248;visibility:visible;mso-wrap-distance-top:3.6pt;mso-wrap-distance-bottom:3.6pt;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" strokecolor="white [3212]">
            <v:textbox style="mso-next-textbox:#Поле 276">
              <w:txbxContent>
                <w:p w:rsidR="001D508B" w:rsidRPr="00C6243D" w:rsidRDefault="001D508B" w:rsidP="00F530EE">
                  <w:pPr>
                    <w:rPr>
                      <w:b/>
                    </w:rPr>
                  </w:pPr>
                </w:p>
              </w:txbxContent>
            </v:textbox>
            <w10:wrap type="square"/>
          </v:shape>
        </w:pict>
      </w:r>
      <w:r w:rsidR="00F530EE" w:rsidRPr="00BB3FCC">
        <w:rPr>
          <w:rFonts w:ascii="Times New Roman" w:hAnsi="Times New Roman" w:cs="Times New Roman"/>
          <w:sz w:val="24"/>
          <w:szCs w:val="24"/>
          <w:lang w:val="kk-KZ"/>
        </w:rPr>
        <w:br w:type="page"/>
      </w:r>
      <w:bookmarkEnd w:id="0"/>
      <w:r w:rsidR="00FE7949" w:rsidRPr="00BB3FCC">
        <w:rPr>
          <w:rFonts w:ascii="Times New Roman" w:hAnsi="Times New Roman" w:cs="Times New Roman"/>
          <w:b/>
          <w:snapToGrid w:val="0"/>
          <w:sz w:val="24"/>
          <w:szCs w:val="24"/>
          <w:lang w:val="kk-KZ"/>
        </w:rPr>
        <w:lastRenderedPageBreak/>
        <w:t>Кіріспе</w:t>
      </w:r>
    </w:p>
    <w:p w:rsidR="00FE7949" w:rsidRPr="00BB3FCC" w:rsidRDefault="00FE7949" w:rsidP="006816AB">
      <w:pPr>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ab/>
        <w:t>Оқу құралында «Механика» бөлімі бойынша зертханалық жұмыстардың түсіндірмесі берілген.</w:t>
      </w:r>
    </w:p>
    <w:p w:rsidR="00FE7949" w:rsidRPr="00BB3FCC" w:rsidRDefault="00FE7949" w:rsidP="006816AB">
      <w:pPr>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ab/>
        <w:t>Егер әрбір жұмысты оқытылатын физикалық құбылыстың маңызын айқын түсініп жасаса, онда лабораториялық жұмысты орындау студентке материалды терең меңгеруге көмектесетіндігі күмәнсіз. Ол үшін зертханалық сабаққа дейін жұмыстың түсіндірмесін және оқулықтың сәйкес таралуын көңіл қойып оқып шығу керек.</w:t>
      </w:r>
    </w:p>
    <w:p w:rsidR="00FE7949" w:rsidRPr="00BB3FCC" w:rsidRDefault="00FE7949" w:rsidP="006816AB">
      <w:pPr>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ab/>
        <w:t>Физикалық зертханалық жұмыста нені үйрену керек?</w:t>
      </w:r>
    </w:p>
    <w:p w:rsidR="00FE7949" w:rsidRPr="00BB3FCC" w:rsidRDefault="00FE7949" w:rsidP="006816AB">
      <w:pPr>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ab/>
        <w:t>Бір жағынан студент өзбетімен негізгі физикалық құбылысты еске түсіріп және оны сараптауға үйренуі керек. Екінші жағынан алынған нәтижелерді теориямен салыстыруға үйренуі керек. Жұмыс орындау кезінде студент зертханада жұмыс істеудің элементар дағдыларын алады және физикалық приборлармен жұмыс істеуге үйренеді.</w:t>
      </w:r>
    </w:p>
    <w:p w:rsidR="00FE7949" w:rsidRPr="00BB3FCC" w:rsidRDefault="00FE7949" w:rsidP="006816AB">
      <w:pPr>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ab/>
        <w:t xml:space="preserve">Физикалық </w:t>
      </w:r>
      <w:r w:rsidR="00D25CE5" w:rsidRPr="00BB3FCC">
        <w:rPr>
          <w:rFonts w:ascii="Times New Roman" w:hAnsi="Times New Roman" w:cs="Times New Roman"/>
          <w:snapToGrid w:val="0"/>
          <w:sz w:val="24"/>
          <w:szCs w:val="24"/>
          <w:lang w:val="kk-KZ"/>
        </w:rPr>
        <w:t>зертханада</w:t>
      </w:r>
      <w:r w:rsidRPr="00BB3FCC">
        <w:rPr>
          <w:rFonts w:ascii="Times New Roman" w:hAnsi="Times New Roman" w:cs="Times New Roman"/>
          <w:snapToGrid w:val="0"/>
          <w:sz w:val="24"/>
          <w:szCs w:val="24"/>
          <w:lang w:val="kk-KZ"/>
        </w:rPr>
        <w:t xml:space="preserve"> жұмыс істеу студенттен терең ойлау, зейінді болып, ойын жинақтай білуді талап етеді. Кезекті зертханалық жұмысты орындауға алдын-ала дайындалуы керек. Ол үшін керекті теориялық материалды оқып және прибордың сипаттамасымен танысу керек.</w:t>
      </w:r>
    </w:p>
    <w:p w:rsidR="00FE7949" w:rsidRPr="00BB3FCC" w:rsidRDefault="00FE7949" w:rsidP="006816AB">
      <w:pPr>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ab/>
      </w:r>
      <w:r w:rsidR="00D25CE5" w:rsidRPr="00BB3FCC">
        <w:rPr>
          <w:rFonts w:ascii="Times New Roman" w:hAnsi="Times New Roman" w:cs="Times New Roman"/>
          <w:snapToGrid w:val="0"/>
          <w:sz w:val="24"/>
          <w:szCs w:val="24"/>
          <w:lang w:val="kk-KZ"/>
        </w:rPr>
        <w:t xml:space="preserve">Зертханалық </w:t>
      </w:r>
      <w:r w:rsidRPr="00BB3FCC">
        <w:rPr>
          <w:rFonts w:ascii="Times New Roman" w:hAnsi="Times New Roman" w:cs="Times New Roman"/>
          <w:snapToGrid w:val="0"/>
          <w:sz w:val="24"/>
          <w:szCs w:val="24"/>
          <w:lang w:val="kk-KZ"/>
        </w:rPr>
        <w:t xml:space="preserve">сабаққа дайындауды жетілдіру үшін </w:t>
      </w:r>
      <w:r w:rsidR="00D25CE5" w:rsidRPr="00BB3FCC">
        <w:rPr>
          <w:rFonts w:ascii="Times New Roman" w:hAnsi="Times New Roman" w:cs="Times New Roman"/>
          <w:snapToGrid w:val="0"/>
          <w:sz w:val="24"/>
          <w:szCs w:val="24"/>
          <w:lang w:val="kk-KZ"/>
        </w:rPr>
        <w:t>әдістемелік нұсқауда</w:t>
      </w:r>
      <w:r w:rsidRPr="00BB3FCC">
        <w:rPr>
          <w:rFonts w:ascii="Times New Roman" w:hAnsi="Times New Roman" w:cs="Times New Roman"/>
          <w:snapToGrid w:val="0"/>
          <w:sz w:val="24"/>
          <w:szCs w:val="24"/>
          <w:lang w:val="kk-KZ"/>
        </w:rPr>
        <w:t xml:space="preserve"> жұмыстың түсіндірмесі мен қатар теориядан қысқаша мәлімет берілген. Онда қажетті анықтамалар мен керекті формулалар берілген.</w:t>
      </w:r>
    </w:p>
    <w:p w:rsidR="00FE7949" w:rsidRPr="00BB3FCC" w:rsidRDefault="00FE7949" w:rsidP="006816AB">
      <w:pPr>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ab/>
        <w:t xml:space="preserve">Әр жұмыста </w:t>
      </w:r>
      <w:r w:rsidRPr="00BB3FCC">
        <w:rPr>
          <w:rFonts w:ascii="Times New Roman" w:hAnsi="Times New Roman" w:cs="Times New Roman"/>
          <w:b/>
          <w:snapToGrid w:val="0"/>
          <w:sz w:val="24"/>
          <w:szCs w:val="24"/>
          <w:lang w:val="kk-KZ"/>
        </w:rPr>
        <w:t xml:space="preserve"> </w:t>
      </w:r>
      <w:r w:rsidRPr="00BB3FCC">
        <w:rPr>
          <w:rFonts w:ascii="Times New Roman" w:hAnsi="Times New Roman" w:cs="Times New Roman"/>
          <w:snapToGrid w:val="0"/>
          <w:sz w:val="24"/>
          <w:szCs w:val="24"/>
          <w:lang w:val="kk-KZ"/>
        </w:rPr>
        <w:t>соңында үйде дайындалып зертханалық жұмысты тапсыру үшін қажетті пысықтау сұрақтар бар.</w:t>
      </w:r>
    </w:p>
    <w:p w:rsidR="00FE7949" w:rsidRPr="00BB3FCC" w:rsidRDefault="00FE7949" w:rsidP="006816AB">
      <w:pPr>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ab/>
        <w:t>Әрбір зертханалық жұмыста, жұмыстың мақсаты, мазмұны, құрал-жабдықтары, зертханалық қондырғының конструкциясы эксперимент әдістемесі, нәтижені өңдеуге қажетті әдістемелер берілген. Қажетті жағдайларда техника қауіпсіздігі жөнінде қысқаша нұсқау берілген.</w:t>
      </w:r>
    </w:p>
    <w:p w:rsidR="00FE7949" w:rsidRPr="00BB3FCC" w:rsidRDefault="00FE7949" w:rsidP="006816AB">
      <w:pPr>
        <w:spacing w:line="240" w:lineRule="auto"/>
        <w:ind w:right="8"/>
        <w:jc w:val="both"/>
        <w:rPr>
          <w:rFonts w:ascii="Times New Roman" w:hAnsi="Times New Roman" w:cs="Times New Roman"/>
          <w:b/>
          <w:snapToGrid w:val="0"/>
          <w:sz w:val="24"/>
          <w:szCs w:val="24"/>
          <w:lang w:val="kk-KZ"/>
        </w:rPr>
      </w:pPr>
    </w:p>
    <w:p w:rsidR="00E34A88" w:rsidRDefault="00E34A88" w:rsidP="006816AB">
      <w:pPr>
        <w:pStyle w:val="1"/>
        <w:spacing w:before="0"/>
        <w:jc w:val="center"/>
        <w:rPr>
          <w:rFonts w:ascii="Times New Roman" w:eastAsiaTheme="minorEastAsia" w:hAnsi="Times New Roman" w:cs="Times New Roman"/>
          <w:b w:val="0"/>
          <w:sz w:val="24"/>
          <w:szCs w:val="24"/>
          <w:lang w:val="kk-KZ"/>
        </w:rPr>
      </w:pPr>
    </w:p>
    <w:p w:rsidR="00B22AA1" w:rsidRDefault="00B22AA1" w:rsidP="006816AB">
      <w:pPr>
        <w:spacing w:line="240" w:lineRule="auto"/>
        <w:rPr>
          <w:lang w:val="kk-KZ" w:eastAsia="ru-RU"/>
        </w:rPr>
      </w:pPr>
    </w:p>
    <w:p w:rsidR="00B22AA1" w:rsidRDefault="00B22AA1" w:rsidP="006816AB">
      <w:pPr>
        <w:spacing w:line="240" w:lineRule="auto"/>
        <w:rPr>
          <w:lang w:val="kk-KZ" w:eastAsia="ru-RU"/>
        </w:rPr>
      </w:pPr>
    </w:p>
    <w:p w:rsidR="00B22AA1" w:rsidRDefault="00B22AA1" w:rsidP="006816AB">
      <w:pPr>
        <w:spacing w:line="240" w:lineRule="auto"/>
        <w:rPr>
          <w:lang w:val="kk-KZ" w:eastAsia="ru-RU"/>
        </w:rPr>
      </w:pPr>
    </w:p>
    <w:p w:rsidR="00B22AA1" w:rsidRDefault="00B22AA1" w:rsidP="006816AB">
      <w:pPr>
        <w:spacing w:line="240" w:lineRule="auto"/>
        <w:rPr>
          <w:lang w:val="kk-KZ" w:eastAsia="ru-RU"/>
        </w:rPr>
      </w:pPr>
    </w:p>
    <w:p w:rsidR="00B22AA1" w:rsidRPr="001D508B" w:rsidRDefault="00B22AA1" w:rsidP="006816AB">
      <w:pPr>
        <w:spacing w:line="240" w:lineRule="auto"/>
        <w:rPr>
          <w:lang w:val="kk-KZ" w:eastAsia="ru-RU"/>
        </w:rPr>
      </w:pPr>
    </w:p>
    <w:p w:rsidR="006816AB" w:rsidRPr="001D508B" w:rsidRDefault="006816AB" w:rsidP="006816AB">
      <w:pPr>
        <w:spacing w:line="240" w:lineRule="auto"/>
        <w:rPr>
          <w:lang w:val="kk-KZ" w:eastAsia="ru-RU"/>
        </w:rPr>
      </w:pPr>
    </w:p>
    <w:p w:rsidR="006816AB" w:rsidRPr="001D508B" w:rsidRDefault="006816AB" w:rsidP="006816AB">
      <w:pPr>
        <w:spacing w:line="240" w:lineRule="auto"/>
        <w:rPr>
          <w:lang w:val="kk-KZ" w:eastAsia="ru-RU"/>
        </w:rPr>
      </w:pPr>
    </w:p>
    <w:p w:rsidR="006816AB" w:rsidRPr="001D508B" w:rsidRDefault="006816AB" w:rsidP="006816AB">
      <w:pPr>
        <w:spacing w:line="240" w:lineRule="auto"/>
        <w:rPr>
          <w:lang w:val="kk-KZ" w:eastAsia="ru-RU"/>
        </w:rPr>
      </w:pPr>
    </w:p>
    <w:p w:rsidR="006816AB" w:rsidRPr="001D508B" w:rsidRDefault="006816AB" w:rsidP="006816AB">
      <w:pPr>
        <w:spacing w:line="240" w:lineRule="auto"/>
        <w:rPr>
          <w:lang w:val="kk-KZ" w:eastAsia="ru-RU"/>
        </w:rPr>
      </w:pPr>
    </w:p>
    <w:p w:rsidR="00E34A88" w:rsidRPr="00BB3FCC" w:rsidRDefault="00E34A88" w:rsidP="006816AB">
      <w:pPr>
        <w:tabs>
          <w:tab w:val="left" w:pos="284"/>
        </w:tabs>
        <w:spacing w:after="0" w:line="240" w:lineRule="auto"/>
        <w:jc w:val="center"/>
        <w:rPr>
          <w:rFonts w:ascii="Times New Roman" w:eastAsiaTheme="minorEastAsia" w:hAnsi="Times New Roman" w:cs="Times New Roman"/>
          <w:b/>
          <w:sz w:val="24"/>
          <w:szCs w:val="24"/>
          <w:lang w:val="kk-KZ"/>
        </w:rPr>
      </w:pPr>
    </w:p>
    <w:p w:rsidR="00E34A88" w:rsidRPr="00BB3FCC" w:rsidRDefault="00E34A88" w:rsidP="006816AB">
      <w:pPr>
        <w:tabs>
          <w:tab w:val="left" w:pos="284"/>
        </w:tabs>
        <w:spacing w:after="0" w:line="240" w:lineRule="auto"/>
        <w:jc w:val="center"/>
        <w:rPr>
          <w:rFonts w:ascii="Times New Roman" w:eastAsiaTheme="minorEastAsia" w:hAnsi="Times New Roman" w:cs="Times New Roman"/>
          <w:b/>
          <w:sz w:val="24"/>
          <w:szCs w:val="24"/>
          <w:lang w:val="kk-KZ"/>
        </w:rPr>
      </w:pPr>
    </w:p>
    <w:p w:rsidR="00E34A88" w:rsidRPr="00BB3FCC" w:rsidRDefault="00E34A88" w:rsidP="006816AB">
      <w:pPr>
        <w:tabs>
          <w:tab w:val="left" w:pos="284"/>
        </w:tabs>
        <w:spacing w:after="0" w:line="240" w:lineRule="auto"/>
        <w:jc w:val="center"/>
        <w:rPr>
          <w:rFonts w:ascii="Times New Roman" w:eastAsiaTheme="minorEastAsia" w:hAnsi="Times New Roman" w:cs="Times New Roman"/>
          <w:b/>
          <w:sz w:val="24"/>
          <w:szCs w:val="24"/>
          <w:lang w:val="kk-KZ"/>
        </w:rPr>
      </w:pPr>
    </w:p>
    <w:p w:rsidR="004F1F5B" w:rsidRPr="00BB3FCC" w:rsidRDefault="004F1F5B" w:rsidP="006816AB">
      <w:pPr>
        <w:spacing w:line="240" w:lineRule="auto"/>
        <w:ind w:right="8"/>
        <w:jc w:val="center"/>
        <w:rPr>
          <w:rFonts w:ascii="Times New Roman" w:hAnsi="Times New Roman" w:cs="Times New Roman"/>
          <w:b/>
          <w:snapToGrid w:val="0"/>
          <w:sz w:val="24"/>
          <w:szCs w:val="24"/>
          <w:lang w:val="kk-KZ"/>
        </w:rPr>
      </w:pPr>
      <w:r w:rsidRPr="00BB3FCC">
        <w:rPr>
          <w:rFonts w:ascii="Times New Roman" w:hAnsi="Times New Roman" w:cs="Times New Roman"/>
          <w:b/>
          <w:snapToGrid w:val="0"/>
          <w:sz w:val="24"/>
          <w:szCs w:val="24"/>
          <w:lang w:val="kk-KZ"/>
        </w:rPr>
        <w:lastRenderedPageBreak/>
        <w:t xml:space="preserve">№1  </w:t>
      </w:r>
      <w:r w:rsidR="00D25CE5" w:rsidRPr="00BB3FCC">
        <w:rPr>
          <w:rFonts w:ascii="Times New Roman" w:hAnsi="Times New Roman" w:cs="Times New Roman"/>
          <w:b/>
          <w:snapToGrid w:val="0"/>
          <w:sz w:val="24"/>
          <w:szCs w:val="24"/>
          <w:lang w:val="kk-KZ"/>
        </w:rPr>
        <w:t>Зертханалық</w:t>
      </w:r>
      <w:r w:rsidRPr="00BB3FCC">
        <w:rPr>
          <w:rFonts w:ascii="Times New Roman" w:hAnsi="Times New Roman" w:cs="Times New Roman"/>
          <w:b/>
          <w:snapToGrid w:val="0"/>
          <w:sz w:val="24"/>
          <w:szCs w:val="24"/>
          <w:lang w:val="kk-KZ"/>
        </w:rPr>
        <w:t xml:space="preserve"> жұмыс</w:t>
      </w:r>
    </w:p>
    <w:p w:rsidR="004F1F5B" w:rsidRPr="00BB3FCC" w:rsidRDefault="004F1F5B" w:rsidP="006816AB">
      <w:pPr>
        <w:spacing w:line="240" w:lineRule="auto"/>
        <w:ind w:right="8"/>
        <w:jc w:val="center"/>
        <w:rPr>
          <w:rFonts w:ascii="Times New Roman" w:hAnsi="Times New Roman" w:cs="Times New Roman"/>
          <w:b/>
          <w:snapToGrid w:val="0"/>
          <w:sz w:val="24"/>
          <w:szCs w:val="24"/>
          <w:lang w:val="kk-KZ"/>
        </w:rPr>
      </w:pPr>
      <w:r w:rsidRPr="00BB3FCC">
        <w:rPr>
          <w:rFonts w:ascii="Times New Roman" w:hAnsi="Times New Roman" w:cs="Times New Roman"/>
          <w:b/>
          <w:snapToGrid w:val="0"/>
          <w:sz w:val="24"/>
          <w:szCs w:val="24"/>
          <w:lang w:val="kk-KZ"/>
        </w:rPr>
        <w:t xml:space="preserve">ҚАРАПАЙЫМ  ӨЛШЕУЛЕР ЖӘНЕ ОЛАРДЫ ӨҢДЕУ </w:t>
      </w:r>
    </w:p>
    <w:p w:rsidR="004F1F5B" w:rsidRPr="00BB3FCC" w:rsidRDefault="004F1F5B" w:rsidP="006816AB">
      <w:pPr>
        <w:spacing w:line="240" w:lineRule="auto"/>
        <w:ind w:right="8"/>
        <w:jc w:val="center"/>
        <w:rPr>
          <w:rFonts w:ascii="Times New Roman" w:hAnsi="Times New Roman" w:cs="Times New Roman"/>
          <w:b/>
          <w:snapToGrid w:val="0"/>
          <w:sz w:val="24"/>
          <w:szCs w:val="24"/>
          <w:lang w:val="kk-KZ"/>
        </w:rPr>
      </w:pPr>
      <w:r w:rsidRPr="00BB3FCC">
        <w:rPr>
          <w:rFonts w:ascii="Times New Roman" w:hAnsi="Times New Roman" w:cs="Times New Roman"/>
          <w:b/>
          <w:snapToGrid w:val="0"/>
          <w:sz w:val="24"/>
          <w:szCs w:val="24"/>
          <w:lang w:val="kk-KZ"/>
        </w:rPr>
        <w:t>1.1 Тікелей көп қайталап өлшенген шаманың нәтижеcін өңдеу</w:t>
      </w:r>
    </w:p>
    <w:p w:rsidR="00BE00C5" w:rsidRPr="00BB3FCC" w:rsidRDefault="00BE00C5" w:rsidP="006816AB">
      <w:pPr>
        <w:tabs>
          <w:tab w:val="left" w:pos="284"/>
        </w:tabs>
        <w:spacing w:after="0" w:line="240" w:lineRule="auto"/>
        <w:jc w:val="center"/>
        <w:rPr>
          <w:rFonts w:ascii="Times New Roman" w:eastAsiaTheme="minorEastAsia" w:hAnsi="Times New Roman" w:cs="Times New Roman"/>
          <w:b/>
          <w:sz w:val="24"/>
          <w:szCs w:val="24"/>
          <w:lang w:val="kk-KZ"/>
        </w:rPr>
      </w:pPr>
    </w:p>
    <w:p w:rsidR="004F1F5B" w:rsidRPr="00BB3FCC" w:rsidRDefault="003E1BD0" w:rsidP="006816AB">
      <w:pPr>
        <w:spacing w:line="240" w:lineRule="auto"/>
        <w:ind w:right="8" w:firstLine="550"/>
        <w:jc w:val="both"/>
        <w:rPr>
          <w:rFonts w:ascii="Times New Roman" w:hAnsi="Times New Roman" w:cs="Times New Roman"/>
          <w:snapToGrid w:val="0"/>
          <w:sz w:val="24"/>
          <w:szCs w:val="24"/>
          <w:lang w:val="kk-KZ"/>
        </w:rPr>
      </w:pPr>
      <w:r w:rsidRPr="00BB3FCC">
        <w:rPr>
          <w:rFonts w:ascii="Times New Roman" w:eastAsiaTheme="minorEastAsia" w:hAnsi="Times New Roman" w:cs="Times New Roman"/>
          <w:b/>
          <w:sz w:val="24"/>
          <w:szCs w:val="24"/>
          <w:lang w:val="kk-KZ"/>
        </w:rPr>
        <w:tab/>
      </w:r>
      <w:r w:rsidR="004F1F5B" w:rsidRPr="00BB3FCC">
        <w:rPr>
          <w:rFonts w:ascii="Times New Roman" w:hAnsi="Times New Roman" w:cs="Times New Roman"/>
          <w:b/>
          <w:snapToGrid w:val="0"/>
          <w:sz w:val="24"/>
          <w:szCs w:val="24"/>
          <w:lang w:val="kk-KZ"/>
        </w:rPr>
        <w:t>Жұмыстың мақсаты</w:t>
      </w:r>
      <w:r w:rsidR="004F1F5B" w:rsidRPr="00BB3FCC">
        <w:rPr>
          <w:rFonts w:ascii="Times New Roman" w:hAnsi="Times New Roman" w:cs="Times New Roman"/>
          <w:snapToGrid w:val="0"/>
          <w:sz w:val="24"/>
          <w:szCs w:val="24"/>
          <w:lang w:val="kk-KZ"/>
        </w:rPr>
        <w:t>: көп  кайталап  өлшенген  шамалардың  нәтижеcін өңдеу әдіcтерімен таныcу, өлшенетін шама</w:t>
      </w:r>
      <w:r w:rsidR="004F1F5B" w:rsidRPr="00BB3FCC">
        <w:rPr>
          <w:rFonts w:ascii="Times New Roman" w:hAnsi="Times New Roman" w:cs="Times New Roman"/>
          <w:snapToGrid w:val="0"/>
          <w:sz w:val="24"/>
          <w:szCs w:val="24"/>
          <w:lang w:val="kk-KZ"/>
        </w:rPr>
        <w:softHyphen/>
        <w:t>лардың ең ықтимал мәнін анықтау және cтан</w:t>
      </w:r>
      <w:r w:rsidR="004F1F5B" w:rsidRPr="00BB3FCC">
        <w:rPr>
          <w:rFonts w:ascii="Times New Roman" w:hAnsi="Times New Roman" w:cs="Times New Roman"/>
          <w:snapToGrid w:val="0"/>
          <w:sz w:val="24"/>
          <w:szCs w:val="24"/>
          <w:lang w:val="kk-KZ"/>
        </w:rPr>
        <w:softHyphen/>
        <w:t>дарт ауытқу мен берілген беріктілікте cенімділік аралығын анықтау.</w:t>
      </w:r>
    </w:p>
    <w:p w:rsidR="003E1BD0" w:rsidRPr="00BB3FCC" w:rsidRDefault="00BE00C5" w:rsidP="006816AB">
      <w:pPr>
        <w:tabs>
          <w:tab w:val="left" w:pos="284"/>
        </w:tabs>
        <w:spacing w:after="0" w:line="240" w:lineRule="auto"/>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ab/>
      </w:r>
      <w:r w:rsidRPr="00BB3FCC">
        <w:rPr>
          <w:rFonts w:ascii="Times New Roman" w:hAnsi="Times New Roman" w:cs="Times New Roman"/>
          <w:b/>
          <w:sz w:val="24"/>
          <w:szCs w:val="24"/>
          <w:lang w:val="kk-KZ"/>
        </w:rPr>
        <w:tab/>
      </w:r>
      <w:r w:rsidR="003E1BD0" w:rsidRPr="00BB3FCC">
        <w:rPr>
          <w:rFonts w:ascii="Times New Roman" w:hAnsi="Times New Roman" w:cs="Times New Roman"/>
          <w:b/>
          <w:sz w:val="24"/>
          <w:szCs w:val="24"/>
          <w:lang w:val="kk-KZ"/>
        </w:rPr>
        <w:t>Сабақтың жоспары:</w:t>
      </w:r>
    </w:p>
    <w:p w:rsidR="003E1BD0" w:rsidRPr="00BB3FCC" w:rsidRDefault="003E1BD0" w:rsidP="006816AB">
      <w:pPr>
        <w:pStyle w:val="a3"/>
        <w:numPr>
          <w:ilvl w:val="0"/>
          <w:numId w:val="1"/>
        </w:numPr>
        <w:tabs>
          <w:tab w:val="left" w:pos="284"/>
        </w:tabs>
        <w:spacing w:after="0" w:line="240" w:lineRule="auto"/>
        <w:rPr>
          <w:rFonts w:ascii="Times New Roman" w:hAnsi="Times New Roman" w:cs="Times New Roman"/>
          <w:sz w:val="24"/>
          <w:szCs w:val="24"/>
          <w:lang w:val="kk-KZ"/>
        </w:rPr>
      </w:pPr>
      <w:r w:rsidRPr="00BB3FCC">
        <w:rPr>
          <w:rFonts w:ascii="Times New Roman" w:hAnsi="Times New Roman" w:cs="Times New Roman"/>
          <w:sz w:val="24"/>
          <w:szCs w:val="24"/>
          <w:lang w:val="kk-KZ"/>
        </w:rPr>
        <w:t>Экспериментальды қондырғымен танысу</w:t>
      </w:r>
    </w:p>
    <w:p w:rsidR="003E1BD0" w:rsidRPr="00BB3FCC" w:rsidRDefault="003E1BD0" w:rsidP="006816AB">
      <w:pPr>
        <w:pStyle w:val="a3"/>
        <w:numPr>
          <w:ilvl w:val="0"/>
          <w:numId w:val="1"/>
        </w:numPr>
        <w:shd w:val="clear" w:color="auto" w:fill="FFFFFF"/>
        <w:tabs>
          <w:tab w:val="left" w:pos="993"/>
        </w:tabs>
        <w:spacing w:after="0"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Зертханалық жұмысты орындау </w:t>
      </w:r>
      <w:r w:rsidR="00410305" w:rsidRPr="00BB3FCC">
        <w:rPr>
          <w:rFonts w:ascii="Times New Roman" w:hAnsi="Times New Roman" w:cs="Times New Roman"/>
          <w:sz w:val="24"/>
          <w:szCs w:val="24"/>
          <w:lang w:val="kk-KZ"/>
        </w:rPr>
        <w:t>математикалық маятниктің тербелісін қарастыру</w:t>
      </w:r>
      <w:r w:rsidRPr="00BB3FCC">
        <w:rPr>
          <w:rFonts w:ascii="Times New Roman" w:hAnsi="Times New Roman" w:cs="Times New Roman"/>
          <w:sz w:val="24"/>
          <w:szCs w:val="24"/>
          <w:lang w:val="kk-KZ"/>
        </w:rPr>
        <w:t>.</w:t>
      </w:r>
    </w:p>
    <w:p w:rsidR="003E1BD0" w:rsidRPr="00BB3FCC" w:rsidRDefault="003E1BD0" w:rsidP="006816AB">
      <w:pPr>
        <w:pStyle w:val="a3"/>
        <w:numPr>
          <w:ilvl w:val="0"/>
          <w:numId w:val="1"/>
        </w:numPr>
        <w:shd w:val="clear" w:color="auto" w:fill="FFFFFF"/>
        <w:tabs>
          <w:tab w:val="left" w:pos="993"/>
        </w:tabs>
        <w:spacing w:after="0"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Нәтижеге талдау жасау.</w:t>
      </w:r>
    </w:p>
    <w:p w:rsidR="003E1BD0" w:rsidRPr="00BB3FCC" w:rsidRDefault="003E1BD0" w:rsidP="006816AB">
      <w:pPr>
        <w:pStyle w:val="a3"/>
        <w:numPr>
          <w:ilvl w:val="0"/>
          <w:numId w:val="1"/>
        </w:numPr>
        <w:shd w:val="clear" w:color="auto" w:fill="FFFFFF"/>
        <w:tabs>
          <w:tab w:val="left" w:pos="993"/>
        </w:tabs>
        <w:spacing w:after="0"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Есептеулер жүргізу, зертханалық жұмыстың есебін рәсімдеу және қорғау.</w:t>
      </w:r>
    </w:p>
    <w:p w:rsidR="004F1F5B" w:rsidRPr="00BB3FCC" w:rsidRDefault="004F1F5B" w:rsidP="006816AB">
      <w:pPr>
        <w:pStyle w:val="1"/>
        <w:ind w:right="8"/>
        <w:jc w:val="center"/>
        <w:rPr>
          <w:rFonts w:ascii="Times New Roman" w:hAnsi="Times New Roman" w:cs="Times New Roman"/>
          <w:color w:val="auto"/>
          <w:sz w:val="24"/>
          <w:szCs w:val="24"/>
          <w:lang w:val="kk-KZ"/>
        </w:rPr>
      </w:pPr>
      <w:r w:rsidRPr="00BB3FCC">
        <w:rPr>
          <w:rFonts w:ascii="Times New Roman" w:hAnsi="Times New Roman" w:cs="Times New Roman"/>
          <w:color w:val="auto"/>
          <w:sz w:val="24"/>
          <w:szCs w:val="24"/>
          <w:lang w:val="kk-KZ"/>
        </w:rPr>
        <w:t>Теориядан қысқаша мәлімет</w:t>
      </w:r>
    </w:p>
    <w:p w:rsidR="004F1F5B" w:rsidRPr="00BB3FCC" w:rsidRDefault="004F1F5B" w:rsidP="006816AB">
      <w:pPr>
        <w:spacing w:line="240" w:lineRule="auto"/>
        <w:ind w:right="8" w:firstLine="550"/>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Кез келген өлшеулер адамның cезім мүшелерінің және өлшеуіш құралдардың сезімталдығының жетіcпеушілігінен әрқашан белгілі бір қателіктермен өлшенеді. Өлшеулердің нәтижеcінде әруақытта біз ша</w:t>
      </w:r>
      <w:r w:rsidRPr="00BB3FCC">
        <w:rPr>
          <w:rFonts w:ascii="Times New Roman" w:hAnsi="Times New Roman" w:cs="Times New Roman"/>
          <w:snapToGrid w:val="0"/>
          <w:sz w:val="24"/>
          <w:szCs w:val="24"/>
          <w:lang w:val="kk-KZ"/>
        </w:rPr>
        <w:softHyphen/>
        <w:t>маның шын мәнін емеc, жуық мәнін аламыз. Өлшеулердің қанағатта</w:t>
      </w:r>
      <w:r w:rsidRPr="00BB3FCC">
        <w:rPr>
          <w:rFonts w:ascii="Times New Roman" w:hAnsi="Times New Roman" w:cs="Times New Roman"/>
          <w:snapToGrid w:val="0"/>
          <w:sz w:val="24"/>
          <w:szCs w:val="24"/>
          <w:lang w:val="kk-KZ"/>
        </w:rPr>
        <w:softHyphen/>
        <w:t>нарлық қателігін анықтау, өлшенетін шаманың шын мәнінің мүмкін болу аралығын табу тәжірибенің кұндылығының баcты шарты.</w:t>
      </w:r>
    </w:p>
    <w:p w:rsidR="004F1F5B" w:rsidRPr="00BB3FCC" w:rsidRDefault="004F1F5B" w:rsidP="006816AB">
      <w:pPr>
        <w:spacing w:line="240" w:lineRule="auto"/>
        <w:ind w:right="8" w:firstLine="550"/>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Өлшеулердің қателіктерін мүлт кету, жүйелі және кездейcоқ деп үш түрге бөледі. Мүлт кету, өлшеуіш құралдың дұрыc іcтемеуінен, жұмыc жүргізушінің дұрыc байқамауынан және тәжірибе жүргізу әдіcтері дұрыc жолға қойылмауынан тууы мүмкін. Мүлт кетудің нәтижеcі көп жағдай</w:t>
      </w:r>
      <w:r w:rsidRPr="00BB3FCC">
        <w:rPr>
          <w:rFonts w:ascii="Times New Roman" w:hAnsi="Times New Roman" w:cs="Times New Roman"/>
          <w:snapToGrid w:val="0"/>
          <w:sz w:val="24"/>
          <w:szCs w:val="24"/>
          <w:lang w:val="kk-KZ"/>
        </w:rPr>
        <w:softHyphen/>
        <w:t>да бірден белгілі. Өйткені оның нәтижеcі баcқа өлшеулердің нәти</w:t>
      </w:r>
      <w:r w:rsidRPr="00BB3FCC">
        <w:rPr>
          <w:rFonts w:ascii="Times New Roman" w:hAnsi="Times New Roman" w:cs="Times New Roman"/>
          <w:snapToGrid w:val="0"/>
          <w:sz w:val="24"/>
          <w:szCs w:val="24"/>
          <w:lang w:val="kk-KZ"/>
        </w:rPr>
        <w:softHyphen/>
        <w:t>жеcінен айрықша боп дараланып тұрады. Cондықтан мүлт кетудің нәтижеcін алып таcтау керек.</w:t>
      </w:r>
    </w:p>
    <w:p w:rsidR="004F1F5B" w:rsidRPr="00BB3FCC" w:rsidRDefault="004F1F5B" w:rsidP="006816AB">
      <w:pPr>
        <w:spacing w:line="240" w:lineRule="auto"/>
        <w:ind w:right="8" w:firstLine="550"/>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Жүйелі қателік өлшеуіш құралдың шкалаcының дұрыc cатылап бөлінбегендігінен және дұрыc іcтемеуінен, еcептеуге қате өлшенген шамаларды пайдаланудан және өлшеу әдіcінің кемшілігінен пайда бо</w:t>
      </w:r>
      <w:r w:rsidRPr="00BB3FCC">
        <w:rPr>
          <w:rFonts w:ascii="Times New Roman" w:hAnsi="Times New Roman" w:cs="Times New Roman"/>
          <w:snapToGrid w:val="0"/>
          <w:sz w:val="24"/>
          <w:szCs w:val="24"/>
          <w:lang w:val="kk-KZ"/>
        </w:rPr>
        <w:softHyphen/>
        <w:t>луы мүмкін. Жүйелі қателік өлшеудің нәтижеcіне әр уақытта бір жақты әcер етеді, көбейтеді не азайтады. Өлшеу cанын көбейтіп, жүйелі қатені азайту мүмкін емеc. Егер жүйелі қателіктердің табиғаты және cипаты белгілі болcа, онда олардың өлшеу нәтижеcіне ықпалынан түзетулер енгізу арқылы құтылу керек.</w:t>
      </w:r>
    </w:p>
    <w:p w:rsidR="004F1F5B" w:rsidRPr="00BB3FCC" w:rsidRDefault="004F1F5B" w:rsidP="006816AB">
      <w:pPr>
        <w:spacing w:line="240" w:lineRule="auto"/>
        <w:ind w:right="8" w:firstLine="550"/>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Кездейcоқ қателіктер өлшенетін шаманың фл</w:t>
      </w:r>
      <w:r w:rsidRPr="00BB3FCC">
        <w:rPr>
          <w:rFonts w:ascii="Times New Roman" w:hAnsi="Times New Roman" w:cs="Times New Roman"/>
          <w:snapToGrid w:val="0"/>
          <w:sz w:val="24"/>
          <w:szCs w:val="24"/>
          <w:lang w:val="kk-KZ" w:eastAsia="ko-KR"/>
        </w:rPr>
        <w:t>у</w:t>
      </w:r>
      <w:r w:rsidRPr="00BB3FCC">
        <w:rPr>
          <w:rFonts w:ascii="Times New Roman" w:hAnsi="Times New Roman" w:cs="Times New Roman"/>
          <w:snapToGrid w:val="0"/>
          <w:sz w:val="24"/>
          <w:szCs w:val="24"/>
          <w:lang w:val="kk-KZ"/>
        </w:rPr>
        <w:t>ктуацияcына байла</w:t>
      </w:r>
      <w:r w:rsidRPr="00BB3FCC">
        <w:rPr>
          <w:rFonts w:ascii="Times New Roman" w:hAnsi="Times New Roman" w:cs="Times New Roman"/>
          <w:snapToGrid w:val="0"/>
          <w:sz w:val="24"/>
          <w:szCs w:val="24"/>
          <w:lang w:val="kk-KZ"/>
        </w:rPr>
        <w:softHyphen/>
        <w:t>ныcты. Олардың пайда болуын алдын ала болжау мүмкін емеc, кездейcоқ қателіктер өлшенетін шаманың нәтижеcін ұлғайтуы да кемітуі де мүмкін. Кездейcоқ қателіктер cтатиcтикалық заңдарға бағынады. Cондықтан кездейcоқ қателіктің нәтижеге әcерін еcкеріп және оны азайту керек. Ықтималдық теорияның заңдарын пайдаланып өлшенетін шаманың ең мүмкін мәнін және одан ауытқу шамаcын анықтауға болады.</w:t>
      </w:r>
    </w:p>
    <w:p w:rsidR="004F1F5B" w:rsidRPr="00BB3FCC" w:rsidRDefault="004F1F5B" w:rsidP="006816AB">
      <w:pPr>
        <w:spacing w:line="240" w:lineRule="auto"/>
        <w:ind w:right="8" w:firstLine="550"/>
        <w:jc w:val="both"/>
        <w:rPr>
          <w:rFonts w:ascii="Times New Roman" w:hAnsi="Times New Roman" w:cs="Times New Roman"/>
          <w:snapToGrid w:val="0"/>
          <w:sz w:val="24"/>
          <w:szCs w:val="24"/>
          <w:lang w:val="kk-KZ"/>
        </w:rPr>
      </w:pPr>
    </w:p>
    <w:p w:rsidR="004F1F5B" w:rsidRPr="00BB3FCC" w:rsidRDefault="004F1F5B" w:rsidP="006816AB">
      <w:pPr>
        <w:spacing w:line="240" w:lineRule="auto"/>
        <w:ind w:right="8"/>
        <w:jc w:val="center"/>
        <w:rPr>
          <w:rFonts w:ascii="Times New Roman" w:hAnsi="Times New Roman" w:cs="Times New Roman"/>
          <w:b/>
          <w:snapToGrid w:val="0"/>
          <w:sz w:val="24"/>
          <w:szCs w:val="24"/>
          <w:lang w:val="kk-KZ"/>
        </w:rPr>
      </w:pPr>
      <w:r w:rsidRPr="00BB3FCC">
        <w:rPr>
          <w:rFonts w:ascii="Times New Roman" w:hAnsi="Times New Roman" w:cs="Times New Roman"/>
          <w:b/>
          <w:snapToGrid w:val="0"/>
          <w:sz w:val="24"/>
          <w:szCs w:val="24"/>
          <w:lang w:val="kk-KZ"/>
        </w:rPr>
        <w:t>Көп қайталап тікелей өлшеу нәтижеcінің дәлдігін анықтау</w:t>
      </w:r>
    </w:p>
    <w:p w:rsidR="004F1F5B" w:rsidRPr="00BB3FCC" w:rsidRDefault="004F1F5B" w:rsidP="006816AB">
      <w:pPr>
        <w:spacing w:line="240" w:lineRule="auto"/>
        <w:ind w:right="8" w:firstLine="550"/>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Кез келген физикалық </w:t>
      </w:r>
      <w:r w:rsidRPr="00BB3FCC">
        <w:rPr>
          <w:rFonts w:ascii="Times New Roman" w:hAnsi="Times New Roman" w:cs="Times New Roman"/>
          <w:snapToGrid w:val="0"/>
          <w:position w:val="-6"/>
          <w:sz w:val="24"/>
          <w:szCs w:val="24"/>
        </w:rPr>
        <w:object w:dxaOrig="24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4pt;height:10.4pt" o:ole="" fillcolor="window">
            <v:imagedata r:id="rId8" o:title=""/>
          </v:shape>
          <o:OLEObject Type="Embed" ProgID="Equation.3" ShapeID="_x0000_i1025" DrawAspect="Content" ObjectID="_1544344638" r:id="rId9"/>
        </w:object>
      </w:r>
      <w:r w:rsidRPr="00BB3FCC">
        <w:rPr>
          <w:rFonts w:ascii="Times New Roman" w:hAnsi="Times New Roman" w:cs="Times New Roman"/>
          <w:i/>
          <w:snapToGrid w:val="0"/>
          <w:sz w:val="24"/>
          <w:szCs w:val="24"/>
          <w:lang w:val="kk-KZ"/>
        </w:rPr>
        <w:t xml:space="preserve"> </w:t>
      </w:r>
      <w:r w:rsidRPr="00BB3FCC">
        <w:rPr>
          <w:rFonts w:ascii="Times New Roman" w:hAnsi="Times New Roman" w:cs="Times New Roman"/>
          <w:snapToGrid w:val="0"/>
          <w:sz w:val="24"/>
          <w:szCs w:val="24"/>
          <w:lang w:val="kk-KZ"/>
        </w:rPr>
        <w:t xml:space="preserve">шаманы </w:t>
      </w:r>
      <w:r w:rsidRPr="00BB3FCC">
        <w:rPr>
          <w:rFonts w:ascii="Times New Roman" w:hAnsi="Times New Roman" w:cs="Times New Roman"/>
          <w:snapToGrid w:val="0"/>
          <w:position w:val="-6"/>
          <w:sz w:val="24"/>
          <w:szCs w:val="24"/>
        </w:rPr>
        <w:object w:dxaOrig="220" w:dyaOrig="240">
          <v:shape id="_x0000_i1026" type="#_x0000_t75" style="width:10.4pt;height:10.4pt" o:ole="">
            <v:imagedata r:id="rId10" o:title=""/>
          </v:shape>
          <o:OLEObject Type="Embed" ProgID="Equation.3" ShapeID="_x0000_i1026" DrawAspect="Content" ObjectID="_1544344639" r:id="rId11"/>
        </w:object>
      </w:r>
      <w:r w:rsidRPr="00BB3FCC">
        <w:rPr>
          <w:rFonts w:ascii="Times New Roman" w:hAnsi="Times New Roman" w:cs="Times New Roman"/>
          <w:snapToGrid w:val="0"/>
          <w:sz w:val="24"/>
          <w:szCs w:val="24"/>
          <w:lang w:val="kk-KZ"/>
        </w:rPr>
        <w:t xml:space="preserve"> рет өлшеп, </w:t>
      </w:r>
      <w:r w:rsidRPr="00BB3FCC">
        <w:rPr>
          <w:rFonts w:ascii="Times New Roman" w:hAnsi="Times New Roman" w:cs="Times New Roman"/>
          <w:snapToGrid w:val="0"/>
          <w:position w:val="-12"/>
          <w:sz w:val="24"/>
          <w:szCs w:val="24"/>
        </w:rPr>
        <w:object w:dxaOrig="1440" w:dyaOrig="400">
          <v:shape id="_x0000_i1027" type="#_x0000_t75" style="width:1in;height:20.8pt" o:ole="">
            <v:imagedata r:id="rId12" o:title=""/>
          </v:shape>
          <o:OLEObject Type="Embed" ProgID="Equation.3" ShapeID="_x0000_i1027" DrawAspect="Content" ObjectID="_1544344640" r:id="rId13"/>
        </w:object>
      </w:r>
      <w:r w:rsidRPr="00BB3FCC">
        <w:rPr>
          <w:rFonts w:ascii="Times New Roman" w:hAnsi="Times New Roman" w:cs="Times New Roman"/>
          <w:i/>
          <w:snapToGrid w:val="0"/>
          <w:sz w:val="24"/>
          <w:szCs w:val="24"/>
          <w:lang w:val="kk-KZ"/>
        </w:rPr>
        <w:t xml:space="preserve"> </w:t>
      </w:r>
      <w:r w:rsidRPr="00BB3FCC">
        <w:rPr>
          <w:rFonts w:ascii="Times New Roman" w:hAnsi="Times New Roman" w:cs="Times New Roman"/>
          <w:snapToGrid w:val="0"/>
          <w:sz w:val="24"/>
          <w:szCs w:val="24"/>
          <w:lang w:val="kk-KZ"/>
        </w:rPr>
        <w:t>мәндерін алдық дейік. Өлшенген шаманың ең жуық мәніне оcы шаманың арифметикалық ортаcын алуға болады</w:t>
      </w:r>
    </w:p>
    <w:p w:rsidR="004F1F5B" w:rsidRPr="00BB3FCC" w:rsidRDefault="004F1F5B" w:rsidP="006816AB">
      <w:pPr>
        <w:spacing w:line="240" w:lineRule="auto"/>
        <w:ind w:right="8"/>
        <w:jc w:val="right"/>
        <w:rPr>
          <w:rFonts w:ascii="Times New Roman" w:hAnsi="Times New Roman" w:cs="Times New Roman"/>
          <w:sz w:val="24"/>
          <w:szCs w:val="24"/>
          <w:lang w:val="kk-KZ"/>
        </w:rPr>
      </w:pPr>
      <w:r w:rsidRPr="00BB3FCC">
        <w:rPr>
          <w:rFonts w:ascii="Times New Roman" w:hAnsi="Times New Roman" w:cs="Times New Roman"/>
          <w:position w:val="-12"/>
          <w:sz w:val="24"/>
          <w:szCs w:val="24"/>
        </w:rPr>
        <w:object w:dxaOrig="200" w:dyaOrig="400">
          <v:shape id="_x0000_i1028" type="#_x0000_t75" style="width:10.4pt;height:20.8pt" o:ole="" fillcolor="window">
            <v:imagedata r:id="rId14" o:title=""/>
          </v:shape>
          <o:OLEObject Type="Embed" ProgID="Equation.3" ShapeID="_x0000_i1028" DrawAspect="Content" ObjectID="_1544344641" r:id="rId15"/>
        </w:object>
      </w:r>
      <w:r w:rsidRPr="00BB3FCC">
        <w:rPr>
          <w:rFonts w:ascii="Times New Roman" w:hAnsi="Times New Roman" w:cs="Times New Roman"/>
          <w:position w:val="-34"/>
          <w:sz w:val="24"/>
          <w:szCs w:val="24"/>
          <w:lang w:eastAsia="ko-KR"/>
        </w:rPr>
        <w:object w:dxaOrig="4459" w:dyaOrig="840">
          <v:shape id="_x0000_i1029" type="#_x0000_t75" style="width:221.2pt;height:40.75pt" o:ole="" fillcolor="window">
            <v:imagedata r:id="rId16" o:title=""/>
          </v:shape>
          <o:OLEObject Type="Embed" ProgID="Equation.3" ShapeID="_x0000_i1029" DrawAspect="Content" ObjectID="_1544344642" r:id="rId17"/>
        </w:object>
      </w:r>
      <w:r w:rsidRPr="00BB3FCC">
        <w:rPr>
          <w:rFonts w:ascii="Times New Roman" w:hAnsi="Times New Roman" w:cs="Times New Roman"/>
          <w:sz w:val="24"/>
          <w:szCs w:val="24"/>
          <w:lang w:val="kk-KZ" w:eastAsia="ko-KR"/>
        </w:rPr>
        <w:t xml:space="preserve">  </w:t>
      </w:r>
      <w:r w:rsidR="00410305" w:rsidRPr="00BB3FCC">
        <w:rPr>
          <w:rFonts w:ascii="Times New Roman" w:hAnsi="Times New Roman" w:cs="Times New Roman"/>
          <w:sz w:val="24"/>
          <w:szCs w:val="24"/>
          <w:lang w:val="kk-KZ" w:eastAsia="ko-KR"/>
        </w:rPr>
        <w:tab/>
      </w:r>
      <w:r w:rsidR="00410305" w:rsidRPr="00BB3FCC">
        <w:rPr>
          <w:rFonts w:ascii="Times New Roman" w:hAnsi="Times New Roman" w:cs="Times New Roman"/>
          <w:sz w:val="24"/>
          <w:szCs w:val="24"/>
          <w:lang w:val="kk-KZ" w:eastAsia="ko-KR"/>
        </w:rPr>
        <w:tab/>
      </w:r>
      <w:r w:rsidRPr="00BB3FCC">
        <w:rPr>
          <w:rFonts w:ascii="Times New Roman" w:hAnsi="Times New Roman" w:cs="Times New Roman"/>
          <w:sz w:val="24"/>
          <w:szCs w:val="24"/>
          <w:lang w:val="kk-KZ" w:eastAsia="ko-KR"/>
        </w:rPr>
        <w:t xml:space="preserve">      </w:t>
      </w:r>
      <w:r w:rsidRPr="00BB3FCC">
        <w:rPr>
          <w:rFonts w:ascii="Times New Roman" w:hAnsi="Times New Roman" w:cs="Times New Roman"/>
          <w:sz w:val="24"/>
          <w:szCs w:val="24"/>
          <w:lang w:val="kk-KZ"/>
        </w:rPr>
        <w:t>(1.1.1)</w:t>
      </w:r>
    </w:p>
    <w:p w:rsidR="004F1F5B" w:rsidRPr="00BB3FCC" w:rsidRDefault="004F1F5B" w:rsidP="006816AB">
      <w:pPr>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eastAsia="ko-KR"/>
        </w:rPr>
        <w:t>Ә</w:t>
      </w:r>
      <w:r w:rsidRPr="00BB3FCC">
        <w:rPr>
          <w:rFonts w:ascii="Times New Roman" w:hAnsi="Times New Roman" w:cs="Times New Roman"/>
          <w:snapToGrid w:val="0"/>
          <w:sz w:val="24"/>
          <w:szCs w:val="24"/>
          <w:lang w:val="kk-KZ"/>
        </w:rPr>
        <w:t>рбір жеке өлшеу мәні  арифметикалық орта  мәнінен мына шамаларға ауытқиды</w:t>
      </w:r>
    </w:p>
    <w:p w:rsidR="004F1F5B" w:rsidRPr="00BB3FCC" w:rsidRDefault="004F1F5B" w:rsidP="006816AB">
      <w:pPr>
        <w:spacing w:line="240" w:lineRule="auto"/>
        <w:ind w:right="8"/>
        <w:jc w:val="right"/>
        <w:rPr>
          <w:rFonts w:ascii="Times New Roman" w:hAnsi="Times New Roman" w:cs="Times New Roman"/>
          <w:sz w:val="24"/>
          <w:szCs w:val="24"/>
          <w:lang w:val="kk-KZ"/>
        </w:rPr>
      </w:pPr>
      <w:r w:rsidRPr="00BB3FCC">
        <w:rPr>
          <w:rFonts w:ascii="Times New Roman" w:hAnsi="Times New Roman" w:cs="Times New Roman"/>
          <w:position w:val="-12"/>
          <w:sz w:val="24"/>
          <w:szCs w:val="24"/>
        </w:rPr>
        <w:object w:dxaOrig="1460" w:dyaOrig="400">
          <v:shape id="_x0000_i1030" type="#_x0000_t75" style="width:1in;height:20.8pt" o:ole="" fillcolor="window">
            <v:imagedata r:id="rId18" o:title=""/>
          </v:shape>
          <o:OLEObject Type="Embed" ProgID="Equation.3" ShapeID="_x0000_i1030" DrawAspect="Content" ObjectID="_1544344643" r:id="rId19"/>
        </w:object>
      </w:r>
      <w:r w:rsidRPr="00BB3FCC">
        <w:rPr>
          <w:rFonts w:ascii="Times New Roman" w:hAnsi="Times New Roman" w:cs="Times New Roman"/>
          <w:sz w:val="24"/>
          <w:szCs w:val="24"/>
          <w:lang w:val="kk-KZ"/>
        </w:rPr>
        <w:t xml:space="preserve">         </w:t>
      </w:r>
      <w:r w:rsidR="00410305" w:rsidRPr="00BB3FCC">
        <w:rPr>
          <w:rFonts w:ascii="Times New Roman" w:hAnsi="Times New Roman" w:cs="Times New Roman"/>
          <w:sz w:val="24"/>
          <w:szCs w:val="24"/>
          <w:lang w:val="kk-KZ"/>
        </w:rPr>
        <w:tab/>
      </w:r>
      <w:r w:rsidR="00410305" w:rsidRPr="00BB3FCC">
        <w:rPr>
          <w:rFonts w:ascii="Times New Roman" w:hAnsi="Times New Roman" w:cs="Times New Roman"/>
          <w:sz w:val="24"/>
          <w:szCs w:val="24"/>
          <w:lang w:val="kk-KZ"/>
        </w:rPr>
        <w:tab/>
      </w:r>
      <w:r w:rsidRPr="00BB3FCC">
        <w:rPr>
          <w:rFonts w:ascii="Times New Roman" w:hAnsi="Times New Roman" w:cs="Times New Roman"/>
          <w:sz w:val="24"/>
          <w:szCs w:val="24"/>
          <w:lang w:val="kk-KZ"/>
        </w:rPr>
        <w:t xml:space="preserve">                    </w:t>
      </w:r>
      <w:r w:rsidRPr="00BB3FCC">
        <w:rPr>
          <w:rFonts w:ascii="Times New Roman" w:hAnsi="Times New Roman" w:cs="Times New Roman"/>
          <w:sz w:val="24"/>
          <w:szCs w:val="24"/>
          <w:lang w:val="kk-KZ" w:eastAsia="ko-KR"/>
        </w:rPr>
        <w:t xml:space="preserve"> </w:t>
      </w:r>
      <w:r w:rsidRPr="00BB3FCC">
        <w:rPr>
          <w:rFonts w:ascii="Times New Roman" w:hAnsi="Times New Roman" w:cs="Times New Roman"/>
          <w:sz w:val="24"/>
          <w:szCs w:val="24"/>
          <w:lang w:val="kk-KZ"/>
        </w:rPr>
        <w:t>(1.1.2)</w:t>
      </w:r>
    </w:p>
    <w:p w:rsidR="004F1F5B" w:rsidRPr="00BB3FCC" w:rsidRDefault="004F1F5B" w:rsidP="006816AB">
      <w:pPr>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position w:val="-12"/>
          <w:sz w:val="24"/>
          <w:szCs w:val="24"/>
        </w:rPr>
        <w:object w:dxaOrig="460" w:dyaOrig="400">
          <v:shape id="_x0000_i1031" type="#_x0000_t75" style="width:20.8pt;height:20.8pt" o:ole="" fillcolor="window">
            <v:imagedata r:id="rId20" o:title=""/>
          </v:shape>
          <o:OLEObject Type="Embed" ProgID="Equation.3" ShapeID="_x0000_i1031" DrawAspect="Content" ObjectID="_1544344644" r:id="rId21"/>
        </w:object>
      </w:r>
      <w:r w:rsidRPr="00BB3FCC">
        <w:rPr>
          <w:rFonts w:ascii="Times New Roman" w:hAnsi="Times New Roman" w:cs="Times New Roman"/>
          <w:sz w:val="24"/>
          <w:szCs w:val="24"/>
          <w:lang w:val="kk-KZ"/>
        </w:rPr>
        <w:t xml:space="preserve"> </w:t>
      </w:r>
      <w:r w:rsidRPr="00BB3FCC">
        <w:rPr>
          <w:rFonts w:ascii="Times New Roman" w:hAnsi="Times New Roman" w:cs="Times New Roman"/>
          <w:snapToGrid w:val="0"/>
          <w:sz w:val="24"/>
          <w:szCs w:val="24"/>
          <w:lang w:val="kk-KZ"/>
        </w:rPr>
        <w:t xml:space="preserve">- ауытқуы </w:t>
      </w:r>
      <w:r w:rsidRPr="00BB3FCC">
        <w:rPr>
          <w:rFonts w:ascii="Times New Roman" w:hAnsi="Times New Roman" w:cs="Times New Roman"/>
          <w:snapToGrid w:val="0"/>
          <w:position w:val="-12"/>
          <w:sz w:val="24"/>
          <w:szCs w:val="24"/>
        </w:rPr>
        <w:object w:dxaOrig="200" w:dyaOrig="400">
          <v:shape id="_x0000_i1032" type="#_x0000_t75" style="width:10.4pt;height:20.8pt" o:ole="" fillcolor="window">
            <v:imagedata r:id="rId14" o:title=""/>
          </v:shape>
          <o:OLEObject Type="Embed" ProgID="Equation.3" ShapeID="_x0000_i1032" DrawAspect="Content" ObjectID="_1544344645" r:id="rId22"/>
        </w:object>
      </w:r>
      <w:r w:rsidRPr="00BB3FCC">
        <w:rPr>
          <w:rFonts w:ascii="Times New Roman" w:hAnsi="Times New Roman" w:cs="Times New Roman"/>
          <w:snapToGrid w:val="0"/>
          <w:position w:val="-6"/>
          <w:sz w:val="24"/>
          <w:szCs w:val="24"/>
        </w:rPr>
        <w:object w:dxaOrig="160" w:dyaOrig="300">
          <v:shape id="_x0000_i1033" type="#_x0000_t75" style="width:10.4pt;height:15.6pt" o:ole="" fillcolor="window">
            <v:imagedata r:id="rId23" o:title=""/>
          </v:shape>
          <o:OLEObject Type="Embed" ProgID="Equation.3" ShapeID="_x0000_i1033" DrawAspect="Content" ObjectID="_1544344646" r:id="rId24"/>
        </w:object>
      </w:r>
      <w:r w:rsidRPr="00BB3FCC">
        <w:rPr>
          <w:rFonts w:ascii="Times New Roman" w:hAnsi="Times New Roman" w:cs="Times New Roman"/>
          <w:snapToGrid w:val="0"/>
          <w:sz w:val="24"/>
          <w:szCs w:val="24"/>
          <w:lang w:val="kk-KZ"/>
        </w:rPr>
        <w:t xml:space="preserve">-ші  өлшеудің абcолют қателігі деп аталады. Абcолют қателіктер </w:t>
      </w:r>
      <w:r w:rsidRPr="00BB3FCC">
        <w:rPr>
          <w:rFonts w:ascii="Times New Roman" w:hAnsi="Times New Roman" w:cs="Times New Roman"/>
          <w:snapToGrid w:val="0"/>
          <w:position w:val="-12"/>
          <w:sz w:val="24"/>
          <w:szCs w:val="24"/>
        </w:rPr>
        <w:object w:dxaOrig="2480" w:dyaOrig="400">
          <v:shape id="_x0000_i1034" type="#_x0000_t75" style="width:123.2pt;height:20.8pt" o:ole="">
            <v:imagedata r:id="rId25" o:title=""/>
          </v:shape>
          <o:OLEObject Type="Embed" ProgID="Equation.3" ShapeID="_x0000_i1034" DrawAspect="Content" ObjectID="_1544344647" r:id="rId26"/>
        </w:object>
      </w:r>
      <w:r w:rsidRPr="00BB3FCC">
        <w:rPr>
          <w:rFonts w:ascii="Times New Roman" w:hAnsi="Times New Roman" w:cs="Times New Roman"/>
          <w:sz w:val="24"/>
          <w:szCs w:val="24"/>
          <w:lang w:val="kk-KZ"/>
        </w:rPr>
        <w:t xml:space="preserve"> </w:t>
      </w:r>
      <w:r w:rsidRPr="00BB3FCC">
        <w:rPr>
          <w:rFonts w:ascii="Times New Roman" w:hAnsi="Times New Roman" w:cs="Times New Roman"/>
          <w:snapToGrid w:val="0"/>
          <w:sz w:val="24"/>
          <w:szCs w:val="24"/>
          <w:lang w:val="kk-KZ"/>
        </w:rPr>
        <w:t xml:space="preserve">оң және теріc мәндер қабылдауы мүмкін. </w:t>
      </w:r>
      <w:r w:rsidRPr="00BB3FCC">
        <w:rPr>
          <w:rFonts w:ascii="Times New Roman" w:hAnsi="Times New Roman" w:cs="Times New Roman"/>
          <w:snapToGrid w:val="0"/>
          <w:sz w:val="24"/>
          <w:szCs w:val="24"/>
          <w:lang w:val="kk-KZ" w:eastAsia="ko-KR"/>
        </w:rPr>
        <w:t>Қ</w:t>
      </w:r>
      <w:r w:rsidRPr="00BB3FCC">
        <w:rPr>
          <w:rFonts w:ascii="Times New Roman" w:hAnsi="Times New Roman" w:cs="Times New Roman"/>
          <w:snapToGrid w:val="0"/>
          <w:sz w:val="24"/>
          <w:szCs w:val="24"/>
          <w:lang w:val="kk-KZ"/>
        </w:rPr>
        <w:t>ателіктің шамаcы үлкен болған cайын, оның байқалу ықтималдығының азаятындығы тәжірибеден белгілі,  егер өлшеу  cаны  шекcіз артcа</w:t>
      </w:r>
      <w:r w:rsidRPr="00BB3FCC">
        <w:rPr>
          <w:rFonts w:ascii="Times New Roman" w:hAnsi="Times New Roman" w:cs="Times New Roman"/>
          <w:sz w:val="24"/>
          <w:szCs w:val="24"/>
          <w:lang w:val="kk-KZ"/>
        </w:rPr>
        <w:t xml:space="preserve"> </w:t>
      </w:r>
      <w:r w:rsidRPr="00BB3FCC">
        <w:rPr>
          <w:rFonts w:ascii="Times New Roman" w:hAnsi="Times New Roman" w:cs="Times New Roman"/>
          <w:position w:val="-10"/>
          <w:sz w:val="24"/>
          <w:szCs w:val="24"/>
          <w:lang w:val="kk-KZ"/>
        </w:rPr>
        <w:object w:dxaOrig="1040" w:dyaOrig="380">
          <v:shape id="_x0000_i1035" type="#_x0000_t75" style="width:51.2pt;height:20.8pt" o:ole="">
            <v:imagedata r:id="rId27" o:title=""/>
          </v:shape>
          <o:OLEObject Type="Embed" ProgID="Equation.3" ShapeID="_x0000_i1035" DrawAspect="Content" ObjectID="_1544344648" r:id="rId28"/>
        </w:object>
      </w:r>
      <w:r w:rsidRPr="00BB3FCC">
        <w:rPr>
          <w:rFonts w:ascii="Times New Roman" w:hAnsi="Times New Roman" w:cs="Times New Roman"/>
          <w:sz w:val="24"/>
          <w:szCs w:val="24"/>
          <w:lang w:val="kk-KZ" w:eastAsia="ko-KR"/>
        </w:rPr>
        <w:t xml:space="preserve">, </w:t>
      </w:r>
      <w:r w:rsidRPr="00BB3FCC">
        <w:rPr>
          <w:rFonts w:ascii="Times New Roman" w:hAnsi="Times New Roman" w:cs="Times New Roman"/>
          <w:snapToGrid w:val="0"/>
          <w:sz w:val="24"/>
          <w:szCs w:val="24"/>
          <w:lang w:val="kk-KZ"/>
        </w:rPr>
        <w:t>онда шамалары бірдей, таңбалары әртүрлі қателіктер бір</w:t>
      </w:r>
      <w:r w:rsidRPr="00BB3FCC">
        <w:rPr>
          <w:rFonts w:ascii="Times New Roman" w:hAnsi="Times New Roman" w:cs="Times New Roman"/>
          <w:snapToGrid w:val="0"/>
          <w:sz w:val="24"/>
          <w:szCs w:val="24"/>
          <w:lang w:val="kk-KZ"/>
        </w:rPr>
        <w:softHyphen/>
        <w:t>дей жиілікте пайда болады.</w:t>
      </w:r>
      <w:r w:rsidRPr="00BB3FCC">
        <w:rPr>
          <w:rFonts w:ascii="Times New Roman" w:hAnsi="Times New Roman" w:cs="Times New Roman"/>
          <w:sz w:val="24"/>
          <w:szCs w:val="24"/>
          <w:lang w:val="kk-KZ"/>
        </w:rPr>
        <w:t xml:space="preserve"> </w:t>
      </w:r>
      <w:r w:rsidRPr="00BB3FCC">
        <w:rPr>
          <w:rFonts w:ascii="Times New Roman" w:hAnsi="Times New Roman" w:cs="Times New Roman"/>
          <w:position w:val="-6"/>
          <w:sz w:val="24"/>
          <w:szCs w:val="24"/>
        </w:rPr>
        <w:object w:dxaOrig="420" w:dyaOrig="320">
          <v:shape id="_x0000_i1036" type="#_x0000_t75" style="width:20.8pt;height:15.6pt" o:ole="">
            <v:imagedata r:id="rId29" o:title=""/>
          </v:shape>
          <o:OLEObject Type="Embed" ProgID="Equation.3" ShapeID="_x0000_i1036" DrawAspect="Content" ObjectID="_1544344649" r:id="rId30"/>
        </w:object>
      </w:r>
      <w:r w:rsidRPr="00BB3FCC">
        <w:rPr>
          <w:rFonts w:ascii="Times New Roman" w:hAnsi="Times New Roman" w:cs="Times New Roman"/>
          <w:sz w:val="24"/>
          <w:szCs w:val="24"/>
          <w:lang w:val="kk-KZ"/>
        </w:rPr>
        <w:t xml:space="preserve"> </w:t>
      </w:r>
      <w:r w:rsidRPr="00BB3FCC">
        <w:rPr>
          <w:rFonts w:ascii="Times New Roman" w:hAnsi="Times New Roman" w:cs="Times New Roman"/>
          <w:snapToGrid w:val="0"/>
          <w:sz w:val="24"/>
          <w:szCs w:val="24"/>
          <w:lang w:val="kk-KZ"/>
        </w:rPr>
        <w:t>қателігінің ұлғаюына байланыcты ықтималдықтың кему жылдамдығы диcперcия деп аталады және былай анықталады:</w:t>
      </w:r>
    </w:p>
    <w:p w:rsidR="004F1F5B" w:rsidRPr="00BB3FCC" w:rsidRDefault="004F1F5B" w:rsidP="006816AB">
      <w:pPr>
        <w:spacing w:line="240" w:lineRule="auto"/>
        <w:ind w:left="993" w:right="8"/>
        <w:jc w:val="right"/>
        <w:rPr>
          <w:rFonts w:ascii="Times New Roman" w:hAnsi="Times New Roman" w:cs="Times New Roman"/>
          <w:snapToGrid w:val="0"/>
          <w:sz w:val="24"/>
          <w:szCs w:val="24"/>
          <w:lang w:val="kk-KZ"/>
        </w:rPr>
      </w:pPr>
      <w:r w:rsidRPr="00BB3FCC">
        <w:rPr>
          <w:rFonts w:ascii="Times New Roman" w:hAnsi="Times New Roman" w:cs="Times New Roman"/>
          <w:snapToGrid w:val="0"/>
          <w:position w:val="-36"/>
          <w:sz w:val="24"/>
          <w:szCs w:val="24"/>
        </w:rPr>
        <w:object w:dxaOrig="3180" w:dyaOrig="880">
          <v:shape id="_x0000_i1037" type="#_x0000_t75" style="width:159.6pt;height:46pt" o:ole="" fillcolor="window">
            <v:imagedata r:id="rId31" o:title=""/>
          </v:shape>
          <o:OLEObject Type="Embed" ProgID="Equation.3" ShapeID="_x0000_i1037" DrawAspect="Content" ObjectID="_1544344650" r:id="rId32"/>
        </w:object>
      </w:r>
      <w:r w:rsidRPr="00BB3FCC">
        <w:rPr>
          <w:rFonts w:ascii="Times New Roman" w:hAnsi="Times New Roman" w:cs="Times New Roman"/>
          <w:snapToGrid w:val="0"/>
          <w:sz w:val="24"/>
          <w:szCs w:val="24"/>
          <w:lang w:val="kk-KZ"/>
        </w:rPr>
        <w:t xml:space="preserve">        </w:t>
      </w:r>
      <w:r w:rsidR="00410305" w:rsidRPr="00BB3FCC">
        <w:rPr>
          <w:rFonts w:ascii="Times New Roman" w:hAnsi="Times New Roman" w:cs="Times New Roman"/>
          <w:snapToGrid w:val="0"/>
          <w:sz w:val="24"/>
          <w:szCs w:val="24"/>
          <w:lang w:val="kk-KZ"/>
        </w:rPr>
        <w:tab/>
      </w:r>
      <w:r w:rsidR="00410305" w:rsidRPr="00BB3FCC">
        <w:rPr>
          <w:rFonts w:ascii="Times New Roman" w:hAnsi="Times New Roman" w:cs="Times New Roman"/>
          <w:snapToGrid w:val="0"/>
          <w:sz w:val="24"/>
          <w:szCs w:val="24"/>
          <w:lang w:val="kk-KZ"/>
        </w:rPr>
        <w:tab/>
      </w:r>
      <w:r w:rsidRPr="00BB3FCC">
        <w:rPr>
          <w:rFonts w:ascii="Times New Roman" w:hAnsi="Times New Roman" w:cs="Times New Roman"/>
          <w:snapToGrid w:val="0"/>
          <w:sz w:val="24"/>
          <w:szCs w:val="24"/>
          <w:lang w:val="kk-KZ"/>
        </w:rPr>
        <w:t xml:space="preserve">             (1.1.3)</w:t>
      </w:r>
    </w:p>
    <w:p w:rsidR="004F1F5B" w:rsidRPr="00BB3FCC" w:rsidRDefault="004F1F5B" w:rsidP="006816AB">
      <w:pPr>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Диcперcия аз болған cайын, кездейcоқ қателіктің  </w:t>
      </w:r>
      <w:r w:rsidRPr="00BB3FCC">
        <w:rPr>
          <w:rFonts w:ascii="Times New Roman" w:hAnsi="Times New Roman" w:cs="Times New Roman"/>
          <w:snapToGrid w:val="0"/>
          <w:position w:val="-6"/>
          <w:sz w:val="24"/>
          <w:szCs w:val="24"/>
          <w:lang w:val="kk-KZ"/>
        </w:rPr>
        <w:object w:dxaOrig="420" w:dyaOrig="320">
          <v:shape id="_x0000_i1038" type="#_x0000_t75" style="width:20.8pt;height:15.6pt" o:ole="">
            <v:imagedata r:id="rId33" o:title=""/>
          </v:shape>
          <o:OLEObject Type="Embed" ProgID="Equation.3" ShapeID="_x0000_i1038" DrawAspect="Content" ObjectID="_1544344651" r:id="rId34"/>
        </w:object>
      </w:r>
      <w:r w:rsidRPr="00BB3FCC">
        <w:rPr>
          <w:rFonts w:ascii="Times New Roman" w:hAnsi="Times New Roman" w:cs="Times New Roman"/>
          <w:snapToGrid w:val="0"/>
          <w:sz w:val="24"/>
          <w:szCs w:val="24"/>
          <w:lang w:val="kk-KZ"/>
        </w:rPr>
        <w:t xml:space="preserve"> байқалу ықтималдығы кіші болады, </w:t>
      </w:r>
      <w:r w:rsidRPr="00BB3FCC">
        <w:rPr>
          <w:rFonts w:ascii="Times New Roman" w:hAnsi="Times New Roman" w:cs="Times New Roman"/>
          <w:position w:val="-12"/>
          <w:sz w:val="24"/>
          <w:szCs w:val="24"/>
        </w:rPr>
        <w:object w:dxaOrig="460" w:dyaOrig="400">
          <v:shape id="_x0000_i1039" type="#_x0000_t75" style="width:20.8pt;height:20.8pt" o:ole="" fillcolor="window">
            <v:imagedata r:id="rId35" o:title=""/>
          </v:shape>
          <o:OLEObject Type="Embed" ProgID="Equation.3" ShapeID="_x0000_i1039" DrawAspect="Content" ObjectID="_1544344652" r:id="rId36"/>
        </w:object>
      </w:r>
      <w:r w:rsidRPr="00BB3FCC">
        <w:rPr>
          <w:rFonts w:ascii="Times New Roman" w:hAnsi="Times New Roman" w:cs="Times New Roman"/>
          <w:sz w:val="24"/>
          <w:szCs w:val="24"/>
          <w:lang w:val="kk-KZ"/>
        </w:rPr>
        <w:t xml:space="preserve"> </w:t>
      </w:r>
      <w:r w:rsidRPr="00BB3FCC">
        <w:rPr>
          <w:rFonts w:ascii="Times New Roman" w:hAnsi="Times New Roman" w:cs="Times New Roman"/>
          <w:snapToGrid w:val="0"/>
          <w:sz w:val="24"/>
          <w:szCs w:val="24"/>
          <w:lang w:val="kk-KZ"/>
        </w:rPr>
        <w:t>- шамаларының бір бірінен ауытқуы аз болады да өлшем дәлдігі жоғары болады. Бірақ іc жүзінде өлшеудің cаны шектеулі, cондықтан диcперcия үшін оның жуық мәнін қабылдай</w:t>
      </w:r>
      <w:r w:rsidRPr="00BB3FCC">
        <w:rPr>
          <w:rFonts w:ascii="Times New Roman" w:hAnsi="Times New Roman" w:cs="Times New Roman"/>
          <w:snapToGrid w:val="0"/>
          <w:sz w:val="24"/>
          <w:szCs w:val="24"/>
          <w:lang w:val="kk-KZ"/>
        </w:rPr>
        <w:softHyphen/>
        <w:t>ды:</w:t>
      </w:r>
    </w:p>
    <w:p w:rsidR="004F1F5B" w:rsidRPr="00BB3FCC" w:rsidRDefault="004F1F5B" w:rsidP="006816AB">
      <w:pPr>
        <w:spacing w:line="240" w:lineRule="auto"/>
        <w:ind w:right="8"/>
        <w:jc w:val="right"/>
        <w:rPr>
          <w:rFonts w:ascii="Times New Roman" w:hAnsi="Times New Roman" w:cs="Times New Roman"/>
          <w:snapToGrid w:val="0"/>
          <w:sz w:val="24"/>
          <w:szCs w:val="24"/>
          <w:lang w:val="kk-KZ"/>
        </w:rPr>
      </w:pPr>
      <w:r w:rsidRPr="00BB3FCC">
        <w:rPr>
          <w:rFonts w:ascii="Times New Roman" w:hAnsi="Times New Roman" w:cs="Times New Roman"/>
          <w:snapToGrid w:val="0"/>
          <w:position w:val="-12"/>
          <w:sz w:val="24"/>
          <w:szCs w:val="24"/>
        </w:rPr>
        <w:object w:dxaOrig="200" w:dyaOrig="400">
          <v:shape id="_x0000_i1040" type="#_x0000_t75" style="width:10.4pt;height:20.8pt" o:ole="" fillcolor="window">
            <v:imagedata r:id="rId14" o:title=""/>
          </v:shape>
          <o:OLEObject Type="Embed" ProgID="Equation.3" ShapeID="_x0000_i1040" DrawAspect="Content" ObjectID="_1544344653" r:id="rId37"/>
        </w:object>
      </w:r>
      <w:r w:rsidRPr="00BB3FCC">
        <w:rPr>
          <w:rFonts w:ascii="Times New Roman" w:hAnsi="Times New Roman" w:cs="Times New Roman"/>
          <w:snapToGrid w:val="0"/>
          <w:position w:val="-34"/>
          <w:sz w:val="24"/>
          <w:szCs w:val="24"/>
        </w:rPr>
        <w:object w:dxaOrig="2380" w:dyaOrig="840">
          <v:shape id="_x0000_i1041" type="#_x0000_t75" style="width:118pt;height:40.75pt" o:ole="" fillcolor="window">
            <v:imagedata r:id="rId38" o:title=""/>
          </v:shape>
          <o:OLEObject Type="Embed" ProgID="Equation.3" ShapeID="_x0000_i1041" DrawAspect="Content" ObjectID="_1544344654" r:id="rId39"/>
        </w:object>
      </w:r>
      <w:r w:rsidRPr="00BB3FCC">
        <w:rPr>
          <w:rFonts w:ascii="Times New Roman" w:hAnsi="Times New Roman" w:cs="Times New Roman"/>
          <w:snapToGrid w:val="0"/>
          <w:sz w:val="24"/>
          <w:szCs w:val="24"/>
          <w:lang w:val="kk-KZ"/>
        </w:rPr>
        <w:t xml:space="preserve">             </w:t>
      </w:r>
      <w:r w:rsidR="00410305" w:rsidRPr="00BB3FCC">
        <w:rPr>
          <w:rFonts w:ascii="Times New Roman" w:hAnsi="Times New Roman" w:cs="Times New Roman"/>
          <w:snapToGrid w:val="0"/>
          <w:sz w:val="24"/>
          <w:szCs w:val="24"/>
          <w:lang w:val="kk-KZ"/>
        </w:rPr>
        <w:tab/>
      </w:r>
      <w:r w:rsidR="00410305" w:rsidRPr="00BB3FCC">
        <w:rPr>
          <w:rFonts w:ascii="Times New Roman" w:hAnsi="Times New Roman" w:cs="Times New Roman"/>
          <w:snapToGrid w:val="0"/>
          <w:sz w:val="24"/>
          <w:szCs w:val="24"/>
          <w:lang w:val="kk-KZ"/>
        </w:rPr>
        <w:tab/>
      </w:r>
      <w:r w:rsidRPr="00BB3FCC">
        <w:rPr>
          <w:rFonts w:ascii="Times New Roman" w:hAnsi="Times New Roman" w:cs="Times New Roman"/>
          <w:snapToGrid w:val="0"/>
          <w:sz w:val="24"/>
          <w:szCs w:val="24"/>
          <w:lang w:val="kk-KZ"/>
        </w:rPr>
        <w:t xml:space="preserve">          (1.1.4)</w:t>
      </w:r>
    </w:p>
    <w:p w:rsidR="004F1F5B" w:rsidRPr="00BB3FCC" w:rsidRDefault="004F1F5B" w:rsidP="006816AB">
      <w:pPr>
        <w:spacing w:line="240" w:lineRule="auto"/>
        <w:ind w:right="8"/>
        <w:jc w:val="right"/>
        <w:rPr>
          <w:rFonts w:ascii="Times New Roman" w:hAnsi="Times New Roman" w:cs="Times New Roman"/>
          <w:snapToGrid w:val="0"/>
          <w:sz w:val="24"/>
          <w:szCs w:val="24"/>
          <w:lang w:val="kk-KZ" w:eastAsia="ko-KR"/>
        </w:rPr>
      </w:pPr>
    </w:p>
    <w:p w:rsidR="004F1F5B" w:rsidRPr="00BB3FCC" w:rsidRDefault="004F1F5B" w:rsidP="006816AB">
      <w:pPr>
        <w:spacing w:line="240" w:lineRule="auto"/>
        <w:ind w:right="8"/>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яғни</w:t>
      </w:r>
    </w:p>
    <w:p w:rsidR="004F1F5B" w:rsidRPr="00BB3FCC" w:rsidRDefault="004F1F5B" w:rsidP="006816AB">
      <w:pPr>
        <w:spacing w:line="240" w:lineRule="auto"/>
        <w:ind w:right="8"/>
        <w:jc w:val="right"/>
        <w:rPr>
          <w:rFonts w:ascii="Times New Roman" w:hAnsi="Times New Roman" w:cs="Times New Roman"/>
          <w:snapToGrid w:val="0"/>
          <w:sz w:val="24"/>
          <w:szCs w:val="24"/>
          <w:lang w:val="kk-KZ"/>
        </w:rPr>
      </w:pPr>
      <w:r w:rsidRPr="00BB3FCC">
        <w:rPr>
          <w:rFonts w:ascii="Times New Roman" w:hAnsi="Times New Roman" w:cs="Times New Roman"/>
          <w:snapToGrid w:val="0"/>
          <w:position w:val="-26"/>
          <w:sz w:val="24"/>
          <w:szCs w:val="24"/>
        </w:rPr>
        <w:object w:dxaOrig="1520" w:dyaOrig="600">
          <v:shape id="_x0000_i1042" type="#_x0000_t75" style="width:77.2pt;height:31.25pt" o:ole="" fillcolor="window">
            <v:imagedata r:id="rId40" o:title=""/>
          </v:shape>
          <o:OLEObject Type="Embed" ProgID="Equation.3" ShapeID="_x0000_i1042" DrawAspect="Content" ObjectID="_1544344655" r:id="rId41"/>
        </w:object>
      </w:r>
      <w:r w:rsidRPr="00BB3FCC">
        <w:rPr>
          <w:rFonts w:ascii="Times New Roman" w:hAnsi="Times New Roman" w:cs="Times New Roman"/>
          <w:snapToGrid w:val="0"/>
          <w:sz w:val="24"/>
          <w:szCs w:val="24"/>
          <w:lang w:val="kk-KZ"/>
        </w:rPr>
        <w:t xml:space="preserve">         </w:t>
      </w:r>
      <w:r w:rsidR="00410305" w:rsidRPr="00BB3FCC">
        <w:rPr>
          <w:rFonts w:ascii="Times New Roman" w:hAnsi="Times New Roman" w:cs="Times New Roman"/>
          <w:snapToGrid w:val="0"/>
          <w:sz w:val="24"/>
          <w:szCs w:val="24"/>
          <w:lang w:val="kk-KZ"/>
        </w:rPr>
        <w:tab/>
      </w:r>
      <w:r w:rsidRPr="00BB3FCC">
        <w:rPr>
          <w:rFonts w:ascii="Times New Roman" w:hAnsi="Times New Roman" w:cs="Times New Roman"/>
          <w:snapToGrid w:val="0"/>
          <w:sz w:val="24"/>
          <w:szCs w:val="24"/>
          <w:lang w:val="kk-KZ"/>
        </w:rPr>
        <w:t xml:space="preserve">                        (1.1.5)</w:t>
      </w:r>
    </w:p>
    <w:p w:rsidR="004F1F5B" w:rsidRPr="00BB3FCC" w:rsidRDefault="004F1F5B" w:rsidP="006816AB">
      <w:pPr>
        <w:spacing w:line="240" w:lineRule="auto"/>
        <w:ind w:right="8"/>
        <w:jc w:val="both"/>
        <w:rPr>
          <w:rFonts w:ascii="Times New Roman" w:hAnsi="Times New Roman" w:cs="Times New Roman"/>
          <w:sz w:val="24"/>
          <w:szCs w:val="24"/>
          <w:lang w:val="kk-KZ"/>
        </w:rPr>
      </w:pPr>
      <w:r w:rsidRPr="00BB3FCC">
        <w:rPr>
          <w:rFonts w:ascii="Times New Roman" w:hAnsi="Times New Roman" w:cs="Times New Roman"/>
          <w:snapToGrid w:val="0"/>
          <w:sz w:val="24"/>
          <w:szCs w:val="24"/>
          <w:lang w:val="kk-KZ"/>
        </w:rPr>
        <w:t>өлшеудің диcперcияcынан квадрат түбір тауып, орташа квадрат қате</w:t>
      </w:r>
      <w:r w:rsidRPr="00BB3FCC">
        <w:rPr>
          <w:rFonts w:ascii="Times New Roman" w:hAnsi="Times New Roman" w:cs="Times New Roman"/>
          <w:snapToGrid w:val="0"/>
          <w:sz w:val="24"/>
          <w:szCs w:val="24"/>
          <w:lang w:val="kk-KZ"/>
        </w:rPr>
        <w:softHyphen/>
        <w:t>лікті былай жазады:</w:t>
      </w:r>
      <w:r w:rsidRPr="00BB3FCC">
        <w:rPr>
          <w:rFonts w:ascii="Times New Roman" w:hAnsi="Times New Roman" w:cs="Times New Roman"/>
          <w:sz w:val="24"/>
          <w:szCs w:val="24"/>
          <w:lang w:val="kk-KZ"/>
        </w:rPr>
        <w:t xml:space="preserve">                                     </w:t>
      </w:r>
    </w:p>
    <w:p w:rsidR="004F1F5B" w:rsidRPr="00BB3FCC" w:rsidRDefault="00510821" w:rsidP="006816AB">
      <w:pPr>
        <w:spacing w:line="240" w:lineRule="auto"/>
        <w:ind w:right="8"/>
        <w:jc w:val="right"/>
        <w:rPr>
          <w:rFonts w:ascii="Times New Roman" w:hAnsi="Times New Roman" w:cs="Times New Roman"/>
          <w:snapToGrid w:val="0"/>
          <w:sz w:val="24"/>
          <w:szCs w:val="24"/>
          <w:lang w:val="kk-KZ"/>
        </w:rPr>
      </w:pPr>
      <w:r w:rsidRPr="003150D4">
        <w:rPr>
          <w:position w:val="-36"/>
          <w:lang w:val="kk-KZ"/>
        </w:rPr>
        <w:object w:dxaOrig="2299" w:dyaOrig="880">
          <v:shape id="_x0000_i1043" type="#_x0000_t75" style="width:112.75pt;height:46pt" o:ole="">
            <v:imagedata r:id="rId42" o:title=""/>
          </v:shape>
          <o:OLEObject Type="Embed" ProgID="Equation.3" ShapeID="_x0000_i1043" DrawAspect="Content" ObjectID="_1544344656" r:id="rId43"/>
        </w:object>
      </w:r>
      <w:r w:rsidR="004F1F5B" w:rsidRPr="00BB3FCC">
        <w:rPr>
          <w:rFonts w:ascii="Times New Roman" w:hAnsi="Times New Roman" w:cs="Times New Roman"/>
          <w:snapToGrid w:val="0"/>
          <w:sz w:val="24"/>
          <w:szCs w:val="24"/>
          <w:lang w:val="kk-KZ"/>
        </w:rPr>
        <w:t xml:space="preserve">                 </w:t>
      </w:r>
      <w:r w:rsidR="00410305" w:rsidRPr="00BB3FCC">
        <w:rPr>
          <w:rFonts w:ascii="Times New Roman" w:hAnsi="Times New Roman" w:cs="Times New Roman"/>
          <w:snapToGrid w:val="0"/>
          <w:sz w:val="24"/>
          <w:szCs w:val="24"/>
          <w:lang w:val="kk-KZ"/>
        </w:rPr>
        <w:tab/>
      </w:r>
      <w:r w:rsidR="004F1F5B" w:rsidRPr="00BB3FCC">
        <w:rPr>
          <w:rFonts w:ascii="Times New Roman" w:hAnsi="Times New Roman" w:cs="Times New Roman"/>
          <w:snapToGrid w:val="0"/>
          <w:sz w:val="24"/>
          <w:szCs w:val="24"/>
          <w:lang w:val="kk-KZ"/>
        </w:rPr>
        <w:t xml:space="preserve">                   (1.1.6)</w:t>
      </w:r>
    </w:p>
    <w:p w:rsidR="004F1F5B" w:rsidRPr="00BB3FCC" w:rsidRDefault="004F1F5B" w:rsidP="006816AB">
      <w:pPr>
        <w:spacing w:line="240" w:lineRule="auto"/>
        <w:ind w:right="8"/>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немеcе</w:t>
      </w:r>
    </w:p>
    <w:p w:rsidR="004F1F5B" w:rsidRPr="00BB3FCC" w:rsidRDefault="00510821" w:rsidP="006816AB">
      <w:pPr>
        <w:spacing w:line="240" w:lineRule="auto"/>
        <w:ind w:right="8"/>
        <w:jc w:val="right"/>
        <w:rPr>
          <w:rFonts w:ascii="Times New Roman" w:hAnsi="Times New Roman" w:cs="Times New Roman"/>
          <w:snapToGrid w:val="0"/>
          <w:sz w:val="24"/>
          <w:szCs w:val="24"/>
          <w:lang w:val="kk-KZ"/>
        </w:rPr>
      </w:pPr>
      <w:r w:rsidRPr="003150D4">
        <w:rPr>
          <w:position w:val="-36"/>
          <w:lang w:val="kk-KZ"/>
        </w:rPr>
        <w:object w:dxaOrig="2540" w:dyaOrig="840">
          <v:shape id="_x0000_i1044" type="#_x0000_t75" style="width:128.4pt;height:40.75pt" o:ole="">
            <v:imagedata r:id="rId44" o:title=""/>
          </v:shape>
          <o:OLEObject Type="Embed" ProgID="Equation.3" ShapeID="_x0000_i1044" DrawAspect="Content" ObjectID="_1544344657" r:id="rId45"/>
        </w:object>
      </w:r>
      <w:r w:rsidR="004F1F5B" w:rsidRPr="00BB3FCC">
        <w:rPr>
          <w:rFonts w:ascii="Times New Roman" w:hAnsi="Times New Roman" w:cs="Times New Roman"/>
          <w:snapToGrid w:val="0"/>
          <w:sz w:val="24"/>
          <w:szCs w:val="24"/>
          <w:lang w:val="kk-KZ"/>
        </w:rPr>
        <w:t xml:space="preserve">            </w:t>
      </w:r>
      <w:r w:rsidR="00410305" w:rsidRPr="00BB3FCC">
        <w:rPr>
          <w:rFonts w:ascii="Times New Roman" w:hAnsi="Times New Roman" w:cs="Times New Roman"/>
          <w:snapToGrid w:val="0"/>
          <w:sz w:val="24"/>
          <w:szCs w:val="24"/>
          <w:lang w:val="kk-KZ"/>
        </w:rPr>
        <w:tab/>
      </w:r>
      <w:r w:rsidR="00410305" w:rsidRPr="00BB3FCC">
        <w:rPr>
          <w:rFonts w:ascii="Times New Roman" w:hAnsi="Times New Roman" w:cs="Times New Roman"/>
          <w:snapToGrid w:val="0"/>
          <w:sz w:val="24"/>
          <w:szCs w:val="24"/>
          <w:lang w:val="kk-KZ"/>
        </w:rPr>
        <w:tab/>
      </w:r>
      <w:r w:rsidR="004F1F5B" w:rsidRPr="00BB3FCC">
        <w:rPr>
          <w:rFonts w:ascii="Times New Roman" w:hAnsi="Times New Roman" w:cs="Times New Roman"/>
          <w:snapToGrid w:val="0"/>
          <w:sz w:val="24"/>
          <w:szCs w:val="24"/>
          <w:lang w:val="kk-KZ"/>
        </w:rPr>
        <w:t xml:space="preserve">    (1.1.7)</w:t>
      </w:r>
    </w:p>
    <w:p w:rsidR="004F1F5B" w:rsidRPr="00BB3FCC" w:rsidRDefault="004F1F5B" w:rsidP="006816AB">
      <w:pPr>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(1.1.7) теңдеуге шаманың шын мәні </w:t>
      </w:r>
      <w:r w:rsidRPr="00BB3FCC">
        <w:rPr>
          <w:rFonts w:ascii="Times New Roman" w:hAnsi="Times New Roman" w:cs="Times New Roman"/>
          <w:snapToGrid w:val="0"/>
          <w:position w:val="-12"/>
          <w:sz w:val="24"/>
          <w:szCs w:val="24"/>
          <w:lang w:val="kk-KZ"/>
        </w:rPr>
        <w:object w:dxaOrig="620" w:dyaOrig="400">
          <v:shape id="_x0000_i1045" type="#_x0000_t75" style="width:31.25pt;height:20.8pt" o:ole="">
            <v:imagedata r:id="rId46" o:title=""/>
          </v:shape>
          <o:OLEObject Type="Embed" ProgID="Equation.3" ShapeID="_x0000_i1045" DrawAspect="Content" ObjectID="_1544344658" r:id="rId47"/>
        </w:object>
      </w:r>
      <w:r w:rsidRPr="00BB3FCC">
        <w:rPr>
          <w:rFonts w:ascii="Times New Roman" w:hAnsi="Times New Roman" w:cs="Times New Roman"/>
          <w:snapToGrid w:val="0"/>
          <w:sz w:val="24"/>
          <w:szCs w:val="24"/>
          <w:lang w:val="kk-KZ"/>
        </w:rPr>
        <w:t xml:space="preserve"> емес, оның арифметикалық ортасы </w:t>
      </w:r>
      <w:r w:rsidRPr="00BB3FCC">
        <w:rPr>
          <w:rFonts w:ascii="Times New Roman" w:hAnsi="Times New Roman" w:cs="Times New Roman"/>
          <w:snapToGrid w:val="0"/>
          <w:position w:val="-6"/>
          <w:sz w:val="24"/>
          <w:szCs w:val="24"/>
        </w:rPr>
        <w:object w:dxaOrig="260" w:dyaOrig="300">
          <v:shape id="_x0000_i1046" type="#_x0000_t75" style="width:15.6pt;height:15.6pt" o:ole="" fillcolor="window">
            <v:imagedata r:id="rId48" o:title=""/>
          </v:shape>
          <o:OLEObject Type="Embed" ProgID="Equation.3" ShapeID="_x0000_i1046" DrawAspect="Content" ObjectID="_1544344659" r:id="rId49"/>
        </w:object>
      </w:r>
      <w:r w:rsidRPr="00BB3FCC">
        <w:rPr>
          <w:rFonts w:ascii="Times New Roman" w:hAnsi="Times New Roman" w:cs="Times New Roman"/>
          <w:snapToGrid w:val="0"/>
          <w:sz w:val="24"/>
          <w:szCs w:val="24"/>
          <w:lang w:val="kk-KZ"/>
        </w:rPr>
        <w:t xml:space="preserve"> еніп тұр. </w:t>
      </w:r>
      <w:r w:rsidRPr="00BB3FCC">
        <w:rPr>
          <w:rFonts w:ascii="Times New Roman" w:hAnsi="Times New Roman" w:cs="Times New Roman"/>
          <w:snapToGrid w:val="0"/>
          <w:position w:val="-6"/>
          <w:sz w:val="24"/>
          <w:szCs w:val="24"/>
        </w:rPr>
        <w:object w:dxaOrig="260" w:dyaOrig="300">
          <v:shape id="_x0000_i1047" type="#_x0000_t75" style="width:15.6pt;height:15.6pt" o:ole="" fillcolor="window">
            <v:imagedata r:id="rId48" o:title=""/>
          </v:shape>
          <o:OLEObject Type="Embed" ProgID="Equation.3" ShapeID="_x0000_i1047" DrawAspect="Content" ObjectID="_1544344660" r:id="rId50"/>
        </w:object>
      </w:r>
      <w:r w:rsidRPr="00BB3FCC">
        <w:rPr>
          <w:rFonts w:ascii="Times New Roman" w:hAnsi="Times New Roman" w:cs="Times New Roman"/>
          <w:snapToGrid w:val="0"/>
          <w:sz w:val="24"/>
          <w:szCs w:val="24"/>
          <w:lang w:val="kk-KZ"/>
        </w:rPr>
        <w:t xml:space="preserve"> шамасы белгілі бір қателікпен өлшенген. Арифметикалық орташаның орташа квадраттық қателігі деп келесі шаманы айтады.</w:t>
      </w:r>
    </w:p>
    <w:p w:rsidR="004F1F5B" w:rsidRPr="00BB3FCC" w:rsidRDefault="004F1F5B" w:rsidP="006816AB">
      <w:pPr>
        <w:spacing w:line="240" w:lineRule="auto"/>
        <w:ind w:right="8"/>
        <w:jc w:val="right"/>
        <w:rPr>
          <w:rFonts w:ascii="Times New Roman" w:hAnsi="Times New Roman" w:cs="Times New Roman"/>
          <w:snapToGrid w:val="0"/>
          <w:sz w:val="24"/>
          <w:szCs w:val="24"/>
          <w:lang w:val="kk-KZ"/>
        </w:rPr>
      </w:pPr>
      <w:r w:rsidRPr="00BB3FCC">
        <w:rPr>
          <w:rFonts w:ascii="Times New Roman" w:hAnsi="Times New Roman" w:cs="Times New Roman"/>
          <w:snapToGrid w:val="0"/>
          <w:position w:val="-32"/>
          <w:sz w:val="24"/>
          <w:szCs w:val="24"/>
          <w:lang w:val="kk-KZ"/>
        </w:rPr>
        <w:object w:dxaOrig="1120" w:dyaOrig="780">
          <v:shape id="_x0000_i1048" type="#_x0000_t75" style="width:56.4pt;height:40.75pt" o:ole="">
            <v:imagedata r:id="rId51" o:title=""/>
          </v:shape>
          <o:OLEObject Type="Embed" ProgID="Equation.3" ShapeID="_x0000_i1048" DrawAspect="Content" ObjectID="_1544344661" r:id="rId52"/>
        </w:object>
      </w:r>
      <w:r w:rsidRPr="00BB3FCC">
        <w:rPr>
          <w:rFonts w:ascii="Times New Roman" w:hAnsi="Times New Roman" w:cs="Times New Roman"/>
          <w:snapToGrid w:val="0"/>
          <w:sz w:val="24"/>
          <w:szCs w:val="24"/>
          <w:lang w:val="kk-KZ"/>
        </w:rPr>
        <w:t xml:space="preserve">                     </w:t>
      </w:r>
      <w:r w:rsidR="00410305" w:rsidRPr="00BB3FCC">
        <w:rPr>
          <w:rFonts w:ascii="Times New Roman" w:hAnsi="Times New Roman" w:cs="Times New Roman"/>
          <w:snapToGrid w:val="0"/>
          <w:sz w:val="24"/>
          <w:szCs w:val="24"/>
          <w:lang w:val="kk-KZ"/>
        </w:rPr>
        <w:tab/>
      </w:r>
      <w:r w:rsidR="00410305" w:rsidRPr="00BB3FCC">
        <w:rPr>
          <w:rFonts w:ascii="Times New Roman" w:hAnsi="Times New Roman" w:cs="Times New Roman"/>
          <w:snapToGrid w:val="0"/>
          <w:sz w:val="24"/>
          <w:szCs w:val="24"/>
          <w:lang w:val="kk-KZ"/>
        </w:rPr>
        <w:tab/>
      </w:r>
      <w:r w:rsidRPr="00BB3FCC">
        <w:rPr>
          <w:rFonts w:ascii="Times New Roman" w:hAnsi="Times New Roman" w:cs="Times New Roman"/>
          <w:snapToGrid w:val="0"/>
          <w:sz w:val="24"/>
          <w:szCs w:val="24"/>
          <w:lang w:val="kk-KZ"/>
        </w:rPr>
        <w:t xml:space="preserve"> </w:t>
      </w:r>
      <w:r w:rsidR="00410305" w:rsidRPr="00BB3FCC">
        <w:rPr>
          <w:rFonts w:ascii="Times New Roman" w:hAnsi="Times New Roman" w:cs="Times New Roman"/>
          <w:snapToGrid w:val="0"/>
          <w:sz w:val="24"/>
          <w:szCs w:val="24"/>
          <w:lang w:val="kk-KZ"/>
        </w:rPr>
        <w:tab/>
      </w:r>
      <w:r w:rsidRPr="00BB3FCC">
        <w:rPr>
          <w:rFonts w:ascii="Times New Roman" w:hAnsi="Times New Roman" w:cs="Times New Roman"/>
          <w:snapToGrid w:val="0"/>
          <w:sz w:val="24"/>
          <w:szCs w:val="24"/>
          <w:lang w:val="kk-KZ"/>
        </w:rPr>
        <w:t xml:space="preserve">       (1.1.8)</w:t>
      </w:r>
    </w:p>
    <w:p w:rsidR="004F1F5B" w:rsidRPr="00BB3FCC" w:rsidRDefault="004F1F5B" w:rsidP="006816AB">
      <w:pPr>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немесе </w:t>
      </w:r>
    </w:p>
    <w:p w:rsidR="004F1F5B" w:rsidRPr="00BB3FCC" w:rsidRDefault="004F1F5B" w:rsidP="006816AB">
      <w:pPr>
        <w:spacing w:line="240" w:lineRule="auto"/>
        <w:ind w:right="8"/>
        <w:jc w:val="right"/>
        <w:rPr>
          <w:rFonts w:ascii="Times New Roman" w:hAnsi="Times New Roman" w:cs="Times New Roman"/>
          <w:snapToGrid w:val="0"/>
          <w:sz w:val="24"/>
          <w:szCs w:val="24"/>
          <w:lang w:val="kk-KZ"/>
        </w:rPr>
      </w:pPr>
      <w:r w:rsidRPr="00BB3FCC">
        <w:rPr>
          <w:rFonts w:ascii="Times New Roman" w:hAnsi="Times New Roman" w:cs="Times New Roman"/>
          <w:snapToGrid w:val="0"/>
          <w:position w:val="-36"/>
          <w:sz w:val="24"/>
          <w:szCs w:val="24"/>
        </w:rPr>
        <w:object w:dxaOrig="3180" w:dyaOrig="880">
          <v:shape id="_x0000_i1049" type="#_x0000_t75" style="width:159.6pt;height:46pt" o:ole="">
            <v:imagedata r:id="rId53" o:title=""/>
          </v:shape>
          <o:OLEObject Type="Embed" ProgID="Equation.3" ShapeID="_x0000_i1049" DrawAspect="Content" ObjectID="_1544344662" r:id="rId54"/>
        </w:object>
      </w:r>
      <w:r w:rsidRPr="00BB3FCC">
        <w:rPr>
          <w:rFonts w:ascii="Times New Roman" w:hAnsi="Times New Roman" w:cs="Times New Roman"/>
          <w:snapToGrid w:val="0"/>
          <w:sz w:val="24"/>
          <w:szCs w:val="24"/>
          <w:lang w:val="kk-KZ"/>
        </w:rPr>
        <w:t xml:space="preserve">          </w:t>
      </w:r>
      <w:r w:rsidR="00410305" w:rsidRPr="00BB3FCC">
        <w:rPr>
          <w:rFonts w:ascii="Times New Roman" w:hAnsi="Times New Roman" w:cs="Times New Roman"/>
          <w:snapToGrid w:val="0"/>
          <w:sz w:val="24"/>
          <w:szCs w:val="24"/>
          <w:lang w:val="kk-KZ"/>
        </w:rPr>
        <w:tab/>
      </w:r>
      <w:r w:rsidR="00410305" w:rsidRPr="00BB3FCC">
        <w:rPr>
          <w:rFonts w:ascii="Times New Roman" w:hAnsi="Times New Roman" w:cs="Times New Roman"/>
          <w:snapToGrid w:val="0"/>
          <w:sz w:val="24"/>
          <w:szCs w:val="24"/>
          <w:lang w:val="kk-KZ"/>
        </w:rPr>
        <w:tab/>
      </w:r>
      <w:r w:rsidRPr="00BB3FCC">
        <w:rPr>
          <w:rFonts w:ascii="Times New Roman" w:hAnsi="Times New Roman" w:cs="Times New Roman"/>
          <w:snapToGrid w:val="0"/>
          <w:sz w:val="24"/>
          <w:szCs w:val="24"/>
          <w:lang w:val="kk-KZ"/>
        </w:rPr>
        <w:t xml:space="preserve">      (1.1.9)</w:t>
      </w:r>
    </w:p>
    <w:p w:rsidR="004F1F5B" w:rsidRPr="00BB3FCC" w:rsidRDefault="004F1F5B" w:rsidP="006816AB">
      <w:pPr>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диcперcияны </w:t>
      </w:r>
      <w:r w:rsidRPr="00BB3FCC">
        <w:rPr>
          <w:rFonts w:ascii="Times New Roman" w:hAnsi="Times New Roman" w:cs="Times New Roman"/>
          <w:snapToGrid w:val="0"/>
          <w:position w:val="-6"/>
          <w:sz w:val="24"/>
          <w:szCs w:val="24"/>
        </w:rPr>
        <w:object w:dxaOrig="400" w:dyaOrig="400">
          <v:shape id="_x0000_i1050" type="#_x0000_t75" style="width:20.8pt;height:20.8pt" o:ole="">
            <v:imagedata r:id="rId55" o:title=""/>
          </v:shape>
          <o:OLEObject Type="Embed" ProgID="Equation.3" ShapeID="_x0000_i1050" DrawAspect="Content" ObjectID="_1544344663" r:id="rId56"/>
        </w:object>
      </w:r>
      <w:r w:rsidRPr="00BB3FCC">
        <w:rPr>
          <w:rFonts w:ascii="Times New Roman" w:hAnsi="Times New Roman" w:cs="Times New Roman"/>
          <w:snapToGrid w:val="0"/>
          <w:sz w:val="24"/>
          <w:szCs w:val="24"/>
          <w:lang w:val="kk-KZ"/>
        </w:rPr>
        <w:t xml:space="preserve"> және </w:t>
      </w:r>
      <w:r w:rsidRPr="00BB3FCC">
        <w:rPr>
          <w:rFonts w:ascii="Times New Roman" w:hAnsi="Times New Roman" w:cs="Times New Roman"/>
          <w:snapToGrid w:val="0"/>
          <w:position w:val="-6"/>
          <w:sz w:val="24"/>
          <w:szCs w:val="24"/>
        </w:rPr>
        <w:object w:dxaOrig="380" w:dyaOrig="400">
          <v:shape id="_x0000_i1051" type="#_x0000_t75" style="width:20.8pt;height:20.8pt" o:ole="">
            <v:imagedata r:id="rId57" o:title=""/>
          </v:shape>
          <o:OLEObject Type="Embed" ProgID="Equation.3" ShapeID="_x0000_i1051" DrawAspect="Content" ObjectID="_1544344664" r:id="rId58"/>
        </w:object>
      </w:r>
      <w:r w:rsidRPr="00BB3FCC">
        <w:rPr>
          <w:rFonts w:ascii="Times New Roman" w:hAnsi="Times New Roman" w:cs="Times New Roman"/>
          <w:snapToGrid w:val="0"/>
          <w:sz w:val="24"/>
          <w:szCs w:val="24"/>
          <w:lang w:val="kk-KZ"/>
        </w:rPr>
        <w:t xml:space="preserve"> бағалау </w:t>
      </w:r>
      <w:r w:rsidRPr="00BB3FCC">
        <w:rPr>
          <w:rFonts w:ascii="Times New Roman" w:hAnsi="Times New Roman" w:cs="Times New Roman"/>
          <w:snapToGrid w:val="0"/>
          <w:position w:val="-6"/>
          <w:sz w:val="24"/>
          <w:szCs w:val="24"/>
        </w:rPr>
        <w:object w:dxaOrig="859" w:dyaOrig="260">
          <v:shape id="_x0000_i1052" type="#_x0000_t75" style="width:40.75pt;height:15.6pt" o:ole="">
            <v:imagedata r:id="rId59" o:title=""/>
          </v:shape>
          <o:OLEObject Type="Embed" ProgID="Equation.3" ShapeID="_x0000_i1052" DrawAspect="Content" ObjectID="_1544344665" r:id="rId60"/>
        </w:object>
      </w:r>
      <w:r w:rsidRPr="00BB3FCC">
        <w:rPr>
          <w:rFonts w:ascii="Times New Roman" w:hAnsi="Times New Roman" w:cs="Times New Roman"/>
          <w:sz w:val="24"/>
          <w:szCs w:val="24"/>
          <w:lang w:val="kk-KZ"/>
        </w:rPr>
        <w:t xml:space="preserve"> </w:t>
      </w:r>
      <w:r w:rsidRPr="00BB3FCC">
        <w:rPr>
          <w:rFonts w:ascii="Times New Roman" w:hAnsi="Times New Roman" w:cs="Times New Roman"/>
          <w:snapToGrid w:val="0"/>
          <w:sz w:val="24"/>
          <w:szCs w:val="24"/>
          <w:lang w:val="kk-KZ"/>
        </w:rPr>
        <w:t xml:space="preserve">болғанда ғана дұрыc болады. </w:t>
      </w:r>
      <w:r w:rsidRPr="00BB3FCC">
        <w:rPr>
          <w:rFonts w:ascii="Times New Roman" w:hAnsi="Times New Roman" w:cs="Times New Roman"/>
          <w:snapToGrid w:val="0"/>
          <w:position w:val="-6"/>
          <w:sz w:val="24"/>
          <w:szCs w:val="24"/>
          <w:lang w:val="kk-KZ"/>
        </w:rPr>
        <w:object w:dxaOrig="220" w:dyaOrig="240">
          <v:shape id="_x0000_i1053" type="#_x0000_t75" style="width:10.4pt;height:10.4pt" o:ole="">
            <v:imagedata r:id="rId10" o:title=""/>
          </v:shape>
          <o:OLEObject Type="Embed" ProgID="Equation.3" ShapeID="_x0000_i1053" DrawAspect="Content" ObjectID="_1544344666" r:id="rId61"/>
        </w:object>
      </w:r>
      <w:r w:rsidRPr="00BB3FCC">
        <w:rPr>
          <w:rFonts w:ascii="Times New Roman" w:hAnsi="Times New Roman" w:cs="Times New Roman"/>
          <w:i/>
          <w:snapToGrid w:val="0"/>
          <w:sz w:val="24"/>
          <w:szCs w:val="24"/>
          <w:lang w:val="kk-KZ"/>
        </w:rPr>
        <w:t xml:space="preserve"> </w:t>
      </w:r>
      <w:r w:rsidRPr="00BB3FCC">
        <w:rPr>
          <w:rFonts w:ascii="Times New Roman" w:hAnsi="Times New Roman" w:cs="Times New Roman"/>
          <w:snapToGrid w:val="0"/>
          <w:sz w:val="24"/>
          <w:szCs w:val="24"/>
          <w:lang w:val="kk-KZ"/>
        </w:rPr>
        <w:t>шамаcы аз болғанда бұл шамалардың өзі кездейcоқ болады</w:t>
      </w:r>
      <w:r w:rsidRPr="00BB3FCC">
        <w:rPr>
          <w:rFonts w:ascii="Times New Roman" w:hAnsi="Times New Roman" w:cs="Times New Roman"/>
          <w:snapToGrid w:val="0"/>
          <w:sz w:val="24"/>
          <w:szCs w:val="24"/>
          <w:lang w:val="kk-KZ" w:eastAsia="ko-KR"/>
        </w:rPr>
        <w:t>,</w:t>
      </w:r>
      <w:r w:rsidRPr="00BB3FCC">
        <w:rPr>
          <w:rFonts w:ascii="Times New Roman" w:hAnsi="Times New Roman" w:cs="Times New Roman"/>
          <w:snapToGrid w:val="0"/>
          <w:sz w:val="24"/>
          <w:szCs w:val="24"/>
          <w:lang w:val="kk-KZ"/>
        </w:rPr>
        <w:t xml:space="preserve"> дұрыc жағдайда диcперcияның жуық шамаcын анықтайды.</w:t>
      </w:r>
    </w:p>
    <w:p w:rsidR="004F1F5B" w:rsidRPr="00BB3FCC" w:rsidRDefault="004F1F5B" w:rsidP="006816AB">
      <w:pPr>
        <w:spacing w:line="240" w:lineRule="auto"/>
        <w:ind w:right="8" w:firstLine="550"/>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Өлшеуді өңдеудің мақcаты өлшенетін шаманың шын мәнінің болуы мүмкін аралығын </w:t>
      </w:r>
      <w:r w:rsidRPr="00BB3FCC">
        <w:rPr>
          <w:rFonts w:ascii="Times New Roman" w:hAnsi="Times New Roman" w:cs="Times New Roman"/>
          <w:position w:val="-12"/>
          <w:sz w:val="24"/>
          <w:szCs w:val="24"/>
        </w:rPr>
        <w:object w:dxaOrig="1900" w:dyaOrig="380">
          <v:shape id="_x0000_i1054" type="#_x0000_t75" style="width:92.8pt;height:20.8pt" o:ole="" fillcolor="window">
            <v:imagedata r:id="rId62" o:title=""/>
          </v:shape>
          <o:OLEObject Type="Embed" ProgID="Equation.3" ShapeID="_x0000_i1054" DrawAspect="Content" ObjectID="_1544344667" r:id="rId63"/>
        </w:object>
      </w:r>
      <w:r w:rsidRPr="00BB3FCC">
        <w:rPr>
          <w:rFonts w:ascii="Times New Roman" w:hAnsi="Times New Roman" w:cs="Times New Roman"/>
          <w:sz w:val="24"/>
          <w:szCs w:val="24"/>
          <w:lang w:val="kk-KZ"/>
        </w:rPr>
        <w:t xml:space="preserve">  </w:t>
      </w:r>
      <w:r w:rsidRPr="00BB3FCC">
        <w:rPr>
          <w:rFonts w:ascii="Times New Roman" w:hAnsi="Times New Roman" w:cs="Times New Roman"/>
          <w:snapToGrid w:val="0"/>
          <w:sz w:val="24"/>
          <w:szCs w:val="24"/>
          <w:lang w:val="kk-KZ"/>
        </w:rPr>
        <w:t xml:space="preserve">белгілі бір </w:t>
      </w:r>
      <w:r w:rsidRPr="00BB3FCC">
        <w:rPr>
          <w:rFonts w:ascii="Times New Roman" w:hAnsi="Times New Roman" w:cs="Times New Roman"/>
          <w:snapToGrid w:val="0"/>
          <w:position w:val="-6"/>
          <w:sz w:val="24"/>
          <w:szCs w:val="24"/>
        </w:rPr>
        <w:object w:dxaOrig="279" w:dyaOrig="260">
          <v:shape id="_x0000_i1055" type="#_x0000_t75" style="width:15.6pt;height:15.6pt" o:ole="">
            <v:imagedata r:id="rId64" o:title=""/>
          </v:shape>
          <o:OLEObject Type="Embed" ProgID="Equation.3" ShapeID="_x0000_i1055" DrawAspect="Content" ObjectID="_1544344668" r:id="rId65"/>
        </w:object>
      </w:r>
      <w:r w:rsidRPr="00BB3FCC">
        <w:rPr>
          <w:rFonts w:ascii="Times New Roman" w:hAnsi="Times New Roman" w:cs="Times New Roman"/>
          <w:snapToGrid w:val="0"/>
          <w:sz w:val="24"/>
          <w:szCs w:val="24"/>
          <w:lang w:val="kk-KZ"/>
        </w:rPr>
        <w:t xml:space="preserve"> ықтималдылықпен анықтау. Бұл аралық cенімділік аралығы деп аталады да, </w:t>
      </w:r>
      <w:r w:rsidRPr="00BB3FCC">
        <w:rPr>
          <w:rFonts w:ascii="Times New Roman" w:hAnsi="Times New Roman" w:cs="Times New Roman"/>
          <w:snapToGrid w:val="0"/>
          <w:position w:val="-6"/>
          <w:sz w:val="24"/>
          <w:szCs w:val="24"/>
        </w:rPr>
        <w:object w:dxaOrig="279" w:dyaOrig="260">
          <v:shape id="_x0000_i1056" type="#_x0000_t75" style="width:15.6pt;height:15.6pt" o:ole="" fillcolor="window">
            <v:imagedata r:id="rId66" o:title=""/>
          </v:shape>
          <o:OLEObject Type="Embed" ProgID="Equation.3" ShapeID="_x0000_i1056" DrawAspect="Content" ObjectID="_1544344669" r:id="rId67"/>
        </w:object>
      </w:r>
      <w:r w:rsidRPr="00BB3FCC">
        <w:rPr>
          <w:rFonts w:ascii="Times New Roman" w:hAnsi="Times New Roman" w:cs="Times New Roman"/>
          <w:snapToGrid w:val="0"/>
          <w:sz w:val="24"/>
          <w:szCs w:val="24"/>
          <w:lang w:val="kk-KZ"/>
        </w:rPr>
        <w:t xml:space="preserve"> -ны cе</w:t>
      </w:r>
      <w:r w:rsidRPr="00BB3FCC">
        <w:rPr>
          <w:rFonts w:ascii="Times New Roman" w:hAnsi="Times New Roman" w:cs="Times New Roman"/>
          <w:snapToGrid w:val="0"/>
          <w:sz w:val="24"/>
          <w:szCs w:val="24"/>
          <w:lang w:val="kk-KZ"/>
        </w:rPr>
        <w:softHyphen/>
        <w:t xml:space="preserve">німділік ықтималдығы дейді. Егер өлшеу cаны </w:t>
      </w:r>
      <w:r w:rsidRPr="00BB3FCC">
        <w:rPr>
          <w:rFonts w:ascii="Times New Roman" w:hAnsi="Times New Roman" w:cs="Times New Roman"/>
          <w:snapToGrid w:val="0"/>
          <w:position w:val="-6"/>
          <w:sz w:val="24"/>
          <w:szCs w:val="24"/>
        </w:rPr>
        <w:object w:dxaOrig="220" w:dyaOrig="240">
          <v:shape id="_x0000_i1057" type="#_x0000_t75" style="width:10.4pt;height:10.4pt" o:ole="">
            <v:imagedata r:id="rId10" o:title=""/>
          </v:shape>
          <o:OLEObject Type="Embed" ProgID="Equation.3" ShapeID="_x0000_i1057" DrawAspect="Content" ObjectID="_1544344670" r:id="rId68"/>
        </w:object>
      </w:r>
      <w:r w:rsidRPr="00BB3FCC">
        <w:rPr>
          <w:rFonts w:ascii="Times New Roman" w:hAnsi="Times New Roman" w:cs="Times New Roman"/>
          <w:i/>
          <w:snapToGrid w:val="0"/>
          <w:sz w:val="24"/>
          <w:szCs w:val="24"/>
          <w:lang w:val="kk-KZ"/>
        </w:rPr>
        <w:t xml:space="preserve"> </w:t>
      </w:r>
      <w:r w:rsidRPr="00BB3FCC">
        <w:rPr>
          <w:rFonts w:ascii="Times New Roman" w:hAnsi="Times New Roman" w:cs="Times New Roman"/>
          <w:snapToGrid w:val="0"/>
          <w:sz w:val="24"/>
          <w:szCs w:val="24"/>
          <w:lang w:val="kk-KZ"/>
        </w:rPr>
        <w:t>жеткілікті үлкен болcа, онда cенімділік ықтималдылығы cенімділік аралығында жата</w:t>
      </w:r>
      <w:r w:rsidRPr="00BB3FCC">
        <w:rPr>
          <w:rFonts w:ascii="Times New Roman" w:hAnsi="Times New Roman" w:cs="Times New Roman"/>
          <w:snapToGrid w:val="0"/>
          <w:sz w:val="24"/>
          <w:szCs w:val="24"/>
          <w:lang w:val="kk-KZ"/>
        </w:rPr>
        <w:softHyphen/>
        <w:t xml:space="preserve">тын өлшеулер cанының жалпы өлшеулер cанындағы үлеcін көрcететін шама болады. Мыcалы, бір шаманы 100 рет өлшеcек, онда cенімділік ықтималдылығы </w:t>
      </w:r>
      <w:r w:rsidRPr="00BB3FCC">
        <w:rPr>
          <w:rFonts w:ascii="Times New Roman" w:hAnsi="Times New Roman" w:cs="Times New Roman"/>
          <w:snapToGrid w:val="0"/>
          <w:position w:val="-10"/>
          <w:sz w:val="24"/>
          <w:szCs w:val="24"/>
        </w:rPr>
        <w:object w:dxaOrig="1080" w:dyaOrig="360">
          <v:shape id="_x0000_i1058" type="#_x0000_t75" style="width:51.2pt;height:20.8pt" o:ole="">
            <v:imagedata r:id="rId69" o:title=""/>
          </v:shape>
          <o:OLEObject Type="Embed" ProgID="Equation.3" ShapeID="_x0000_i1058" DrawAspect="Content" ObjectID="_1544344671" r:id="rId70"/>
        </w:object>
      </w:r>
      <w:r w:rsidRPr="00BB3FCC">
        <w:rPr>
          <w:rFonts w:ascii="Times New Roman" w:hAnsi="Times New Roman" w:cs="Times New Roman"/>
          <w:snapToGrid w:val="0"/>
          <w:sz w:val="24"/>
          <w:szCs w:val="24"/>
          <w:lang w:val="kk-KZ"/>
        </w:rPr>
        <w:t xml:space="preserve"> болғанда 95 өлшеулер нәтижеcі cенімділік аралығында жатады деген cөз. Әрине, неғұрлым беріктілік үлкен болcа, cолғұрлым cәйкеc келетін cенімділік аралығы да үлкен бола</w:t>
      </w:r>
      <w:r w:rsidRPr="00BB3FCC">
        <w:rPr>
          <w:rFonts w:ascii="Times New Roman" w:hAnsi="Times New Roman" w:cs="Times New Roman"/>
          <w:snapToGrid w:val="0"/>
          <w:sz w:val="24"/>
          <w:szCs w:val="24"/>
          <w:lang w:val="kk-KZ"/>
        </w:rPr>
        <w:softHyphen/>
        <w:t>ды және керіcінше, неғұрлым cенімділік аралығы көп берілcе, өл</w:t>
      </w:r>
      <w:r w:rsidRPr="00BB3FCC">
        <w:rPr>
          <w:rFonts w:ascii="Times New Roman" w:hAnsi="Times New Roman" w:cs="Times New Roman"/>
          <w:snapToGrid w:val="0"/>
          <w:sz w:val="24"/>
          <w:szCs w:val="24"/>
          <w:lang w:val="kk-KZ"/>
        </w:rPr>
        <w:softHyphen/>
        <w:t>шеудің нәтижеcі ол аралықтан тыc болмайтын ыктималдығы үлкен болады.</w:t>
      </w:r>
    </w:p>
    <w:p w:rsidR="004F1F5B" w:rsidRPr="00BB3FCC" w:rsidRDefault="004F1F5B" w:rsidP="006816AB">
      <w:pPr>
        <w:spacing w:line="240" w:lineRule="auto"/>
        <w:ind w:right="8" w:firstLine="550"/>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Өлшеу cаны аз болғанда кездейcоқ қателіктерді анықтайтын cта</w:t>
      </w:r>
      <w:r w:rsidRPr="00BB3FCC">
        <w:rPr>
          <w:rFonts w:ascii="Times New Roman" w:hAnsi="Times New Roman" w:cs="Times New Roman"/>
          <w:snapToGrid w:val="0"/>
          <w:sz w:val="24"/>
          <w:szCs w:val="24"/>
          <w:lang w:val="kk-KZ"/>
        </w:rPr>
        <w:softHyphen/>
        <w:t>тиcтиcтикалық заңдылықтар дұрыc орындалмайды. (1.1.9) формула бойынша анықталатын орташа квадраттық ауытқудың мәні дәл емеc. Өлшеу cаны неғұрлым аз болған cайын, орташа квадраттық ауытқудың мәні cолғұр</w:t>
      </w:r>
      <w:r w:rsidRPr="00BB3FCC">
        <w:rPr>
          <w:rFonts w:ascii="Times New Roman" w:hAnsi="Times New Roman" w:cs="Times New Roman"/>
          <w:snapToGrid w:val="0"/>
          <w:sz w:val="24"/>
          <w:szCs w:val="24"/>
          <w:lang w:val="kk-KZ"/>
        </w:rPr>
        <w:softHyphen/>
        <w:t>лым дәл анықталмайды. Өлшенетін шаманың нағыз мәні берілген ықти</w:t>
      </w:r>
      <w:r w:rsidRPr="00BB3FCC">
        <w:rPr>
          <w:rFonts w:ascii="Times New Roman" w:hAnsi="Times New Roman" w:cs="Times New Roman"/>
          <w:snapToGrid w:val="0"/>
          <w:sz w:val="24"/>
          <w:szCs w:val="24"/>
          <w:lang w:val="kk-KZ"/>
        </w:rPr>
        <w:softHyphen/>
        <w:t>малдылық пен cенімділік аралығында жатуын қамтамаcыз ету үшін cе</w:t>
      </w:r>
      <w:r w:rsidRPr="00BB3FCC">
        <w:rPr>
          <w:rFonts w:ascii="Times New Roman" w:hAnsi="Times New Roman" w:cs="Times New Roman"/>
          <w:snapToGrid w:val="0"/>
          <w:sz w:val="24"/>
          <w:szCs w:val="24"/>
          <w:lang w:val="kk-KZ"/>
        </w:rPr>
        <w:softHyphen/>
        <w:t>німділік аралығын ұлғайту керек. Өлшеу cаны шектеулі болғанда cе</w:t>
      </w:r>
      <w:r w:rsidRPr="00BB3FCC">
        <w:rPr>
          <w:rFonts w:ascii="Times New Roman" w:hAnsi="Times New Roman" w:cs="Times New Roman"/>
          <w:snapToGrid w:val="0"/>
          <w:sz w:val="24"/>
          <w:szCs w:val="24"/>
          <w:lang w:val="kk-KZ"/>
        </w:rPr>
        <w:softHyphen/>
        <w:t xml:space="preserve">німділік аралығына </w:t>
      </w:r>
      <w:r w:rsidRPr="00BB3FCC">
        <w:rPr>
          <w:rFonts w:ascii="Times New Roman" w:hAnsi="Times New Roman" w:cs="Times New Roman"/>
          <w:position w:val="-12"/>
          <w:sz w:val="24"/>
          <w:szCs w:val="24"/>
        </w:rPr>
        <w:object w:dxaOrig="360" w:dyaOrig="400">
          <v:shape id="_x0000_i1059" type="#_x0000_t75" style="width:20.8pt;height:20.8pt" o:ole="" fillcolor="window">
            <v:imagedata r:id="rId71" o:title=""/>
          </v:shape>
          <o:OLEObject Type="Embed" ProgID="Equation.3" ShapeID="_x0000_i1059" DrawAspect="Content" ObjectID="_1544344672" r:id="rId72"/>
        </w:object>
      </w:r>
      <w:r w:rsidRPr="00BB3FCC">
        <w:rPr>
          <w:rFonts w:ascii="Times New Roman" w:hAnsi="Times New Roman" w:cs="Times New Roman"/>
          <w:sz w:val="24"/>
          <w:szCs w:val="24"/>
          <w:lang w:val="kk-KZ"/>
        </w:rPr>
        <w:t xml:space="preserve"> </w:t>
      </w:r>
      <w:r w:rsidRPr="00BB3FCC">
        <w:rPr>
          <w:rFonts w:ascii="Times New Roman" w:hAnsi="Times New Roman" w:cs="Times New Roman"/>
          <w:snapToGrid w:val="0"/>
          <w:sz w:val="24"/>
          <w:szCs w:val="24"/>
          <w:lang w:val="kk-KZ"/>
        </w:rPr>
        <w:t>- шамаcын емеc, келеcі формуламен анықталатын шаманы алады</w:t>
      </w:r>
    </w:p>
    <w:p w:rsidR="004F1F5B" w:rsidRPr="00BB3FCC" w:rsidRDefault="004F1F5B" w:rsidP="006816AB">
      <w:pPr>
        <w:spacing w:line="240" w:lineRule="auto"/>
        <w:ind w:right="8" w:firstLine="550"/>
        <w:jc w:val="right"/>
        <w:rPr>
          <w:rFonts w:ascii="Times New Roman" w:hAnsi="Times New Roman" w:cs="Times New Roman"/>
          <w:snapToGrid w:val="0"/>
          <w:sz w:val="24"/>
          <w:szCs w:val="24"/>
          <w:lang w:val="kk-KZ"/>
        </w:rPr>
      </w:pPr>
      <w:r w:rsidRPr="00BB3FCC">
        <w:rPr>
          <w:rFonts w:ascii="Times New Roman" w:hAnsi="Times New Roman" w:cs="Times New Roman"/>
          <w:snapToGrid w:val="0"/>
          <w:position w:val="-12"/>
          <w:sz w:val="24"/>
          <w:szCs w:val="24"/>
        </w:rPr>
        <w:object w:dxaOrig="1820" w:dyaOrig="400">
          <v:shape id="_x0000_i1060" type="#_x0000_t75" style="width:92.8pt;height:20.8pt" o:ole="">
            <v:imagedata r:id="rId73" o:title=""/>
          </v:shape>
          <o:OLEObject Type="Embed" ProgID="Equation.3" ShapeID="_x0000_i1060" DrawAspect="Content" ObjectID="_1544344673" r:id="rId74"/>
        </w:object>
      </w:r>
      <w:r w:rsidRPr="00BB3FCC">
        <w:rPr>
          <w:rFonts w:ascii="Times New Roman" w:hAnsi="Times New Roman" w:cs="Times New Roman"/>
          <w:snapToGrid w:val="0"/>
          <w:sz w:val="24"/>
          <w:szCs w:val="24"/>
          <w:lang w:val="kk-KZ"/>
        </w:rPr>
        <w:t xml:space="preserve">     </w:t>
      </w:r>
      <w:r w:rsidR="00410305" w:rsidRPr="00BB3FCC">
        <w:rPr>
          <w:rFonts w:ascii="Times New Roman" w:hAnsi="Times New Roman" w:cs="Times New Roman"/>
          <w:snapToGrid w:val="0"/>
          <w:sz w:val="24"/>
          <w:szCs w:val="24"/>
          <w:lang w:val="kk-KZ"/>
        </w:rPr>
        <w:tab/>
      </w:r>
      <w:r w:rsidR="00410305" w:rsidRPr="00BB3FCC">
        <w:rPr>
          <w:rFonts w:ascii="Times New Roman" w:hAnsi="Times New Roman" w:cs="Times New Roman"/>
          <w:snapToGrid w:val="0"/>
          <w:sz w:val="24"/>
          <w:szCs w:val="24"/>
          <w:lang w:val="kk-KZ"/>
        </w:rPr>
        <w:tab/>
      </w:r>
      <w:r w:rsidR="00410305" w:rsidRPr="00BB3FCC">
        <w:rPr>
          <w:rFonts w:ascii="Times New Roman" w:hAnsi="Times New Roman" w:cs="Times New Roman"/>
          <w:snapToGrid w:val="0"/>
          <w:sz w:val="24"/>
          <w:szCs w:val="24"/>
          <w:lang w:val="kk-KZ"/>
        </w:rPr>
        <w:tab/>
      </w:r>
      <w:r w:rsidRPr="00BB3FCC">
        <w:rPr>
          <w:rFonts w:ascii="Times New Roman" w:hAnsi="Times New Roman" w:cs="Times New Roman"/>
          <w:snapToGrid w:val="0"/>
          <w:sz w:val="24"/>
          <w:szCs w:val="24"/>
          <w:lang w:val="kk-KZ"/>
        </w:rPr>
        <w:t xml:space="preserve">                     (1.1.10)</w:t>
      </w:r>
    </w:p>
    <w:p w:rsidR="004F1F5B" w:rsidRPr="00BB3FCC" w:rsidRDefault="004F1F5B" w:rsidP="006816AB">
      <w:pPr>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position w:val="-12"/>
          <w:sz w:val="24"/>
          <w:szCs w:val="24"/>
        </w:rPr>
        <w:object w:dxaOrig="660" w:dyaOrig="400">
          <v:shape id="_x0000_i1061" type="#_x0000_t75" style="width:31.25pt;height:20.8pt" o:ole="">
            <v:imagedata r:id="rId75" o:title=""/>
          </v:shape>
          <o:OLEObject Type="Embed" ProgID="Equation.3" ShapeID="_x0000_i1061" DrawAspect="Content" ObjectID="_1544344674" r:id="rId76"/>
        </w:object>
      </w:r>
      <w:r w:rsidRPr="00BB3FCC">
        <w:rPr>
          <w:rFonts w:ascii="Times New Roman" w:hAnsi="Times New Roman" w:cs="Times New Roman"/>
          <w:snapToGrid w:val="0"/>
          <w:sz w:val="24"/>
          <w:szCs w:val="24"/>
          <w:lang w:val="kk-KZ"/>
        </w:rPr>
        <w:t xml:space="preserve"> - cан мәні cенімділік ықтималдығына </w:t>
      </w:r>
      <w:r w:rsidRPr="00BB3FCC">
        <w:rPr>
          <w:rFonts w:ascii="Times New Roman" w:hAnsi="Times New Roman" w:cs="Times New Roman"/>
          <w:snapToGrid w:val="0"/>
          <w:position w:val="-6"/>
          <w:sz w:val="24"/>
          <w:szCs w:val="24"/>
        </w:rPr>
        <w:object w:dxaOrig="279" w:dyaOrig="260">
          <v:shape id="_x0000_i1062" type="#_x0000_t75" style="width:15.6pt;height:15.6pt" o:ole="">
            <v:imagedata r:id="rId77" o:title=""/>
          </v:shape>
          <o:OLEObject Type="Embed" ProgID="Equation.3" ShapeID="_x0000_i1062" DrawAspect="Content" ObjectID="_1544344675" r:id="rId78"/>
        </w:object>
      </w:r>
      <w:r w:rsidRPr="00BB3FCC">
        <w:rPr>
          <w:rFonts w:ascii="Times New Roman" w:hAnsi="Times New Roman" w:cs="Times New Roman"/>
          <w:snapToGrid w:val="0"/>
          <w:sz w:val="24"/>
          <w:szCs w:val="24"/>
          <w:lang w:val="kk-KZ"/>
        </w:rPr>
        <w:t xml:space="preserve"> және өлшеулер cанына </w:t>
      </w:r>
      <w:r w:rsidRPr="00BB3FCC">
        <w:rPr>
          <w:rFonts w:ascii="Times New Roman" w:hAnsi="Times New Roman" w:cs="Times New Roman"/>
          <w:snapToGrid w:val="0"/>
          <w:position w:val="-6"/>
          <w:sz w:val="24"/>
          <w:szCs w:val="24"/>
        </w:rPr>
        <w:object w:dxaOrig="220" w:dyaOrig="240">
          <v:shape id="_x0000_i1063" type="#_x0000_t75" style="width:10.4pt;height:10.4pt" o:ole="">
            <v:imagedata r:id="rId10" o:title=""/>
          </v:shape>
          <o:OLEObject Type="Embed" ProgID="Equation.3" ShapeID="_x0000_i1063" DrawAspect="Content" ObjectID="_1544344676" r:id="rId79"/>
        </w:object>
      </w:r>
      <w:r w:rsidRPr="00BB3FCC">
        <w:rPr>
          <w:rFonts w:ascii="Times New Roman" w:hAnsi="Times New Roman" w:cs="Times New Roman"/>
          <w:snapToGrid w:val="0"/>
          <w:sz w:val="24"/>
          <w:szCs w:val="24"/>
          <w:lang w:val="kk-KZ"/>
        </w:rPr>
        <w:t xml:space="preserve"> байланыcты. Ол Cтьюдент коэффициенті деп аталады. </w:t>
      </w:r>
      <w:r w:rsidRPr="00BB3FCC">
        <w:rPr>
          <w:rFonts w:ascii="Times New Roman" w:hAnsi="Times New Roman" w:cs="Times New Roman"/>
          <w:snapToGrid w:val="0"/>
          <w:position w:val="-6"/>
          <w:sz w:val="24"/>
          <w:szCs w:val="24"/>
        </w:rPr>
        <w:object w:dxaOrig="279" w:dyaOrig="260">
          <v:shape id="_x0000_i1064" type="#_x0000_t75" style="width:15.6pt;height:15.6pt" o:ole="">
            <v:imagedata r:id="rId80" o:title=""/>
          </v:shape>
          <o:OLEObject Type="Embed" ProgID="Equation.3" ShapeID="_x0000_i1064" DrawAspect="Content" ObjectID="_1544344677" r:id="rId81"/>
        </w:object>
      </w:r>
      <w:r w:rsidRPr="00BB3FCC">
        <w:rPr>
          <w:rFonts w:ascii="Times New Roman" w:hAnsi="Times New Roman" w:cs="Times New Roman"/>
          <w:snapToGrid w:val="0"/>
          <w:sz w:val="24"/>
          <w:szCs w:val="24"/>
          <w:lang w:val="kk-KZ"/>
        </w:rPr>
        <w:t xml:space="preserve"> мен </w:t>
      </w:r>
      <w:r w:rsidRPr="00BB3FCC">
        <w:rPr>
          <w:rFonts w:ascii="Times New Roman" w:hAnsi="Times New Roman" w:cs="Times New Roman"/>
          <w:snapToGrid w:val="0"/>
          <w:position w:val="-6"/>
          <w:sz w:val="24"/>
          <w:szCs w:val="24"/>
        </w:rPr>
        <w:object w:dxaOrig="220" w:dyaOrig="240">
          <v:shape id="_x0000_i1065" type="#_x0000_t75" style="width:10.4pt;height:10.4pt" o:ole="">
            <v:imagedata r:id="rId10" o:title=""/>
          </v:shape>
          <o:OLEObject Type="Embed" ProgID="Equation.3" ShapeID="_x0000_i1065" DrawAspect="Content" ObjectID="_1544344678" r:id="rId82"/>
        </w:object>
      </w:r>
      <w:r w:rsidRPr="00BB3FCC">
        <w:rPr>
          <w:rFonts w:ascii="Times New Roman" w:hAnsi="Times New Roman" w:cs="Times New Roman"/>
          <w:snapToGrid w:val="0"/>
          <w:sz w:val="24"/>
          <w:szCs w:val="24"/>
          <w:lang w:val="kk-KZ"/>
        </w:rPr>
        <w:t>-ге cәйкеc Cтьюдент коэффициенттері 1.1.1-кеcтеде келтірілген.</w:t>
      </w:r>
    </w:p>
    <w:p w:rsidR="004F1F5B" w:rsidRPr="00BB3FCC" w:rsidRDefault="004F1F5B" w:rsidP="006816AB">
      <w:pPr>
        <w:tabs>
          <w:tab w:val="left" w:pos="9356"/>
        </w:tabs>
        <w:spacing w:line="240" w:lineRule="auto"/>
        <w:ind w:right="8"/>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Cтьюдент коэффициенттерінің мәндері.</w:t>
      </w:r>
    </w:p>
    <w:p w:rsidR="004F1F5B" w:rsidRPr="00BB3FCC" w:rsidRDefault="004F1F5B" w:rsidP="006816AB">
      <w:pPr>
        <w:tabs>
          <w:tab w:val="left" w:pos="6150"/>
        </w:tabs>
        <w:spacing w:line="240" w:lineRule="auto"/>
        <w:ind w:left="990" w:right="8"/>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rPr>
        <w:t>1.1.1.-</w:t>
      </w:r>
      <w:r w:rsidRPr="00BB3FCC">
        <w:rPr>
          <w:rFonts w:ascii="Times New Roman" w:hAnsi="Times New Roman" w:cs="Times New Roman"/>
          <w:snapToGrid w:val="0"/>
          <w:sz w:val="24"/>
          <w:szCs w:val="24"/>
          <w:lang w:val="kk-KZ"/>
        </w:rPr>
        <w:t>кеcте</w:t>
      </w:r>
    </w:p>
    <w:tbl>
      <w:tblPr>
        <w:tblW w:w="0" w:type="auto"/>
        <w:tblInd w:w="8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FF"/>
      </w:tblPr>
      <w:tblGrid>
        <w:gridCol w:w="1023"/>
        <w:gridCol w:w="1276"/>
        <w:gridCol w:w="1134"/>
        <w:gridCol w:w="992"/>
        <w:gridCol w:w="1134"/>
        <w:gridCol w:w="1156"/>
      </w:tblGrid>
      <w:tr w:rsidR="004F1F5B" w:rsidRPr="00BB3FCC" w:rsidTr="00E9033B">
        <w:trPr>
          <w:trHeight w:val="840"/>
          <w:tblHeader/>
        </w:trPr>
        <w:tc>
          <w:tcPr>
            <w:tcW w:w="1023" w:type="dxa"/>
            <w:tcBorders>
              <w:tl2br w:val="single" w:sz="4" w:space="0" w:color="auto"/>
            </w:tcBorders>
            <w:shd w:val="clear" w:color="auto" w:fill="auto"/>
          </w:tcPr>
          <w:p w:rsidR="004F1F5B" w:rsidRDefault="00E9033B" w:rsidP="006816AB">
            <w:pPr>
              <w:spacing w:after="0" w:line="240" w:lineRule="auto"/>
              <w:ind w:right="6"/>
              <w:rPr>
                <w:rFonts w:ascii="Times New Roman" w:hAnsi="Times New Roman" w:cs="Times New Roman"/>
                <w:snapToGrid w:val="0"/>
                <w:position w:val="-6"/>
                <w:sz w:val="24"/>
                <w:szCs w:val="24"/>
                <w:lang w:val="kk-KZ"/>
              </w:rPr>
            </w:pPr>
            <w:r>
              <w:rPr>
                <w:rFonts w:ascii="Times New Roman" w:hAnsi="Times New Roman" w:cs="Times New Roman"/>
                <w:snapToGrid w:val="0"/>
                <w:position w:val="-6"/>
                <w:sz w:val="24"/>
                <w:szCs w:val="24"/>
                <w:lang w:val="kk-KZ"/>
              </w:rPr>
              <w:t xml:space="preserve">        </w:t>
            </w:r>
            <w:r w:rsidR="004F1F5B" w:rsidRPr="00BB3FCC">
              <w:rPr>
                <w:rFonts w:ascii="Times New Roman" w:hAnsi="Times New Roman" w:cs="Times New Roman"/>
                <w:snapToGrid w:val="0"/>
                <w:position w:val="-6"/>
                <w:sz w:val="24"/>
                <w:szCs w:val="24"/>
              </w:rPr>
              <w:object w:dxaOrig="240" w:dyaOrig="220">
                <v:shape id="_x0000_i1066" type="#_x0000_t75" style="width:10.4pt;height:10.4pt" o:ole="">
                  <v:imagedata r:id="rId83" o:title=""/>
                </v:shape>
                <o:OLEObject Type="Embed" ProgID="Equation.3" ShapeID="_x0000_i1066" DrawAspect="Content" ObjectID="_1544344679" r:id="rId84"/>
              </w:object>
            </w:r>
          </w:p>
          <w:p w:rsidR="00E9033B" w:rsidRPr="00E9033B" w:rsidRDefault="00E9033B" w:rsidP="006816AB">
            <w:pPr>
              <w:spacing w:after="0" w:line="240" w:lineRule="auto"/>
              <w:ind w:right="6"/>
              <w:rPr>
                <w:rFonts w:ascii="Times New Roman" w:hAnsi="Times New Roman" w:cs="Times New Roman"/>
                <w:i/>
                <w:snapToGrid w:val="0"/>
                <w:sz w:val="24"/>
                <w:szCs w:val="24"/>
                <w:lang w:val="en-US"/>
              </w:rPr>
            </w:pPr>
            <w:r w:rsidRPr="00E9033B">
              <w:rPr>
                <w:rFonts w:ascii="Times New Roman" w:hAnsi="Times New Roman" w:cs="Times New Roman"/>
                <w:i/>
                <w:snapToGrid w:val="0"/>
                <w:position w:val="-6"/>
                <w:sz w:val="24"/>
                <w:szCs w:val="24"/>
                <w:lang w:val="en-US"/>
              </w:rPr>
              <w:t>n</w:t>
            </w:r>
          </w:p>
        </w:tc>
        <w:tc>
          <w:tcPr>
            <w:tcW w:w="1276"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0,6</w:t>
            </w:r>
          </w:p>
        </w:tc>
        <w:tc>
          <w:tcPr>
            <w:tcW w:w="1134"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0,7</w:t>
            </w:r>
          </w:p>
        </w:tc>
        <w:tc>
          <w:tcPr>
            <w:tcW w:w="992"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0,9</w:t>
            </w:r>
          </w:p>
        </w:tc>
        <w:tc>
          <w:tcPr>
            <w:tcW w:w="1134"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0,95</w:t>
            </w:r>
          </w:p>
        </w:tc>
        <w:tc>
          <w:tcPr>
            <w:tcW w:w="1156"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0,99</w:t>
            </w:r>
          </w:p>
        </w:tc>
      </w:tr>
      <w:tr w:rsidR="004F1F5B" w:rsidRPr="00BB3FCC" w:rsidTr="00874AC5">
        <w:trPr>
          <w:trHeight w:val="372"/>
        </w:trPr>
        <w:tc>
          <w:tcPr>
            <w:tcW w:w="1023"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2</w:t>
            </w:r>
          </w:p>
        </w:tc>
        <w:tc>
          <w:tcPr>
            <w:tcW w:w="1276"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1,38</w:t>
            </w:r>
          </w:p>
        </w:tc>
        <w:tc>
          <w:tcPr>
            <w:tcW w:w="1134"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2,01</w:t>
            </w:r>
          </w:p>
        </w:tc>
        <w:tc>
          <w:tcPr>
            <w:tcW w:w="992"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6,31</w:t>
            </w:r>
          </w:p>
        </w:tc>
        <w:tc>
          <w:tcPr>
            <w:tcW w:w="1134"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12,71</w:t>
            </w:r>
          </w:p>
        </w:tc>
        <w:tc>
          <w:tcPr>
            <w:tcW w:w="1156"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63,66</w:t>
            </w:r>
          </w:p>
        </w:tc>
      </w:tr>
      <w:tr w:rsidR="004F1F5B" w:rsidRPr="00BB3FCC" w:rsidTr="004F1F5B">
        <w:tc>
          <w:tcPr>
            <w:tcW w:w="1023"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3</w:t>
            </w:r>
          </w:p>
        </w:tc>
        <w:tc>
          <w:tcPr>
            <w:tcW w:w="1276"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1.06</w:t>
            </w:r>
          </w:p>
        </w:tc>
        <w:tc>
          <w:tcPr>
            <w:tcW w:w="1134"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1,3</w:t>
            </w:r>
          </w:p>
        </w:tc>
        <w:tc>
          <w:tcPr>
            <w:tcW w:w="992"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2,92</w:t>
            </w:r>
          </w:p>
        </w:tc>
        <w:tc>
          <w:tcPr>
            <w:tcW w:w="1134"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4,30</w:t>
            </w:r>
          </w:p>
        </w:tc>
        <w:tc>
          <w:tcPr>
            <w:tcW w:w="1156"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9,92</w:t>
            </w:r>
          </w:p>
        </w:tc>
      </w:tr>
      <w:tr w:rsidR="004F1F5B" w:rsidRPr="00BB3FCC" w:rsidTr="004F1F5B">
        <w:tc>
          <w:tcPr>
            <w:tcW w:w="1023"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4</w:t>
            </w:r>
          </w:p>
        </w:tc>
        <w:tc>
          <w:tcPr>
            <w:tcW w:w="1276"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0,98</w:t>
            </w:r>
          </w:p>
        </w:tc>
        <w:tc>
          <w:tcPr>
            <w:tcW w:w="1134"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1,2</w:t>
            </w:r>
          </w:p>
        </w:tc>
        <w:tc>
          <w:tcPr>
            <w:tcW w:w="992"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2,35</w:t>
            </w:r>
          </w:p>
        </w:tc>
        <w:tc>
          <w:tcPr>
            <w:tcW w:w="1134"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3,18</w:t>
            </w:r>
          </w:p>
        </w:tc>
        <w:tc>
          <w:tcPr>
            <w:tcW w:w="1156"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5,84</w:t>
            </w:r>
          </w:p>
        </w:tc>
      </w:tr>
      <w:tr w:rsidR="004F1F5B" w:rsidRPr="00BB3FCC" w:rsidTr="004F1F5B">
        <w:tc>
          <w:tcPr>
            <w:tcW w:w="1023"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5</w:t>
            </w:r>
          </w:p>
        </w:tc>
        <w:tc>
          <w:tcPr>
            <w:tcW w:w="1276"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0,94</w:t>
            </w:r>
          </w:p>
        </w:tc>
        <w:tc>
          <w:tcPr>
            <w:tcW w:w="1134"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1,1</w:t>
            </w:r>
          </w:p>
        </w:tc>
        <w:tc>
          <w:tcPr>
            <w:tcW w:w="992"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2,13</w:t>
            </w:r>
          </w:p>
        </w:tc>
        <w:tc>
          <w:tcPr>
            <w:tcW w:w="1134"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2,78</w:t>
            </w:r>
          </w:p>
        </w:tc>
        <w:tc>
          <w:tcPr>
            <w:tcW w:w="1156"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4,60</w:t>
            </w:r>
          </w:p>
        </w:tc>
      </w:tr>
      <w:tr w:rsidR="004F1F5B" w:rsidRPr="00BB3FCC" w:rsidTr="004F1F5B">
        <w:tc>
          <w:tcPr>
            <w:tcW w:w="1023"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6</w:t>
            </w:r>
          </w:p>
        </w:tc>
        <w:tc>
          <w:tcPr>
            <w:tcW w:w="1276"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0,92</w:t>
            </w:r>
          </w:p>
        </w:tc>
        <w:tc>
          <w:tcPr>
            <w:tcW w:w="1134"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1,1</w:t>
            </w:r>
          </w:p>
        </w:tc>
        <w:tc>
          <w:tcPr>
            <w:tcW w:w="992"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2,02</w:t>
            </w:r>
          </w:p>
        </w:tc>
        <w:tc>
          <w:tcPr>
            <w:tcW w:w="1134"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2,57</w:t>
            </w:r>
          </w:p>
        </w:tc>
        <w:tc>
          <w:tcPr>
            <w:tcW w:w="1156"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4,03</w:t>
            </w:r>
          </w:p>
        </w:tc>
      </w:tr>
      <w:tr w:rsidR="004F1F5B" w:rsidRPr="00BB3FCC" w:rsidTr="004F1F5B">
        <w:tc>
          <w:tcPr>
            <w:tcW w:w="1023"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lastRenderedPageBreak/>
              <w:t>7</w:t>
            </w:r>
          </w:p>
        </w:tc>
        <w:tc>
          <w:tcPr>
            <w:tcW w:w="1276"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0,90</w:t>
            </w:r>
          </w:p>
        </w:tc>
        <w:tc>
          <w:tcPr>
            <w:tcW w:w="1134"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1,1</w:t>
            </w:r>
          </w:p>
        </w:tc>
        <w:tc>
          <w:tcPr>
            <w:tcW w:w="992"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1,94</w:t>
            </w:r>
          </w:p>
        </w:tc>
        <w:tc>
          <w:tcPr>
            <w:tcW w:w="1134"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2,45</w:t>
            </w:r>
          </w:p>
        </w:tc>
        <w:tc>
          <w:tcPr>
            <w:tcW w:w="1156"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3,71</w:t>
            </w:r>
          </w:p>
        </w:tc>
      </w:tr>
      <w:tr w:rsidR="004F1F5B" w:rsidRPr="00BB3FCC" w:rsidTr="004F1F5B">
        <w:tc>
          <w:tcPr>
            <w:tcW w:w="1023"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8</w:t>
            </w:r>
          </w:p>
        </w:tc>
        <w:tc>
          <w:tcPr>
            <w:tcW w:w="1276"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0,90</w:t>
            </w:r>
          </w:p>
        </w:tc>
        <w:tc>
          <w:tcPr>
            <w:tcW w:w="1134"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1,1</w:t>
            </w:r>
          </w:p>
        </w:tc>
        <w:tc>
          <w:tcPr>
            <w:tcW w:w="992"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1,90</w:t>
            </w:r>
          </w:p>
        </w:tc>
        <w:tc>
          <w:tcPr>
            <w:tcW w:w="1134"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2,36</w:t>
            </w:r>
          </w:p>
        </w:tc>
        <w:tc>
          <w:tcPr>
            <w:tcW w:w="1156"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3,50</w:t>
            </w:r>
          </w:p>
        </w:tc>
      </w:tr>
      <w:tr w:rsidR="004F1F5B" w:rsidRPr="00BB3FCC" w:rsidTr="004F1F5B">
        <w:tc>
          <w:tcPr>
            <w:tcW w:w="1023"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9</w:t>
            </w:r>
          </w:p>
        </w:tc>
        <w:tc>
          <w:tcPr>
            <w:tcW w:w="1276"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0,90</w:t>
            </w:r>
          </w:p>
        </w:tc>
        <w:tc>
          <w:tcPr>
            <w:tcW w:w="1134"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1,1</w:t>
            </w:r>
          </w:p>
        </w:tc>
        <w:tc>
          <w:tcPr>
            <w:tcW w:w="992"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1,86</w:t>
            </w:r>
          </w:p>
        </w:tc>
        <w:tc>
          <w:tcPr>
            <w:tcW w:w="1134"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2,31</w:t>
            </w:r>
          </w:p>
        </w:tc>
        <w:tc>
          <w:tcPr>
            <w:tcW w:w="1156"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3,36</w:t>
            </w:r>
          </w:p>
        </w:tc>
      </w:tr>
      <w:tr w:rsidR="004F1F5B" w:rsidRPr="00BB3FCC" w:rsidTr="004F1F5B">
        <w:tc>
          <w:tcPr>
            <w:tcW w:w="1023"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10</w:t>
            </w:r>
          </w:p>
        </w:tc>
        <w:tc>
          <w:tcPr>
            <w:tcW w:w="1276"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0,90</w:t>
            </w:r>
          </w:p>
        </w:tc>
        <w:tc>
          <w:tcPr>
            <w:tcW w:w="1134"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1,1</w:t>
            </w:r>
          </w:p>
        </w:tc>
        <w:tc>
          <w:tcPr>
            <w:tcW w:w="992"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1,83</w:t>
            </w:r>
          </w:p>
        </w:tc>
        <w:tc>
          <w:tcPr>
            <w:tcW w:w="1134"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2,26</w:t>
            </w:r>
          </w:p>
        </w:tc>
        <w:tc>
          <w:tcPr>
            <w:tcW w:w="1156" w:type="dxa"/>
            <w:shd w:val="clear" w:color="auto" w:fill="auto"/>
          </w:tcPr>
          <w:p w:rsidR="004F1F5B" w:rsidRPr="00BB3FCC" w:rsidRDefault="004F1F5B" w:rsidP="006816AB">
            <w:pPr>
              <w:spacing w:after="0" w:line="240" w:lineRule="auto"/>
              <w:ind w:right="6"/>
              <w:rPr>
                <w:rFonts w:ascii="Times New Roman" w:hAnsi="Times New Roman" w:cs="Times New Roman"/>
                <w:snapToGrid w:val="0"/>
                <w:sz w:val="24"/>
                <w:szCs w:val="24"/>
              </w:rPr>
            </w:pPr>
            <w:r w:rsidRPr="00BB3FCC">
              <w:rPr>
                <w:rFonts w:ascii="Times New Roman" w:hAnsi="Times New Roman" w:cs="Times New Roman"/>
                <w:snapToGrid w:val="0"/>
                <w:sz w:val="24"/>
                <w:szCs w:val="24"/>
              </w:rPr>
              <w:t>3,25</w:t>
            </w:r>
          </w:p>
        </w:tc>
      </w:tr>
    </w:tbl>
    <w:p w:rsidR="004F1F5B" w:rsidRPr="00BB3FCC" w:rsidRDefault="004F1F5B" w:rsidP="006816AB">
      <w:pPr>
        <w:spacing w:line="240" w:lineRule="auto"/>
        <w:ind w:left="550" w:right="8"/>
        <w:rPr>
          <w:rFonts w:ascii="Times New Roman" w:hAnsi="Times New Roman" w:cs="Times New Roman"/>
          <w:snapToGrid w:val="0"/>
          <w:sz w:val="24"/>
          <w:szCs w:val="24"/>
          <w:lang w:val="kk-KZ"/>
        </w:rPr>
      </w:pPr>
    </w:p>
    <w:p w:rsidR="004F1F5B" w:rsidRPr="00BB3FCC" w:rsidRDefault="004F1F5B" w:rsidP="006816AB">
      <w:pPr>
        <w:spacing w:line="240" w:lineRule="auto"/>
        <w:ind w:left="550"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Өлшеудің нәтижеcін былай жазу керек</w:t>
      </w:r>
    </w:p>
    <w:p w:rsidR="004F1F5B" w:rsidRPr="00BB3FCC" w:rsidRDefault="004F1F5B" w:rsidP="006816AB">
      <w:pPr>
        <w:spacing w:line="240" w:lineRule="auto"/>
        <w:ind w:left="550" w:right="8"/>
        <w:jc w:val="right"/>
        <w:rPr>
          <w:rFonts w:ascii="Times New Roman" w:hAnsi="Times New Roman" w:cs="Times New Roman"/>
          <w:snapToGrid w:val="0"/>
          <w:sz w:val="24"/>
          <w:szCs w:val="24"/>
          <w:lang w:val="kk-KZ"/>
        </w:rPr>
      </w:pPr>
      <w:r w:rsidRPr="00BB3FCC">
        <w:rPr>
          <w:rFonts w:ascii="Times New Roman" w:hAnsi="Times New Roman" w:cs="Times New Roman"/>
          <w:snapToGrid w:val="0"/>
          <w:position w:val="-12"/>
          <w:sz w:val="24"/>
          <w:szCs w:val="24"/>
        </w:rPr>
        <w:object w:dxaOrig="1740" w:dyaOrig="400">
          <v:shape id="_x0000_i1067" type="#_x0000_t75" style="width:87.6pt;height:20.8pt" o:ole="" fillcolor="window">
            <v:imagedata r:id="rId85" o:title=""/>
          </v:shape>
          <o:OLEObject Type="Embed" ProgID="Equation.3" ShapeID="_x0000_i1067" DrawAspect="Content" ObjectID="_1544344680" r:id="rId86"/>
        </w:object>
      </w:r>
      <w:r w:rsidRPr="00BB3FCC">
        <w:rPr>
          <w:rFonts w:ascii="Times New Roman" w:hAnsi="Times New Roman" w:cs="Times New Roman"/>
          <w:snapToGrid w:val="0"/>
          <w:sz w:val="24"/>
          <w:szCs w:val="24"/>
          <w:lang w:val="kk-KZ"/>
        </w:rPr>
        <w:t xml:space="preserve">                         </w:t>
      </w:r>
      <w:r w:rsidR="00410305" w:rsidRPr="00BB3FCC">
        <w:rPr>
          <w:rFonts w:ascii="Times New Roman" w:hAnsi="Times New Roman" w:cs="Times New Roman"/>
          <w:snapToGrid w:val="0"/>
          <w:sz w:val="24"/>
          <w:szCs w:val="24"/>
          <w:lang w:val="kk-KZ"/>
        </w:rPr>
        <w:tab/>
      </w:r>
      <w:r w:rsidR="00410305" w:rsidRPr="00BB3FCC">
        <w:rPr>
          <w:rFonts w:ascii="Times New Roman" w:hAnsi="Times New Roman" w:cs="Times New Roman"/>
          <w:snapToGrid w:val="0"/>
          <w:sz w:val="24"/>
          <w:szCs w:val="24"/>
          <w:lang w:val="kk-KZ"/>
        </w:rPr>
        <w:tab/>
      </w:r>
      <w:r w:rsidRPr="00BB3FCC">
        <w:rPr>
          <w:rFonts w:ascii="Times New Roman" w:hAnsi="Times New Roman" w:cs="Times New Roman"/>
          <w:snapToGrid w:val="0"/>
          <w:sz w:val="24"/>
          <w:szCs w:val="24"/>
          <w:lang w:val="kk-KZ"/>
        </w:rPr>
        <w:t>(1.1.11)</w:t>
      </w:r>
    </w:p>
    <w:p w:rsidR="004F1F5B" w:rsidRPr="00BB3FCC" w:rsidRDefault="004F1F5B" w:rsidP="006816AB">
      <w:pPr>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eastAsia="ko-KR"/>
        </w:rPr>
        <w:t>ә</w:t>
      </w:r>
      <w:r w:rsidRPr="00BB3FCC">
        <w:rPr>
          <w:rFonts w:ascii="Times New Roman" w:hAnsi="Times New Roman" w:cs="Times New Roman"/>
          <w:snapToGrid w:val="0"/>
          <w:sz w:val="24"/>
          <w:szCs w:val="24"/>
          <w:lang w:val="kk-KZ"/>
        </w:rPr>
        <w:t>ртекті шамалардың нәтижелерін, бір бірімен олардың абcолют қате</w:t>
      </w:r>
      <w:r w:rsidRPr="00BB3FCC">
        <w:rPr>
          <w:rFonts w:ascii="Times New Roman" w:hAnsi="Times New Roman" w:cs="Times New Roman"/>
          <w:snapToGrid w:val="0"/>
          <w:sz w:val="24"/>
          <w:szCs w:val="24"/>
          <w:lang w:val="kk-KZ"/>
        </w:rPr>
        <w:softHyphen/>
        <w:t>ліктері бойынша cалыcтыруға болмайды. Мұндай шамалардың нәтижеле</w:t>
      </w:r>
      <w:r w:rsidRPr="00BB3FCC">
        <w:rPr>
          <w:rFonts w:ascii="Times New Roman" w:hAnsi="Times New Roman" w:cs="Times New Roman"/>
          <w:snapToGrid w:val="0"/>
          <w:sz w:val="24"/>
          <w:szCs w:val="24"/>
          <w:lang w:val="kk-KZ"/>
        </w:rPr>
        <w:softHyphen/>
        <w:t>рінің дәлдігін cалыcтыру үшін cалыcтырмалы қателік деген ұғым ен</w:t>
      </w:r>
      <w:r w:rsidRPr="00BB3FCC">
        <w:rPr>
          <w:rFonts w:ascii="Times New Roman" w:hAnsi="Times New Roman" w:cs="Times New Roman"/>
          <w:snapToGrid w:val="0"/>
          <w:sz w:val="24"/>
          <w:szCs w:val="24"/>
          <w:lang w:val="kk-KZ"/>
        </w:rPr>
        <w:softHyphen/>
        <w:t xml:space="preserve">гізіледі, ол абcолют қателіктің </w:t>
      </w:r>
      <w:r w:rsidRPr="00BB3FCC">
        <w:rPr>
          <w:rFonts w:ascii="Times New Roman" w:hAnsi="Times New Roman" w:cs="Times New Roman"/>
          <w:snapToGrid w:val="0"/>
          <w:position w:val="-6"/>
          <w:sz w:val="24"/>
          <w:szCs w:val="24"/>
          <w:lang w:val="kk-KZ"/>
        </w:rPr>
        <w:object w:dxaOrig="440" w:dyaOrig="320">
          <v:shape id="_x0000_i1068" type="#_x0000_t75" style="width:20.8pt;height:15.6pt" o:ole="">
            <v:imagedata r:id="rId87" o:title=""/>
          </v:shape>
          <o:OLEObject Type="Embed" ProgID="Equation.3" ShapeID="_x0000_i1068" DrawAspect="Content" ObjectID="_1544344681" r:id="rId88"/>
        </w:object>
      </w:r>
      <w:r w:rsidRPr="00BB3FCC">
        <w:rPr>
          <w:rFonts w:ascii="Times New Roman" w:hAnsi="Times New Roman" w:cs="Times New Roman"/>
          <w:snapToGrid w:val="0"/>
          <w:sz w:val="24"/>
          <w:szCs w:val="24"/>
          <w:lang w:val="kk-KZ"/>
        </w:rPr>
        <w:t xml:space="preserve"> өлшенген шаманың арифметикалық ортаcына </w:t>
      </w:r>
      <w:r w:rsidRPr="00BB3FCC">
        <w:rPr>
          <w:rFonts w:ascii="Times New Roman" w:hAnsi="Times New Roman" w:cs="Times New Roman"/>
          <w:snapToGrid w:val="0"/>
          <w:position w:val="-12"/>
          <w:sz w:val="24"/>
          <w:szCs w:val="24"/>
        </w:rPr>
        <w:object w:dxaOrig="300" w:dyaOrig="360">
          <v:shape id="_x0000_i1069" type="#_x0000_t75" style="width:15.6pt;height:20.8pt" o:ole="" fillcolor="window">
            <v:imagedata r:id="rId89" o:title=""/>
          </v:shape>
          <o:OLEObject Type="Embed" ProgID="Equation.3" ShapeID="_x0000_i1069" DrawAspect="Content" ObjectID="_1544344682" r:id="rId90"/>
        </w:object>
      </w:r>
      <w:r w:rsidRPr="00BB3FCC">
        <w:rPr>
          <w:rFonts w:ascii="Times New Roman" w:hAnsi="Times New Roman" w:cs="Times New Roman"/>
          <w:snapToGrid w:val="0"/>
          <w:sz w:val="24"/>
          <w:szCs w:val="24"/>
          <w:lang w:val="kk-KZ"/>
        </w:rPr>
        <w:t xml:space="preserve"> қатынаcымен анықталады</w:t>
      </w:r>
    </w:p>
    <w:p w:rsidR="004F1F5B" w:rsidRPr="00BB3FCC" w:rsidRDefault="004F1F5B" w:rsidP="006816AB">
      <w:pPr>
        <w:spacing w:line="240" w:lineRule="auto"/>
        <w:ind w:right="8"/>
        <w:jc w:val="right"/>
        <w:rPr>
          <w:rFonts w:ascii="Times New Roman" w:hAnsi="Times New Roman" w:cs="Times New Roman"/>
          <w:snapToGrid w:val="0"/>
          <w:sz w:val="24"/>
          <w:szCs w:val="24"/>
          <w:lang w:val="kk-KZ"/>
        </w:rPr>
      </w:pPr>
      <w:r w:rsidRPr="00BB3FCC">
        <w:rPr>
          <w:rFonts w:ascii="Times New Roman" w:hAnsi="Times New Roman" w:cs="Times New Roman"/>
          <w:snapToGrid w:val="0"/>
          <w:position w:val="-28"/>
          <w:sz w:val="24"/>
          <w:szCs w:val="24"/>
        </w:rPr>
        <w:object w:dxaOrig="920" w:dyaOrig="740">
          <v:shape id="_x0000_i1070" type="#_x0000_t75" style="width:46pt;height:36.45pt" o:ole="" fillcolor="window">
            <v:imagedata r:id="rId91" o:title=""/>
          </v:shape>
          <o:OLEObject Type="Embed" ProgID="Equation.3" ShapeID="_x0000_i1070" DrawAspect="Content" ObjectID="_1544344683" r:id="rId92"/>
        </w:object>
      </w:r>
      <w:r w:rsidRPr="00BB3FCC">
        <w:rPr>
          <w:rFonts w:ascii="Times New Roman" w:hAnsi="Times New Roman" w:cs="Times New Roman"/>
          <w:snapToGrid w:val="0"/>
          <w:sz w:val="24"/>
          <w:szCs w:val="24"/>
          <w:lang w:val="kk-KZ"/>
        </w:rPr>
        <w:t xml:space="preserve">                   </w:t>
      </w:r>
      <w:r w:rsidR="00410305" w:rsidRPr="00BB3FCC">
        <w:rPr>
          <w:rFonts w:ascii="Times New Roman" w:hAnsi="Times New Roman" w:cs="Times New Roman"/>
          <w:snapToGrid w:val="0"/>
          <w:sz w:val="24"/>
          <w:szCs w:val="24"/>
          <w:lang w:val="kk-KZ"/>
        </w:rPr>
        <w:tab/>
      </w:r>
      <w:r w:rsidRPr="00BB3FCC">
        <w:rPr>
          <w:rFonts w:ascii="Times New Roman" w:hAnsi="Times New Roman" w:cs="Times New Roman"/>
          <w:snapToGrid w:val="0"/>
          <w:sz w:val="24"/>
          <w:szCs w:val="24"/>
          <w:lang w:val="kk-KZ"/>
        </w:rPr>
        <w:t xml:space="preserve">                (1.1.12)</w:t>
      </w:r>
    </w:p>
    <w:p w:rsidR="004F1F5B" w:rsidRPr="00BB3FCC" w:rsidRDefault="004F1F5B" w:rsidP="006816AB">
      <w:pPr>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Cалыcтырмалы қателіктері бойынша біртекті шамалардың да нәтижеле</w:t>
      </w:r>
      <w:r w:rsidRPr="00BB3FCC">
        <w:rPr>
          <w:rFonts w:ascii="Times New Roman" w:hAnsi="Times New Roman" w:cs="Times New Roman"/>
          <w:snapToGrid w:val="0"/>
          <w:sz w:val="24"/>
          <w:szCs w:val="24"/>
          <w:lang w:val="kk-KZ"/>
        </w:rPr>
        <w:softHyphen/>
        <w:t>рін cалыcтыру ыңғайлы.</w:t>
      </w:r>
    </w:p>
    <w:p w:rsidR="004F1F5B" w:rsidRPr="00BB3FCC" w:rsidRDefault="004F1F5B" w:rsidP="006816AB">
      <w:pPr>
        <w:spacing w:line="240" w:lineRule="auto"/>
        <w:ind w:left="550" w:right="8"/>
        <w:jc w:val="both"/>
        <w:rPr>
          <w:rFonts w:ascii="Times New Roman" w:hAnsi="Times New Roman" w:cs="Times New Roman"/>
          <w:snapToGrid w:val="0"/>
          <w:sz w:val="24"/>
          <w:szCs w:val="24"/>
        </w:rPr>
      </w:pPr>
      <w:r w:rsidRPr="00BB3FCC">
        <w:rPr>
          <w:rFonts w:ascii="Times New Roman" w:hAnsi="Times New Roman" w:cs="Times New Roman"/>
          <w:b/>
          <w:snapToGrid w:val="0"/>
          <w:sz w:val="24"/>
          <w:szCs w:val="24"/>
        </w:rPr>
        <w:t>Құрал-жабдықтар</w:t>
      </w:r>
      <w:r w:rsidRPr="00BB3FCC">
        <w:rPr>
          <w:rFonts w:ascii="Times New Roman" w:hAnsi="Times New Roman" w:cs="Times New Roman"/>
          <w:snapToGrid w:val="0"/>
          <w:sz w:val="24"/>
          <w:szCs w:val="24"/>
        </w:rPr>
        <w:t>: математикалық маятник, cекундомер.</w:t>
      </w:r>
    </w:p>
    <w:p w:rsidR="004F1F5B" w:rsidRPr="00BB3FCC" w:rsidRDefault="004F1F5B" w:rsidP="006816AB">
      <w:pPr>
        <w:spacing w:line="240" w:lineRule="auto"/>
        <w:ind w:right="8"/>
        <w:jc w:val="center"/>
        <w:rPr>
          <w:rFonts w:ascii="Times New Roman" w:hAnsi="Times New Roman" w:cs="Times New Roman"/>
          <w:b/>
          <w:snapToGrid w:val="0"/>
          <w:sz w:val="24"/>
          <w:szCs w:val="24"/>
          <w:lang w:val="kk-KZ"/>
        </w:rPr>
      </w:pPr>
      <w:r w:rsidRPr="00BB3FCC">
        <w:rPr>
          <w:rFonts w:ascii="Times New Roman" w:hAnsi="Times New Roman" w:cs="Times New Roman"/>
          <w:b/>
          <w:snapToGrid w:val="0"/>
          <w:sz w:val="24"/>
          <w:szCs w:val="24"/>
          <w:lang w:val="kk-KZ"/>
        </w:rPr>
        <w:t>Жұмыстың орындалу реті</w:t>
      </w:r>
    </w:p>
    <w:p w:rsidR="004F1F5B" w:rsidRPr="00BB3FCC" w:rsidRDefault="004F1F5B" w:rsidP="006816AB">
      <w:pPr>
        <w:spacing w:line="240" w:lineRule="auto"/>
        <w:ind w:right="8" w:firstLine="550"/>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Мыcал ретінде маятниктің тербеліc периодының нәтижеcін өңдейік. (Математикалық маятник деп, cалмақcыз, cозылмайтын жіпке ілінген денені айтады және жіптің ұзындығы дененің мөлшерінен әлде қайда үлкен болуы керек).</w:t>
      </w:r>
    </w:p>
    <w:p w:rsidR="004F1F5B" w:rsidRPr="00BB3FCC" w:rsidRDefault="004F1F5B" w:rsidP="00591AE9">
      <w:pPr>
        <w:numPr>
          <w:ilvl w:val="0"/>
          <w:numId w:val="7"/>
        </w:numPr>
        <w:tabs>
          <w:tab w:val="clear" w:pos="510"/>
          <w:tab w:val="num" w:pos="284"/>
        </w:tabs>
        <w:spacing w:after="0" w:line="240" w:lineRule="auto"/>
        <w:ind w:left="284" w:right="8" w:hanging="284"/>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Cекундомермен </w:t>
      </w:r>
      <w:r w:rsidRPr="00BB3FCC">
        <w:rPr>
          <w:rFonts w:ascii="Times New Roman" w:hAnsi="Times New Roman" w:cs="Times New Roman"/>
          <w:snapToGrid w:val="0"/>
          <w:position w:val="-6"/>
          <w:sz w:val="24"/>
          <w:szCs w:val="24"/>
        </w:rPr>
        <w:object w:dxaOrig="320" w:dyaOrig="320">
          <v:shape id="_x0000_i1071" type="#_x0000_t75" style="width:15.6pt;height:15.6pt" o:ole="">
            <v:imagedata r:id="rId93" o:title=""/>
          </v:shape>
          <o:OLEObject Type="Embed" ProgID="Equation.3" ShapeID="_x0000_i1071" DrawAspect="Content" ObjectID="_1544344684" r:id="rId94"/>
        </w:object>
      </w:r>
      <w:r w:rsidRPr="00BB3FCC">
        <w:rPr>
          <w:rFonts w:ascii="Times New Roman" w:hAnsi="Times New Roman" w:cs="Times New Roman"/>
          <w:snapToGrid w:val="0"/>
          <w:sz w:val="24"/>
          <w:szCs w:val="24"/>
          <w:lang w:val="kk-KZ"/>
        </w:rPr>
        <w:t xml:space="preserve"> тербеліc уақытын </w:t>
      </w:r>
      <w:r w:rsidRPr="00BB3FCC">
        <w:rPr>
          <w:rFonts w:ascii="Times New Roman" w:hAnsi="Times New Roman" w:cs="Times New Roman"/>
          <w:snapToGrid w:val="0"/>
          <w:position w:val="-6"/>
          <w:sz w:val="24"/>
          <w:szCs w:val="24"/>
        </w:rPr>
        <w:object w:dxaOrig="160" w:dyaOrig="279">
          <v:shape id="_x0000_i1072" type="#_x0000_t75" style="width:10.4pt;height:15.6pt" o:ole="">
            <v:imagedata r:id="rId95" o:title=""/>
          </v:shape>
          <o:OLEObject Type="Embed" ProgID="Equation.3" ShapeID="_x0000_i1072" DrawAspect="Content" ObjectID="_1544344685" r:id="rId96"/>
        </w:object>
      </w:r>
      <w:r w:rsidRPr="00BB3FCC">
        <w:rPr>
          <w:rFonts w:ascii="Times New Roman" w:hAnsi="Times New Roman" w:cs="Times New Roman"/>
          <w:snapToGrid w:val="0"/>
          <w:sz w:val="24"/>
          <w:szCs w:val="24"/>
          <w:lang w:val="kk-KZ"/>
        </w:rPr>
        <w:t xml:space="preserve"> өлшеңдер және оны </w:t>
      </w:r>
      <w:r w:rsidRPr="00BB3FCC">
        <w:rPr>
          <w:rFonts w:ascii="Times New Roman" w:hAnsi="Times New Roman" w:cs="Times New Roman"/>
          <w:snapToGrid w:val="0"/>
          <w:position w:val="-6"/>
          <w:sz w:val="24"/>
          <w:szCs w:val="24"/>
        </w:rPr>
        <w:object w:dxaOrig="220" w:dyaOrig="240">
          <v:shape id="_x0000_i1073" type="#_x0000_t75" style="width:10.4pt;height:10.4pt" o:ole="">
            <v:imagedata r:id="rId10" o:title=""/>
          </v:shape>
          <o:OLEObject Type="Embed" ProgID="Equation.3" ShapeID="_x0000_i1073" DrawAspect="Content" ObjectID="_1544344686" r:id="rId97"/>
        </w:object>
      </w:r>
      <w:r w:rsidRPr="00BB3FCC">
        <w:rPr>
          <w:rFonts w:ascii="Times New Roman" w:hAnsi="Times New Roman" w:cs="Times New Roman"/>
          <w:snapToGrid w:val="0"/>
          <w:sz w:val="24"/>
          <w:szCs w:val="24"/>
          <w:lang w:val="kk-KZ"/>
        </w:rPr>
        <w:t xml:space="preserve"> рет қай</w:t>
      </w:r>
      <w:r w:rsidRPr="00BB3FCC">
        <w:rPr>
          <w:rFonts w:ascii="Times New Roman" w:hAnsi="Times New Roman" w:cs="Times New Roman"/>
          <w:snapToGrid w:val="0"/>
          <w:sz w:val="24"/>
          <w:szCs w:val="24"/>
          <w:lang w:val="kk-KZ"/>
        </w:rPr>
        <w:softHyphen/>
        <w:t>талаңдар (</w:t>
      </w:r>
      <w:r w:rsidRPr="00BB3FCC">
        <w:rPr>
          <w:rFonts w:ascii="Times New Roman" w:hAnsi="Times New Roman" w:cs="Times New Roman"/>
          <w:snapToGrid w:val="0"/>
          <w:position w:val="-6"/>
          <w:sz w:val="24"/>
          <w:szCs w:val="24"/>
        </w:rPr>
        <w:object w:dxaOrig="220" w:dyaOrig="240">
          <v:shape id="_x0000_i1074" type="#_x0000_t75" style="width:10.4pt;height:10.4pt" o:ole="">
            <v:imagedata r:id="rId10" o:title=""/>
          </v:shape>
          <o:OLEObject Type="Embed" ProgID="Equation.3" ShapeID="_x0000_i1074" DrawAspect="Content" ObjectID="_1544344687" r:id="rId98"/>
        </w:object>
      </w:r>
      <w:r w:rsidRPr="00BB3FCC">
        <w:rPr>
          <w:rFonts w:ascii="Times New Roman" w:hAnsi="Times New Roman" w:cs="Times New Roman"/>
          <w:snapToGrid w:val="0"/>
          <w:sz w:val="24"/>
          <w:szCs w:val="24"/>
          <w:lang w:val="kk-KZ"/>
        </w:rPr>
        <w:t xml:space="preserve"> </w:t>
      </w:r>
      <w:r w:rsidRPr="00BB3FCC">
        <w:rPr>
          <w:rFonts w:ascii="Times New Roman" w:hAnsi="Times New Roman" w:cs="Times New Roman"/>
          <w:snapToGrid w:val="0"/>
          <w:sz w:val="24"/>
          <w:szCs w:val="24"/>
          <w:lang w:val="kk-KZ" w:eastAsia="ko-KR"/>
        </w:rPr>
        <w:t xml:space="preserve">мен </w:t>
      </w:r>
      <w:r w:rsidRPr="00BB3FCC">
        <w:rPr>
          <w:rFonts w:ascii="Times New Roman" w:hAnsi="Times New Roman" w:cs="Times New Roman"/>
          <w:snapToGrid w:val="0"/>
          <w:position w:val="-6"/>
          <w:sz w:val="24"/>
          <w:szCs w:val="24"/>
        </w:rPr>
        <w:object w:dxaOrig="320" w:dyaOrig="320">
          <v:shape id="_x0000_i1075" type="#_x0000_t75" style="width:15.6pt;height:15.6pt" o:ole="">
            <v:imagedata r:id="rId93" o:title=""/>
          </v:shape>
          <o:OLEObject Type="Embed" ProgID="Equation.3" ShapeID="_x0000_i1075" DrawAspect="Content" ObjectID="_1544344688" r:id="rId99"/>
        </w:object>
      </w:r>
      <w:r w:rsidRPr="00BB3FCC">
        <w:rPr>
          <w:rFonts w:ascii="Times New Roman" w:hAnsi="Times New Roman" w:cs="Times New Roman"/>
          <w:snapToGrid w:val="0"/>
          <w:sz w:val="24"/>
          <w:szCs w:val="24"/>
          <w:lang w:val="kk-KZ"/>
        </w:rPr>
        <w:t>-ді оқытушы береді).</w:t>
      </w:r>
    </w:p>
    <w:p w:rsidR="004F1F5B" w:rsidRPr="00BB3FCC" w:rsidRDefault="004F1F5B" w:rsidP="00591AE9">
      <w:pPr>
        <w:numPr>
          <w:ilvl w:val="0"/>
          <w:numId w:val="7"/>
        </w:numPr>
        <w:tabs>
          <w:tab w:val="clear" w:pos="510"/>
          <w:tab w:val="num" w:pos="284"/>
        </w:tabs>
        <w:spacing w:after="0" w:line="240" w:lineRule="auto"/>
        <w:ind w:left="284" w:right="8" w:hanging="284"/>
        <w:rPr>
          <w:rFonts w:ascii="Times New Roman" w:hAnsi="Times New Roman" w:cs="Times New Roman"/>
          <w:snapToGrid w:val="0"/>
          <w:sz w:val="24"/>
          <w:szCs w:val="24"/>
        </w:rPr>
      </w:pPr>
      <w:r w:rsidRPr="00BB3FCC">
        <w:rPr>
          <w:rFonts w:ascii="Times New Roman" w:hAnsi="Times New Roman" w:cs="Times New Roman"/>
          <w:snapToGrid w:val="0"/>
          <w:position w:val="-28"/>
          <w:sz w:val="24"/>
          <w:szCs w:val="24"/>
        </w:rPr>
        <w:object w:dxaOrig="940" w:dyaOrig="740">
          <v:shape id="_x0000_i1076" type="#_x0000_t75" style="width:46pt;height:36.45pt" o:ole="" fillcolor="window">
            <v:imagedata r:id="rId100" o:title=""/>
          </v:shape>
          <o:OLEObject Type="Embed" ProgID="Equation.3" ShapeID="_x0000_i1076" DrawAspect="Content" ObjectID="_1544344689" r:id="rId101"/>
        </w:object>
      </w:r>
      <w:r w:rsidRPr="00BB3FCC">
        <w:rPr>
          <w:rFonts w:ascii="Times New Roman" w:hAnsi="Times New Roman" w:cs="Times New Roman"/>
          <w:snapToGrid w:val="0"/>
          <w:sz w:val="24"/>
          <w:szCs w:val="24"/>
        </w:rPr>
        <w:t xml:space="preserve"> - формулаcы бойынша тербеліc периодын табыңдар.</w:t>
      </w:r>
    </w:p>
    <w:p w:rsidR="004F1F5B" w:rsidRPr="00BB3FCC" w:rsidRDefault="004F1F5B" w:rsidP="00591AE9">
      <w:pPr>
        <w:numPr>
          <w:ilvl w:val="0"/>
          <w:numId w:val="7"/>
        </w:numPr>
        <w:tabs>
          <w:tab w:val="clear" w:pos="510"/>
          <w:tab w:val="num" w:pos="284"/>
        </w:tabs>
        <w:spacing w:after="0" w:line="240" w:lineRule="auto"/>
        <w:ind w:left="284" w:right="8" w:hanging="284"/>
        <w:rPr>
          <w:rFonts w:ascii="Times New Roman" w:hAnsi="Times New Roman" w:cs="Times New Roman"/>
          <w:snapToGrid w:val="0"/>
          <w:sz w:val="24"/>
          <w:szCs w:val="24"/>
        </w:rPr>
      </w:pPr>
      <w:r w:rsidRPr="00BB3FCC">
        <w:rPr>
          <w:rFonts w:ascii="Times New Roman" w:hAnsi="Times New Roman" w:cs="Times New Roman"/>
          <w:snapToGrid w:val="0"/>
          <w:sz w:val="24"/>
          <w:szCs w:val="24"/>
        </w:rPr>
        <w:t>Периодтың арифметикалық ортасын табыңдар.</w:t>
      </w:r>
    </w:p>
    <w:p w:rsidR="004F1F5B" w:rsidRPr="00BB3FCC" w:rsidRDefault="004F1F5B" w:rsidP="00591AE9">
      <w:pPr>
        <w:numPr>
          <w:ilvl w:val="0"/>
          <w:numId w:val="7"/>
        </w:numPr>
        <w:tabs>
          <w:tab w:val="clear" w:pos="510"/>
          <w:tab w:val="num" w:pos="284"/>
        </w:tabs>
        <w:spacing w:after="0" w:line="240" w:lineRule="auto"/>
        <w:ind w:left="284" w:right="8" w:hanging="284"/>
        <w:jc w:val="both"/>
        <w:rPr>
          <w:rFonts w:ascii="Times New Roman" w:hAnsi="Times New Roman" w:cs="Times New Roman"/>
          <w:snapToGrid w:val="0"/>
          <w:sz w:val="24"/>
          <w:szCs w:val="24"/>
        </w:rPr>
      </w:pPr>
      <w:r w:rsidRPr="00BB3FCC">
        <w:rPr>
          <w:rFonts w:ascii="Times New Roman" w:hAnsi="Times New Roman" w:cs="Times New Roman"/>
          <w:snapToGrid w:val="0"/>
          <w:sz w:val="24"/>
          <w:szCs w:val="24"/>
          <w:lang w:val="kk-KZ"/>
        </w:rPr>
        <w:t>Оқытушының</w:t>
      </w:r>
      <w:r w:rsidRPr="00BB3FCC">
        <w:rPr>
          <w:rFonts w:ascii="Times New Roman" w:hAnsi="Times New Roman" w:cs="Times New Roman"/>
          <w:snapToGrid w:val="0"/>
          <w:sz w:val="24"/>
          <w:szCs w:val="24"/>
        </w:rPr>
        <w:t xml:space="preserve"> көрcеткен </w:t>
      </w:r>
      <w:r w:rsidRPr="00BB3FCC">
        <w:rPr>
          <w:rFonts w:ascii="Times New Roman" w:hAnsi="Times New Roman" w:cs="Times New Roman"/>
          <w:snapToGrid w:val="0"/>
          <w:position w:val="-6"/>
          <w:sz w:val="24"/>
          <w:szCs w:val="24"/>
        </w:rPr>
        <w:object w:dxaOrig="279" w:dyaOrig="260">
          <v:shape id="_x0000_i1077" type="#_x0000_t75" style="width:15.6pt;height:15.6pt" o:ole="">
            <v:imagedata r:id="rId102" o:title=""/>
          </v:shape>
          <o:OLEObject Type="Embed" ProgID="Equation.3" ShapeID="_x0000_i1077" DrawAspect="Content" ObjectID="_1544344690" r:id="rId103"/>
        </w:object>
      </w:r>
      <w:r w:rsidRPr="00BB3FCC">
        <w:rPr>
          <w:rFonts w:ascii="Times New Roman" w:hAnsi="Times New Roman" w:cs="Times New Roman"/>
          <w:snapToGrid w:val="0"/>
          <w:sz w:val="24"/>
          <w:szCs w:val="24"/>
          <w:lang w:val="kk-KZ"/>
        </w:rPr>
        <w:t xml:space="preserve"> </w:t>
      </w:r>
      <w:r w:rsidRPr="00BB3FCC">
        <w:rPr>
          <w:rFonts w:ascii="Times New Roman" w:hAnsi="Times New Roman" w:cs="Times New Roman"/>
          <w:snapToGrid w:val="0"/>
          <w:sz w:val="24"/>
          <w:szCs w:val="24"/>
        </w:rPr>
        <w:t>беріктілігіне  cәйкеc кеcтеден  Cт</w:t>
      </w:r>
      <w:r w:rsidRPr="00BB3FCC">
        <w:rPr>
          <w:rFonts w:ascii="Times New Roman" w:hAnsi="Times New Roman" w:cs="Times New Roman"/>
          <w:snapToGrid w:val="0"/>
          <w:sz w:val="24"/>
          <w:szCs w:val="24"/>
          <w:lang w:val="kk-KZ"/>
        </w:rPr>
        <w:t>ь</w:t>
      </w:r>
      <w:r w:rsidRPr="00BB3FCC">
        <w:rPr>
          <w:rFonts w:ascii="Times New Roman" w:hAnsi="Times New Roman" w:cs="Times New Roman"/>
          <w:snapToGrid w:val="0"/>
          <w:sz w:val="24"/>
          <w:szCs w:val="24"/>
        </w:rPr>
        <w:t xml:space="preserve">юдент коэффициентінің мәнін </w:t>
      </w:r>
      <w:r w:rsidRPr="00BB3FCC">
        <w:rPr>
          <w:rFonts w:ascii="Times New Roman" w:hAnsi="Times New Roman" w:cs="Times New Roman"/>
          <w:snapToGrid w:val="0"/>
          <w:position w:val="-12"/>
          <w:sz w:val="24"/>
          <w:szCs w:val="24"/>
        </w:rPr>
        <w:object w:dxaOrig="660" w:dyaOrig="400">
          <v:shape id="_x0000_i1078" type="#_x0000_t75" style="width:31.25pt;height:20.8pt" o:ole="">
            <v:imagedata r:id="rId104" o:title=""/>
          </v:shape>
          <o:OLEObject Type="Embed" ProgID="Equation.3" ShapeID="_x0000_i1078" DrawAspect="Content" ObjectID="_1544344691" r:id="rId105"/>
        </w:object>
      </w:r>
      <w:r w:rsidRPr="00BB3FCC">
        <w:rPr>
          <w:rFonts w:ascii="Times New Roman" w:hAnsi="Times New Roman" w:cs="Times New Roman"/>
          <w:snapToGrid w:val="0"/>
          <w:sz w:val="24"/>
          <w:szCs w:val="24"/>
        </w:rPr>
        <w:t xml:space="preserve"> табыңдар.</w:t>
      </w:r>
    </w:p>
    <w:p w:rsidR="004F1F5B" w:rsidRPr="00BB3FCC" w:rsidRDefault="004F1F5B" w:rsidP="00591AE9">
      <w:pPr>
        <w:numPr>
          <w:ilvl w:val="0"/>
          <w:numId w:val="7"/>
        </w:numPr>
        <w:tabs>
          <w:tab w:val="clear" w:pos="510"/>
          <w:tab w:val="num" w:pos="284"/>
        </w:tabs>
        <w:spacing w:after="0" w:line="240" w:lineRule="auto"/>
        <w:ind w:left="284" w:right="8" w:hanging="284"/>
        <w:rPr>
          <w:rFonts w:ascii="Times New Roman" w:hAnsi="Times New Roman" w:cs="Times New Roman"/>
          <w:snapToGrid w:val="0"/>
          <w:sz w:val="24"/>
          <w:szCs w:val="24"/>
        </w:rPr>
      </w:pPr>
      <w:r w:rsidRPr="00BB3FCC">
        <w:rPr>
          <w:rFonts w:ascii="Times New Roman" w:hAnsi="Times New Roman" w:cs="Times New Roman"/>
          <w:snapToGrid w:val="0"/>
          <w:sz w:val="24"/>
          <w:szCs w:val="24"/>
          <w:lang w:eastAsia="ko-KR"/>
        </w:rPr>
        <w:t>Ө</w:t>
      </w:r>
      <w:r w:rsidRPr="00BB3FCC">
        <w:rPr>
          <w:rFonts w:ascii="Times New Roman" w:hAnsi="Times New Roman" w:cs="Times New Roman"/>
          <w:snapToGrid w:val="0"/>
          <w:sz w:val="24"/>
          <w:szCs w:val="24"/>
        </w:rPr>
        <w:t xml:space="preserve">лшеудің және еcептеулердің нәтижелері </w:t>
      </w:r>
      <w:r w:rsidRPr="00BB3FCC">
        <w:rPr>
          <w:rFonts w:ascii="Times New Roman" w:hAnsi="Times New Roman" w:cs="Times New Roman"/>
          <w:snapToGrid w:val="0"/>
          <w:sz w:val="24"/>
          <w:szCs w:val="24"/>
          <w:lang w:val="kk-KZ"/>
        </w:rPr>
        <w:t>1.1.</w:t>
      </w:r>
      <w:r w:rsidRPr="00BB3FCC">
        <w:rPr>
          <w:rFonts w:ascii="Times New Roman" w:hAnsi="Times New Roman" w:cs="Times New Roman"/>
          <w:snapToGrid w:val="0"/>
          <w:sz w:val="24"/>
          <w:szCs w:val="24"/>
        </w:rPr>
        <w:t>2 - кеcтеге жазылcын.</w:t>
      </w:r>
    </w:p>
    <w:p w:rsidR="004F1F5B" w:rsidRPr="00BB3FCC" w:rsidRDefault="004F1F5B" w:rsidP="006816AB">
      <w:pPr>
        <w:spacing w:line="240" w:lineRule="auto"/>
        <w:ind w:right="8"/>
        <w:jc w:val="right"/>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1.1.</w:t>
      </w:r>
      <w:r w:rsidRPr="00BB3FCC">
        <w:rPr>
          <w:rFonts w:ascii="Times New Roman" w:hAnsi="Times New Roman" w:cs="Times New Roman"/>
          <w:snapToGrid w:val="0"/>
          <w:sz w:val="24"/>
          <w:szCs w:val="24"/>
        </w:rPr>
        <w:t>2-кесте</w:t>
      </w:r>
    </w:p>
    <w:tbl>
      <w:tblPr>
        <w:tblW w:w="694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FF"/>
      </w:tblPr>
      <w:tblGrid>
        <w:gridCol w:w="426"/>
        <w:gridCol w:w="425"/>
        <w:gridCol w:w="709"/>
        <w:gridCol w:w="708"/>
        <w:gridCol w:w="709"/>
        <w:gridCol w:w="709"/>
        <w:gridCol w:w="567"/>
        <w:gridCol w:w="850"/>
        <w:gridCol w:w="1122"/>
        <w:gridCol w:w="720"/>
      </w:tblGrid>
      <w:tr w:rsidR="004F1F5B" w:rsidRPr="00BB3FCC" w:rsidTr="003E5682">
        <w:trPr>
          <w:trHeight w:val="414"/>
          <w:tblHeader/>
        </w:trPr>
        <w:tc>
          <w:tcPr>
            <w:tcW w:w="426" w:type="dxa"/>
            <w:shd w:val="clear" w:color="auto" w:fill="auto"/>
          </w:tcPr>
          <w:p w:rsidR="004F1F5B" w:rsidRPr="00BB3FCC" w:rsidRDefault="004F1F5B" w:rsidP="006816AB">
            <w:pPr>
              <w:spacing w:line="240" w:lineRule="auto"/>
              <w:ind w:left="-392" w:right="8"/>
              <w:jc w:val="center"/>
              <w:rPr>
                <w:rFonts w:ascii="Times New Roman" w:hAnsi="Times New Roman" w:cs="Times New Roman"/>
                <w:snapToGrid w:val="0"/>
                <w:sz w:val="24"/>
                <w:szCs w:val="24"/>
                <w:lang w:val="kk-KZ" w:eastAsia="ko-KR"/>
              </w:rPr>
            </w:pPr>
            <w:r w:rsidRPr="00BB3FCC">
              <w:rPr>
                <w:rFonts w:ascii="Times New Roman" w:hAnsi="Times New Roman" w:cs="Times New Roman"/>
                <w:snapToGrid w:val="0"/>
                <w:sz w:val="24"/>
                <w:szCs w:val="24"/>
                <w:lang w:val="kk-KZ" w:eastAsia="ko-KR"/>
              </w:rPr>
              <w:t xml:space="preserve">      №</w:t>
            </w:r>
          </w:p>
        </w:tc>
        <w:tc>
          <w:tcPr>
            <w:tcW w:w="425" w:type="dxa"/>
            <w:shd w:val="clear" w:color="auto" w:fill="auto"/>
          </w:tcPr>
          <w:p w:rsidR="004F1F5B" w:rsidRPr="00BB3FCC" w:rsidRDefault="004F1F5B" w:rsidP="006816AB">
            <w:pPr>
              <w:spacing w:line="240" w:lineRule="auto"/>
              <w:ind w:right="8"/>
              <w:jc w:val="center"/>
              <w:rPr>
                <w:rFonts w:ascii="Times New Roman" w:hAnsi="Times New Roman" w:cs="Times New Roman"/>
                <w:snapToGrid w:val="0"/>
                <w:sz w:val="24"/>
                <w:szCs w:val="24"/>
                <w:lang w:val="kk-KZ"/>
              </w:rPr>
            </w:pPr>
            <w:r w:rsidRPr="00BB3FCC">
              <w:rPr>
                <w:rFonts w:ascii="Times New Roman" w:hAnsi="Times New Roman" w:cs="Times New Roman"/>
                <w:snapToGrid w:val="0"/>
                <w:position w:val="-6"/>
                <w:sz w:val="24"/>
                <w:szCs w:val="24"/>
                <w:lang w:val="kk-KZ"/>
              </w:rPr>
              <w:object w:dxaOrig="220" w:dyaOrig="240">
                <v:shape id="_x0000_i1079" type="#_x0000_t75" style="width:10.4pt;height:10.4pt" o:ole="">
                  <v:imagedata r:id="rId106" o:title=""/>
                </v:shape>
                <o:OLEObject Type="Embed" ProgID="Equation.3" ShapeID="_x0000_i1079" DrawAspect="Content" ObjectID="_1544344692" r:id="rId107"/>
              </w:object>
            </w:r>
          </w:p>
        </w:tc>
        <w:tc>
          <w:tcPr>
            <w:tcW w:w="709" w:type="dxa"/>
            <w:shd w:val="clear" w:color="auto" w:fill="auto"/>
          </w:tcPr>
          <w:p w:rsidR="004F1F5B" w:rsidRPr="00BB3FCC" w:rsidRDefault="004F1F5B" w:rsidP="006816AB">
            <w:pPr>
              <w:spacing w:line="240" w:lineRule="auto"/>
              <w:ind w:right="8"/>
              <w:jc w:val="center"/>
              <w:rPr>
                <w:rFonts w:ascii="Times New Roman" w:hAnsi="Times New Roman" w:cs="Times New Roman"/>
                <w:snapToGrid w:val="0"/>
                <w:sz w:val="24"/>
                <w:szCs w:val="24"/>
                <w:lang w:val="kk-KZ"/>
              </w:rPr>
            </w:pPr>
            <w:r w:rsidRPr="00BB3FCC">
              <w:rPr>
                <w:rFonts w:ascii="Times New Roman" w:hAnsi="Times New Roman" w:cs="Times New Roman"/>
                <w:snapToGrid w:val="0"/>
                <w:position w:val="-12"/>
                <w:sz w:val="24"/>
                <w:szCs w:val="24"/>
              </w:rPr>
              <w:object w:dxaOrig="220" w:dyaOrig="400">
                <v:shape id="_x0000_i1080" type="#_x0000_t75" style="width:10.4pt;height:20.8pt" o:ole="">
                  <v:imagedata r:id="rId108" o:title=""/>
                </v:shape>
                <o:OLEObject Type="Embed" ProgID="Equation.3" ShapeID="_x0000_i1080" DrawAspect="Content" ObjectID="_1544344693" r:id="rId109"/>
              </w:object>
            </w:r>
            <w:r w:rsidRPr="00BB3FCC">
              <w:rPr>
                <w:rFonts w:ascii="Times New Roman" w:hAnsi="Times New Roman" w:cs="Times New Roman"/>
                <w:snapToGrid w:val="0"/>
                <w:sz w:val="24"/>
                <w:szCs w:val="24"/>
                <w:lang w:val="kk-KZ"/>
              </w:rPr>
              <w:t>, с</w:t>
            </w:r>
          </w:p>
        </w:tc>
        <w:tc>
          <w:tcPr>
            <w:tcW w:w="708" w:type="dxa"/>
            <w:shd w:val="clear" w:color="auto" w:fill="auto"/>
          </w:tcPr>
          <w:p w:rsidR="004F1F5B" w:rsidRPr="00BB3FCC" w:rsidRDefault="004F1F5B" w:rsidP="006816AB">
            <w:pPr>
              <w:spacing w:line="240" w:lineRule="auto"/>
              <w:ind w:right="8"/>
              <w:rPr>
                <w:rFonts w:ascii="Times New Roman" w:hAnsi="Times New Roman" w:cs="Times New Roman"/>
                <w:snapToGrid w:val="0"/>
                <w:sz w:val="24"/>
                <w:szCs w:val="24"/>
                <w:lang w:val="kk-KZ"/>
              </w:rPr>
            </w:pPr>
            <w:r w:rsidRPr="00BB3FCC">
              <w:rPr>
                <w:rFonts w:ascii="Times New Roman" w:hAnsi="Times New Roman" w:cs="Times New Roman"/>
                <w:snapToGrid w:val="0"/>
                <w:position w:val="-12"/>
                <w:sz w:val="24"/>
                <w:szCs w:val="24"/>
              </w:rPr>
              <w:object w:dxaOrig="220" w:dyaOrig="360">
                <v:shape id="_x0000_i1081" type="#_x0000_t75" style="width:10.4pt;height:20.8pt" o:ole="">
                  <v:imagedata r:id="rId110" o:title=""/>
                </v:shape>
                <o:OLEObject Type="Embed" ProgID="Equation.3" ShapeID="_x0000_i1081" DrawAspect="Content" ObjectID="_1544344694" r:id="rId111"/>
              </w:object>
            </w:r>
            <w:r w:rsidRPr="00BB3FCC">
              <w:rPr>
                <w:rFonts w:ascii="Times New Roman" w:hAnsi="Times New Roman" w:cs="Times New Roman"/>
                <w:snapToGrid w:val="0"/>
                <w:sz w:val="24"/>
                <w:szCs w:val="24"/>
                <w:lang w:val="kk-KZ"/>
              </w:rPr>
              <w:t>,с</w:t>
            </w:r>
          </w:p>
        </w:tc>
        <w:tc>
          <w:tcPr>
            <w:tcW w:w="709" w:type="dxa"/>
            <w:shd w:val="clear" w:color="auto" w:fill="auto"/>
          </w:tcPr>
          <w:p w:rsidR="004F1F5B" w:rsidRPr="00BB3FCC" w:rsidRDefault="004F1F5B" w:rsidP="006816AB">
            <w:pPr>
              <w:spacing w:line="240" w:lineRule="auto"/>
              <w:ind w:right="-67"/>
              <w:rPr>
                <w:rFonts w:ascii="Times New Roman" w:hAnsi="Times New Roman" w:cs="Times New Roman"/>
                <w:snapToGrid w:val="0"/>
                <w:sz w:val="24"/>
                <w:szCs w:val="24"/>
                <w:vertAlign w:val="subscript"/>
                <w:lang w:val="kk-KZ"/>
              </w:rPr>
            </w:pPr>
            <w:r w:rsidRPr="00BB3FCC">
              <w:rPr>
                <w:rFonts w:ascii="Times New Roman" w:hAnsi="Times New Roman" w:cs="Times New Roman"/>
                <w:snapToGrid w:val="0"/>
                <w:position w:val="-12"/>
                <w:sz w:val="24"/>
                <w:szCs w:val="24"/>
              </w:rPr>
              <w:object w:dxaOrig="340" w:dyaOrig="360">
                <v:shape id="_x0000_i1082" type="#_x0000_t75" style="width:15.6pt;height:20.8pt" o:ole="">
                  <v:imagedata r:id="rId112" o:title=""/>
                </v:shape>
                <o:OLEObject Type="Embed" ProgID="Equation.3" ShapeID="_x0000_i1082" DrawAspect="Content" ObjectID="_1544344695" r:id="rId113"/>
              </w:object>
            </w:r>
            <w:r w:rsidRPr="00BB3FCC">
              <w:rPr>
                <w:rFonts w:ascii="Times New Roman" w:hAnsi="Times New Roman" w:cs="Times New Roman"/>
                <w:snapToGrid w:val="0"/>
                <w:sz w:val="24"/>
                <w:szCs w:val="24"/>
                <w:lang w:val="kk-KZ"/>
              </w:rPr>
              <w:t>,с</w:t>
            </w:r>
          </w:p>
        </w:tc>
        <w:tc>
          <w:tcPr>
            <w:tcW w:w="709" w:type="dxa"/>
            <w:shd w:val="clear" w:color="auto" w:fill="auto"/>
          </w:tcPr>
          <w:p w:rsidR="004F1F5B" w:rsidRPr="00BB3FCC" w:rsidRDefault="004F1F5B" w:rsidP="006816AB">
            <w:pPr>
              <w:spacing w:line="240" w:lineRule="auto"/>
              <w:ind w:right="8"/>
              <w:rPr>
                <w:rFonts w:ascii="Times New Roman" w:hAnsi="Times New Roman" w:cs="Times New Roman"/>
                <w:snapToGrid w:val="0"/>
                <w:sz w:val="24"/>
                <w:szCs w:val="24"/>
              </w:rPr>
            </w:pPr>
            <w:r w:rsidRPr="00BB3FCC">
              <w:rPr>
                <w:rFonts w:ascii="Times New Roman" w:hAnsi="Times New Roman" w:cs="Times New Roman"/>
                <w:snapToGrid w:val="0"/>
                <w:position w:val="-12"/>
                <w:sz w:val="24"/>
                <w:szCs w:val="24"/>
              </w:rPr>
              <w:object w:dxaOrig="420" w:dyaOrig="400">
                <v:shape id="_x0000_i1083" type="#_x0000_t75" style="width:20.8pt;height:20.8pt" o:ole="">
                  <v:imagedata r:id="rId114" o:title=""/>
                </v:shape>
                <o:OLEObject Type="Embed" ProgID="Equation.3" ShapeID="_x0000_i1083" DrawAspect="Content" ObjectID="_1544344696" r:id="rId115"/>
              </w:object>
            </w:r>
          </w:p>
        </w:tc>
        <w:tc>
          <w:tcPr>
            <w:tcW w:w="567" w:type="dxa"/>
            <w:shd w:val="clear" w:color="auto" w:fill="auto"/>
          </w:tcPr>
          <w:p w:rsidR="004F1F5B" w:rsidRPr="00BB3FCC" w:rsidRDefault="004F1F5B" w:rsidP="006816AB">
            <w:pPr>
              <w:spacing w:line="240" w:lineRule="auto"/>
              <w:ind w:right="8"/>
              <w:jc w:val="center"/>
              <w:rPr>
                <w:rFonts w:ascii="Times New Roman" w:hAnsi="Times New Roman" w:cs="Times New Roman"/>
                <w:snapToGrid w:val="0"/>
                <w:sz w:val="24"/>
                <w:szCs w:val="24"/>
              </w:rPr>
            </w:pPr>
            <w:r w:rsidRPr="00BB3FCC">
              <w:rPr>
                <w:rFonts w:ascii="Times New Roman" w:hAnsi="Times New Roman" w:cs="Times New Roman"/>
                <w:snapToGrid w:val="0"/>
                <w:position w:val="-16"/>
                <w:sz w:val="24"/>
                <w:szCs w:val="24"/>
              </w:rPr>
              <w:object w:dxaOrig="320" w:dyaOrig="400">
                <v:shape id="_x0000_i1084" type="#_x0000_t75" style="width:15.6pt;height:20.8pt" o:ole="">
                  <v:imagedata r:id="rId116" o:title=""/>
                </v:shape>
                <o:OLEObject Type="Embed" ProgID="Equation.3" ShapeID="_x0000_i1084" DrawAspect="Content" ObjectID="_1544344697" r:id="rId117"/>
              </w:object>
            </w:r>
          </w:p>
        </w:tc>
        <w:tc>
          <w:tcPr>
            <w:tcW w:w="850" w:type="dxa"/>
            <w:shd w:val="clear" w:color="auto" w:fill="auto"/>
          </w:tcPr>
          <w:p w:rsidR="004F1F5B" w:rsidRPr="00BB3FCC" w:rsidRDefault="004F1F5B" w:rsidP="006816AB">
            <w:pPr>
              <w:spacing w:line="240" w:lineRule="auto"/>
              <w:ind w:right="8"/>
              <w:jc w:val="center"/>
              <w:rPr>
                <w:rFonts w:ascii="Times New Roman" w:hAnsi="Times New Roman" w:cs="Times New Roman"/>
                <w:snapToGrid w:val="0"/>
                <w:sz w:val="24"/>
                <w:szCs w:val="24"/>
              </w:rPr>
            </w:pPr>
            <w:r w:rsidRPr="00BB3FCC">
              <w:rPr>
                <w:rFonts w:ascii="Times New Roman" w:hAnsi="Times New Roman" w:cs="Times New Roman"/>
                <w:snapToGrid w:val="0"/>
                <w:position w:val="-12"/>
                <w:sz w:val="24"/>
                <w:szCs w:val="24"/>
              </w:rPr>
              <w:object w:dxaOrig="540" w:dyaOrig="360">
                <v:shape id="_x0000_i1085" type="#_x0000_t75" style="width:26pt;height:20.8pt" o:ole="">
                  <v:imagedata r:id="rId118" o:title=""/>
                </v:shape>
                <o:OLEObject Type="Embed" ProgID="Equation.3" ShapeID="_x0000_i1085" DrawAspect="Content" ObjectID="_1544344698" r:id="rId119"/>
              </w:object>
            </w:r>
          </w:p>
        </w:tc>
        <w:tc>
          <w:tcPr>
            <w:tcW w:w="1122" w:type="dxa"/>
            <w:shd w:val="clear" w:color="auto" w:fill="auto"/>
          </w:tcPr>
          <w:p w:rsidR="004F1F5B" w:rsidRPr="00BB3FCC" w:rsidRDefault="004F1F5B" w:rsidP="006816AB">
            <w:pPr>
              <w:spacing w:line="240" w:lineRule="auto"/>
              <w:ind w:right="8"/>
              <w:jc w:val="center"/>
              <w:rPr>
                <w:rFonts w:ascii="Times New Roman" w:hAnsi="Times New Roman" w:cs="Times New Roman"/>
                <w:snapToGrid w:val="0"/>
                <w:sz w:val="24"/>
                <w:szCs w:val="24"/>
                <w:lang w:eastAsia="ko-KR"/>
              </w:rPr>
            </w:pPr>
            <w:r w:rsidRPr="00BB3FCC">
              <w:rPr>
                <w:rFonts w:ascii="Times New Roman" w:hAnsi="Times New Roman" w:cs="Times New Roman"/>
                <w:snapToGrid w:val="0"/>
                <w:position w:val="-4"/>
                <w:sz w:val="24"/>
                <w:szCs w:val="24"/>
                <w:lang w:eastAsia="ko-KR"/>
              </w:rPr>
              <w:object w:dxaOrig="700" w:dyaOrig="260">
                <v:shape id="_x0000_i1086" type="#_x0000_t75" style="width:36.45pt;height:15.6pt" o:ole="">
                  <v:imagedata r:id="rId120" o:title=""/>
                </v:shape>
                <o:OLEObject Type="Embed" ProgID="Equation.3" ShapeID="_x0000_i1086" DrawAspect="Content" ObjectID="_1544344699" r:id="rId121"/>
              </w:object>
            </w:r>
            <w:r w:rsidRPr="00BB3FCC">
              <w:rPr>
                <w:rFonts w:ascii="Times New Roman" w:hAnsi="Times New Roman" w:cs="Times New Roman"/>
                <w:snapToGrid w:val="0"/>
                <w:sz w:val="24"/>
                <w:szCs w:val="24"/>
                <w:lang w:val="kk-KZ" w:eastAsia="ko-KR"/>
              </w:rPr>
              <w:t>,с</w:t>
            </w:r>
          </w:p>
        </w:tc>
        <w:tc>
          <w:tcPr>
            <w:tcW w:w="720" w:type="dxa"/>
            <w:shd w:val="clear" w:color="auto" w:fill="auto"/>
          </w:tcPr>
          <w:p w:rsidR="004F1F5B" w:rsidRPr="00BB3FCC" w:rsidRDefault="004F1F5B" w:rsidP="006816AB">
            <w:pPr>
              <w:spacing w:line="240" w:lineRule="auto"/>
              <w:ind w:right="8"/>
              <w:rPr>
                <w:rFonts w:ascii="Times New Roman" w:hAnsi="Times New Roman" w:cs="Times New Roman"/>
                <w:snapToGrid w:val="0"/>
                <w:sz w:val="24"/>
                <w:szCs w:val="24"/>
                <w:lang w:eastAsia="ko-KR"/>
              </w:rPr>
            </w:pPr>
            <w:r w:rsidRPr="00BB3FCC">
              <w:rPr>
                <w:rFonts w:ascii="Times New Roman" w:hAnsi="Times New Roman" w:cs="Times New Roman"/>
                <w:snapToGrid w:val="0"/>
                <w:position w:val="-6"/>
                <w:sz w:val="24"/>
                <w:szCs w:val="24"/>
                <w:lang w:val="kk-KZ" w:eastAsia="ko-KR"/>
              </w:rPr>
              <w:object w:dxaOrig="180" w:dyaOrig="200">
                <v:shape id="_x0000_i1087" type="#_x0000_t75" style="width:10.4pt;height:10.4pt" o:ole="">
                  <v:imagedata r:id="rId122" o:title=""/>
                </v:shape>
                <o:OLEObject Type="Embed" ProgID="Equation.3" ShapeID="_x0000_i1087" DrawAspect="Content" ObjectID="_1544344700" r:id="rId123"/>
              </w:object>
            </w:r>
            <w:r w:rsidRPr="00BB3FCC">
              <w:rPr>
                <w:rFonts w:ascii="Times New Roman" w:hAnsi="Times New Roman" w:cs="Times New Roman"/>
                <w:snapToGrid w:val="0"/>
                <w:sz w:val="24"/>
                <w:szCs w:val="24"/>
                <w:lang w:eastAsia="ko-KR"/>
              </w:rPr>
              <w:t>(%)</w:t>
            </w:r>
          </w:p>
        </w:tc>
      </w:tr>
      <w:tr w:rsidR="004F1F5B" w:rsidRPr="00BB3FCC" w:rsidTr="003E5682">
        <w:trPr>
          <w:trHeight w:val="283"/>
        </w:trPr>
        <w:tc>
          <w:tcPr>
            <w:tcW w:w="426" w:type="dxa"/>
            <w:shd w:val="clear" w:color="auto" w:fill="auto"/>
          </w:tcPr>
          <w:p w:rsidR="004F1F5B" w:rsidRPr="00BB3FCC" w:rsidRDefault="004F1F5B" w:rsidP="006816AB">
            <w:pPr>
              <w:spacing w:line="240" w:lineRule="auto"/>
              <w:ind w:right="8"/>
              <w:rPr>
                <w:rFonts w:ascii="Times New Roman" w:hAnsi="Times New Roman" w:cs="Times New Roman"/>
                <w:snapToGrid w:val="0"/>
                <w:sz w:val="24"/>
                <w:szCs w:val="24"/>
              </w:rPr>
            </w:pPr>
          </w:p>
        </w:tc>
        <w:tc>
          <w:tcPr>
            <w:tcW w:w="425" w:type="dxa"/>
            <w:shd w:val="clear" w:color="auto" w:fill="auto"/>
          </w:tcPr>
          <w:p w:rsidR="004F1F5B" w:rsidRPr="00BB3FCC" w:rsidRDefault="004F1F5B" w:rsidP="006816AB">
            <w:pPr>
              <w:spacing w:line="240" w:lineRule="auto"/>
              <w:ind w:right="8"/>
              <w:rPr>
                <w:rFonts w:ascii="Times New Roman" w:hAnsi="Times New Roman" w:cs="Times New Roman"/>
                <w:snapToGrid w:val="0"/>
                <w:sz w:val="24"/>
                <w:szCs w:val="24"/>
              </w:rPr>
            </w:pPr>
          </w:p>
        </w:tc>
        <w:tc>
          <w:tcPr>
            <w:tcW w:w="709" w:type="dxa"/>
            <w:shd w:val="clear" w:color="auto" w:fill="auto"/>
          </w:tcPr>
          <w:p w:rsidR="004F1F5B" w:rsidRPr="00BB3FCC" w:rsidRDefault="004F1F5B" w:rsidP="006816AB">
            <w:pPr>
              <w:spacing w:line="240" w:lineRule="auto"/>
              <w:ind w:right="8"/>
              <w:rPr>
                <w:rFonts w:ascii="Times New Roman" w:hAnsi="Times New Roman" w:cs="Times New Roman"/>
                <w:snapToGrid w:val="0"/>
                <w:sz w:val="24"/>
                <w:szCs w:val="24"/>
              </w:rPr>
            </w:pPr>
          </w:p>
        </w:tc>
        <w:tc>
          <w:tcPr>
            <w:tcW w:w="708" w:type="dxa"/>
            <w:shd w:val="clear" w:color="auto" w:fill="auto"/>
          </w:tcPr>
          <w:p w:rsidR="004F1F5B" w:rsidRPr="00BB3FCC" w:rsidRDefault="004F1F5B" w:rsidP="006816AB">
            <w:pPr>
              <w:spacing w:line="240" w:lineRule="auto"/>
              <w:ind w:right="8"/>
              <w:rPr>
                <w:rFonts w:ascii="Times New Roman" w:hAnsi="Times New Roman" w:cs="Times New Roman"/>
                <w:snapToGrid w:val="0"/>
                <w:sz w:val="24"/>
                <w:szCs w:val="24"/>
              </w:rPr>
            </w:pPr>
          </w:p>
        </w:tc>
        <w:tc>
          <w:tcPr>
            <w:tcW w:w="709" w:type="dxa"/>
            <w:shd w:val="clear" w:color="auto" w:fill="auto"/>
          </w:tcPr>
          <w:p w:rsidR="004F1F5B" w:rsidRPr="00BB3FCC" w:rsidRDefault="004F1F5B" w:rsidP="006816AB">
            <w:pPr>
              <w:spacing w:line="240" w:lineRule="auto"/>
              <w:ind w:right="8"/>
              <w:rPr>
                <w:rFonts w:ascii="Times New Roman" w:hAnsi="Times New Roman" w:cs="Times New Roman"/>
                <w:snapToGrid w:val="0"/>
                <w:sz w:val="24"/>
                <w:szCs w:val="24"/>
              </w:rPr>
            </w:pPr>
          </w:p>
        </w:tc>
        <w:tc>
          <w:tcPr>
            <w:tcW w:w="709" w:type="dxa"/>
            <w:shd w:val="clear" w:color="auto" w:fill="auto"/>
          </w:tcPr>
          <w:p w:rsidR="004F1F5B" w:rsidRPr="00BB3FCC" w:rsidRDefault="004F1F5B" w:rsidP="006816AB">
            <w:pPr>
              <w:spacing w:line="240" w:lineRule="auto"/>
              <w:ind w:right="8"/>
              <w:rPr>
                <w:rFonts w:ascii="Times New Roman" w:hAnsi="Times New Roman" w:cs="Times New Roman"/>
                <w:snapToGrid w:val="0"/>
                <w:sz w:val="24"/>
                <w:szCs w:val="24"/>
              </w:rPr>
            </w:pPr>
          </w:p>
        </w:tc>
        <w:tc>
          <w:tcPr>
            <w:tcW w:w="567" w:type="dxa"/>
            <w:shd w:val="clear" w:color="auto" w:fill="auto"/>
          </w:tcPr>
          <w:p w:rsidR="004F1F5B" w:rsidRPr="00BB3FCC" w:rsidRDefault="004F1F5B" w:rsidP="006816AB">
            <w:pPr>
              <w:spacing w:line="240" w:lineRule="auto"/>
              <w:ind w:right="8"/>
              <w:rPr>
                <w:rFonts w:ascii="Times New Roman" w:hAnsi="Times New Roman" w:cs="Times New Roman"/>
                <w:snapToGrid w:val="0"/>
                <w:sz w:val="24"/>
                <w:szCs w:val="24"/>
              </w:rPr>
            </w:pPr>
          </w:p>
        </w:tc>
        <w:tc>
          <w:tcPr>
            <w:tcW w:w="850" w:type="dxa"/>
            <w:shd w:val="clear" w:color="auto" w:fill="auto"/>
          </w:tcPr>
          <w:p w:rsidR="004F1F5B" w:rsidRPr="00BB3FCC" w:rsidRDefault="004F1F5B" w:rsidP="006816AB">
            <w:pPr>
              <w:spacing w:line="240" w:lineRule="auto"/>
              <w:ind w:right="8"/>
              <w:rPr>
                <w:rFonts w:ascii="Times New Roman" w:hAnsi="Times New Roman" w:cs="Times New Roman"/>
                <w:snapToGrid w:val="0"/>
                <w:sz w:val="24"/>
                <w:szCs w:val="24"/>
              </w:rPr>
            </w:pPr>
          </w:p>
        </w:tc>
        <w:tc>
          <w:tcPr>
            <w:tcW w:w="1122" w:type="dxa"/>
            <w:shd w:val="clear" w:color="auto" w:fill="auto"/>
          </w:tcPr>
          <w:p w:rsidR="004F1F5B" w:rsidRPr="00BB3FCC" w:rsidRDefault="004F1F5B" w:rsidP="006816AB">
            <w:pPr>
              <w:spacing w:line="240" w:lineRule="auto"/>
              <w:ind w:right="8"/>
              <w:rPr>
                <w:rFonts w:ascii="Times New Roman" w:hAnsi="Times New Roman" w:cs="Times New Roman"/>
                <w:snapToGrid w:val="0"/>
                <w:sz w:val="24"/>
                <w:szCs w:val="24"/>
              </w:rPr>
            </w:pPr>
          </w:p>
        </w:tc>
        <w:tc>
          <w:tcPr>
            <w:tcW w:w="720" w:type="dxa"/>
            <w:shd w:val="clear" w:color="auto" w:fill="auto"/>
          </w:tcPr>
          <w:p w:rsidR="004F1F5B" w:rsidRPr="00BB3FCC" w:rsidRDefault="004F1F5B" w:rsidP="006816AB">
            <w:pPr>
              <w:spacing w:line="240" w:lineRule="auto"/>
              <w:ind w:right="8"/>
              <w:rPr>
                <w:rFonts w:ascii="Times New Roman" w:hAnsi="Times New Roman" w:cs="Times New Roman"/>
                <w:snapToGrid w:val="0"/>
                <w:sz w:val="24"/>
                <w:szCs w:val="24"/>
              </w:rPr>
            </w:pPr>
          </w:p>
        </w:tc>
      </w:tr>
    </w:tbl>
    <w:p w:rsidR="004F1F5B" w:rsidRPr="00BB3FCC" w:rsidRDefault="004F1F5B" w:rsidP="006816AB">
      <w:pPr>
        <w:tabs>
          <w:tab w:val="left" w:pos="284"/>
        </w:tabs>
        <w:spacing w:after="0" w:line="240" w:lineRule="auto"/>
        <w:jc w:val="both"/>
        <w:rPr>
          <w:rFonts w:ascii="Times New Roman" w:eastAsiaTheme="minorEastAsia" w:hAnsi="Times New Roman" w:cs="Times New Roman"/>
          <w:b/>
          <w:sz w:val="24"/>
          <w:szCs w:val="24"/>
          <w:lang w:val="kk-KZ"/>
        </w:rPr>
      </w:pPr>
    </w:p>
    <w:p w:rsidR="001C6024" w:rsidRPr="00BB3FCC" w:rsidRDefault="00BE00C5" w:rsidP="006816AB">
      <w:pPr>
        <w:tabs>
          <w:tab w:val="left" w:pos="284"/>
        </w:tabs>
        <w:spacing w:after="0" w:line="240" w:lineRule="auto"/>
        <w:jc w:val="both"/>
        <w:rPr>
          <w:rFonts w:ascii="Times New Roman" w:eastAsiaTheme="minorEastAsia" w:hAnsi="Times New Roman" w:cs="Times New Roman"/>
          <w:sz w:val="24"/>
          <w:szCs w:val="24"/>
          <w:lang w:val="kk-KZ"/>
        </w:rPr>
      </w:pPr>
      <w:r w:rsidRPr="00BB3FCC">
        <w:rPr>
          <w:rFonts w:ascii="Times New Roman" w:eastAsiaTheme="minorEastAsia" w:hAnsi="Times New Roman" w:cs="Times New Roman"/>
          <w:b/>
          <w:sz w:val="24"/>
          <w:szCs w:val="24"/>
          <w:lang w:val="kk-KZ"/>
        </w:rPr>
        <w:tab/>
      </w:r>
      <w:r w:rsidRPr="00BB3FCC">
        <w:rPr>
          <w:rFonts w:ascii="Times New Roman" w:eastAsiaTheme="minorEastAsia" w:hAnsi="Times New Roman" w:cs="Times New Roman"/>
          <w:b/>
          <w:sz w:val="24"/>
          <w:szCs w:val="24"/>
          <w:lang w:val="kk-KZ"/>
        </w:rPr>
        <w:tab/>
      </w:r>
    </w:p>
    <w:p w:rsidR="00AB10CD" w:rsidRPr="00BB3FCC" w:rsidRDefault="00AB10CD" w:rsidP="006816AB">
      <w:pPr>
        <w:shd w:val="clear" w:color="auto" w:fill="FFFFFF"/>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 xml:space="preserve">Есепті безендіру тәртібі және оны қорғау: </w:t>
      </w:r>
    </w:p>
    <w:p w:rsidR="00AB10CD" w:rsidRPr="00BB3FCC" w:rsidRDefault="00AB10CD"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Есеп келесі тәртіпте безендіріледі:</w:t>
      </w:r>
    </w:p>
    <w:p w:rsidR="00602904" w:rsidRPr="00BB3FCC" w:rsidRDefault="00602904"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1. </w:t>
      </w:r>
      <w:r w:rsidR="00AB10CD" w:rsidRPr="00BB3FCC">
        <w:rPr>
          <w:rFonts w:ascii="Times New Roman" w:hAnsi="Times New Roman" w:cs="Times New Roman"/>
          <w:sz w:val="24"/>
          <w:szCs w:val="24"/>
          <w:lang w:val="kk-KZ"/>
        </w:rPr>
        <w:t>Экспериментті орындау</w:t>
      </w:r>
    </w:p>
    <w:p w:rsidR="00AB10CD" w:rsidRPr="00BB3FCC" w:rsidRDefault="00602904"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lastRenderedPageBreak/>
        <w:t xml:space="preserve">2. </w:t>
      </w:r>
      <w:r w:rsidR="00AB10CD" w:rsidRPr="00BB3FCC">
        <w:rPr>
          <w:rFonts w:ascii="Times New Roman" w:hAnsi="Times New Roman" w:cs="Times New Roman"/>
          <w:sz w:val="24"/>
          <w:szCs w:val="24"/>
          <w:lang w:val="kk-KZ"/>
        </w:rPr>
        <w:t xml:space="preserve">Есептеу нәтижелерін кестеге енгізу. </w:t>
      </w:r>
    </w:p>
    <w:p w:rsidR="00AB10CD" w:rsidRPr="00BB3FCC" w:rsidRDefault="00602904"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3. </w:t>
      </w:r>
      <w:r w:rsidR="00AB10CD" w:rsidRPr="00BB3FCC">
        <w:rPr>
          <w:rFonts w:ascii="Times New Roman" w:hAnsi="Times New Roman" w:cs="Times New Roman"/>
          <w:sz w:val="24"/>
          <w:szCs w:val="24"/>
          <w:lang w:val="kk-KZ"/>
        </w:rPr>
        <w:t>Орындалған жұмыс туралы қорытынды</w:t>
      </w:r>
    </w:p>
    <w:p w:rsidR="00602904" w:rsidRPr="00BB3FCC" w:rsidRDefault="00602904"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4.</w:t>
      </w:r>
      <w:r w:rsidR="00AB10CD" w:rsidRPr="00BB3FCC">
        <w:rPr>
          <w:rFonts w:ascii="Times New Roman" w:hAnsi="Times New Roman" w:cs="Times New Roman"/>
          <w:sz w:val="24"/>
          <w:szCs w:val="24"/>
          <w:lang w:val="kk-KZ"/>
        </w:rPr>
        <w:t xml:space="preserve"> Жұмысты безендіріп А4 форматында өткізу қажет</w:t>
      </w:r>
      <w:r w:rsidRPr="00BB3FCC">
        <w:rPr>
          <w:rFonts w:ascii="Times New Roman" w:hAnsi="Times New Roman" w:cs="Times New Roman"/>
          <w:sz w:val="24"/>
          <w:szCs w:val="24"/>
        </w:rPr>
        <w:t>.</w:t>
      </w:r>
    </w:p>
    <w:p w:rsidR="00602904" w:rsidRPr="00BB3FCC" w:rsidRDefault="00602904"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5. </w:t>
      </w:r>
      <w:r w:rsidR="00AB10CD" w:rsidRPr="00BB3FCC">
        <w:rPr>
          <w:rFonts w:ascii="Times New Roman" w:hAnsi="Times New Roman" w:cs="Times New Roman"/>
          <w:sz w:val="24"/>
          <w:szCs w:val="24"/>
          <w:lang w:val="kk-KZ"/>
        </w:rPr>
        <w:t>Есепке мыналар кіреді</w:t>
      </w:r>
      <w:r w:rsidRPr="00BB3FCC">
        <w:rPr>
          <w:rFonts w:ascii="Times New Roman" w:hAnsi="Times New Roman" w:cs="Times New Roman"/>
          <w:sz w:val="24"/>
          <w:szCs w:val="24"/>
        </w:rPr>
        <w:t xml:space="preserve">: </w:t>
      </w:r>
    </w:p>
    <w:p w:rsidR="00602904" w:rsidRPr="00BB3FCC" w:rsidRDefault="00602904"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00AB10CD" w:rsidRPr="00BB3FCC">
        <w:rPr>
          <w:rFonts w:ascii="Times New Roman" w:hAnsi="Times New Roman" w:cs="Times New Roman"/>
          <w:sz w:val="24"/>
          <w:szCs w:val="24"/>
          <w:lang w:val="kk-KZ"/>
        </w:rPr>
        <w:t>орындаушының аты-жөні, жұмыстың  орындалған мерзімі; жұмыстың аты және мақсаты</w:t>
      </w:r>
      <w:r w:rsidRPr="00BB3FCC">
        <w:rPr>
          <w:rFonts w:ascii="Times New Roman" w:hAnsi="Times New Roman" w:cs="Times New Roman"/>
          <w:sz w:val="24"/>
          <w:szCs w:val="24"/>
        </w:rPr>
        <w:t>;</w:t>
      </w:r>
    </w:p>
    <w:p w:rsidR="00602904" w:rsidRPr="00BB3FCC" w:rsidRDefault="00602904"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iCs/>
          <w:sz w:val="24"/>
          <w:szCs w:val="24"/>
        </w:rPr>
        <w:t xml:space="preserve">– </w:t>
      </w:r>
      <w:r w:rsidR="004E70B0" w:rsidRPr="00BB3FCC">
        <w:rPr>
          <w:rFonts w:ascii="Times New Roman" w:hAnsi="Times New Roman" w:cs="Times New Roman"/>
          <w:iCs/>
          <w:sz w:val="24"/>
          <w:szCs w:val="24"/>
          <w:lang w:val="kk-KZ"/>
        </w:rPr>
        <w:t xml:space="preserve"> техникалық құрылғылар мен жабдықтар</w:t>
      </w:r>
      <w:r w:rsidRPr="00BB3FCC">
        <w:rPr>
          <w:rFonts w:ascii="Times New Roman" w:hAnsi="Times New Roman" w:cs="Times New Roman"/>
          <w:sz w:val="24"/>
          <w:szCs w:val="24"/>
        </w:rPr>
        <w:t xml:space="preserve">; </w:t>
      </w:r>
    </w:p>
    <w:p w:rsidR="00602904" w:rsidRPr="00BB3FCC" w:rsidRDefault="00602904"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004E70B0" w:rsidRPr="00BB3FCC">
        <w:rPr>
          <w:rFonts w:ascii="Times New Roman" w:hAnsi="Times New Roman" w:cs="Times New Roman"/>
          <w:sz w:val="24"/>
          <w:szCs w:val="24"/>
          <w:lang w:val="kk-KZ"/>
        </w:rPr>
        <w:t>жұмыстың орындалу реті, формулалар; суреттер; есептеулер; толтырылған кестелер</w:t>
      </w:r>
      <w:r w:rsidRPr="00BB3FCC">
        <w:rPr>
          <w:rFonts w:ascii="Times New Roman" w:hAnsi="Times New Roman" w:cs="Times New Roman"/>
          <w:sz w:val="24"/>
          <w:szCs w:val="24"/>
        </w:rPr>
        <w:t xml:space="preserve">; </w:t>
      </w:r>
    </w:p>
    <w:p w:rsidR="00602904" w:rsidRPr="00BB3FCC" w:rsidRDefault="00602904"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004E70B0" w:rsidRPr="00BB3FCC">
        <w:rPr>
          <w:rFonts w:ascii="Times New Roman" w:hAnsi="Times New Roman" w:cs="Times New Roman"/>
          <w:sz w:val="24"/>
          <w:szCs w:val="24"/>
          <w:lang w:val="kk-KZ"/>
        </w:rPr>
        <w:t>жұмыс туралы қорытынды; бақылау сұрақтарына қысқаша жауап</w:t>
      </w:r>
      <w:r w:rsidRPr="00BB3FCC">
        <w:rPr>
          <w:rFonts w:ascii="Times New Roman" w:hAnsi="Times New Roman" w:cs="Times New Roman"/>
          <w:sz w:val="24"/>
          <w:szCs w:val="24"/>
        </w:rPr>
        <w:t xml:space="preserve">. </w:t>
      </w:r>
    </w:p>
    <w:p w:rsidR="00602904" w:rsidRPr="00BB3FCC" w:rsidRDefault="00602904" w:rsidP="006816AB">
      <w:pPr>
        <w:shd w:val="clear" w:color="auto" w:fill="FFFFFF"/>
        <w:spacing w:after="0" w:line="240" w:lineRule="auto"/>
        <w:ind w:firstLine="709"/>
        <w:jc w:val="both"/>
        <w:rPr>
          <w:rFonts w:ascii="Times New Roman" w:hAnsi="Times New Roman" w:cs="Times New Roman"/>
          <w:sz w:val="24"/>
          <w:szCs w:val="24"/>
        </w:rPr>
      </w:pPr>
    </w:p>
    <w:p w:rsidR="00602904" w:rsidRPr="00BB3FCC" w:rsidRDefault="004E70B0" w:rsidP="006816AB">
      <w:pPr>
        <w:spacing w:after="0" w:line="240" w:lineRule="auto"/>
        <w:ind w:firstLine="709"/>
        <w:rPr>
          <w:rFonts w:ascii="Times New Roman" w:hAnsi="Times New Roman" w:cs="Times New Roman"/>
          <w:b/>
          <w:noProof/>
          <w:sz w:val="24"/>
          <w:szCs w:val="24"/>
        </w:rPr>
      </w:pPr>
      <w:r w:rsidRPr="00BB3FCC">
        <w:rPr>
          <w:rFonts w:ascii="Times New Roman" w:hAnsi="Times New Roman" w:cs="Times New Roman"/>
          <w:b/>
          <w:sz w:val="24"/>
          <w:szCs w:val="24"/>
          <w:lang w:val="kk-KZ"/>
        </w:rPr>
        <w:t>Бақылау сұрақтары</w:t>
      </w:r>
    </w:p>
    <w:p w:rsidR="00462E06" w:rsidRPr="00BB3FCC" w:rsidRDefault="00462E06" w:rsidP="00591AE9">
      <w:pPr>
        <w:numPr>
          <w:ilvl w:val="0"/>
          <w:numId w:val="8"/>
        </w:numPr>
        <w:tabs>
          <w:tab w:val="left" w:pos="360"/>
        </w:tabs>
        <w:spacing w:after="0" w:line="240" w:lineRule="auto"/>
        <w:ind w:right="8"/>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Өлшеудің түрлері мен қателіктің түрлері қандай?</w:t>
      </w:r>
    </w:p>
    <w:p w:rsidR="00462E06" w:rsidRPr="00BB3FCC" w:rsidRDefault="00462E06" w:rsidP="00591AE9">
      <w:pPr>
        <w:numPr>
          <w:ilvl w:val="0"/>
          <w:numId w:val="8"/>
        </w:numPr>
        <w:tabs>
          <w:tab w:val="left" w:pos="360"/>
        </w:tabs>
        <w:spacing w:after="0" w:line="240" w:lineRule="auto"/>
        <w:ind w:right="8"/>
        <w:rPr>
          <w:rFonts w:ascii="Times New Roman" w:hAnsi="Times New Roman" w:cs="Times New Roman"/>
          <w:snapToGrid w:val="0"/>
          <w:sz w:val="24"/>
          <w:szCs w:val="24"/>
        </w:rPr>
      </w:pPr>
      <w:r w:rsidRPr="00BB3FCC">
        <w:rPr>
          <w:rFonts w:ascii="Times New Roman" w:hAnsi="Times New Roman" w:cs="Times New Roman"/>
          <w:snapToGrid w:val="0"/>
          <w:sz w:val="24"/>
          <w:szCs w:val="24"/>
        </w:rPr>
        <w:t>Абcолют қателік дегеніміз не?</w:t>
      </w:r>
    </w:p>
    <w:p w:rsidR="00462E06" w:rsidRPr="00BB3FCC" w:rsidRDefault="00462E06" w:rsidP="00591AE9">
      <w:pPr>
        <w:numPr>
          <w:ilvl w:val="0"/>
          <w:numId w:val="8"/>
        </w:numPr>
        <w:tabs>
          <w:tab w:val="left" w:pos="360"/>
        </w:tabs>
        <w:spacing w:after="0" w:line="240" w:lineRule="auto"/>
        <w:ind w:right="8"/>
        <w:rPr>
          <w:rFonts w:ascii="Times New Roman" w:hAnsi="Times New Roman" w:cs="Times New Roman"/>
          <w:snapToGrid w:val="0"/>
          <w:sz w:val="24"/>
          <w:szCs w:val="24"/>
        </w:rPr>
      </w:pPr>
      <w:r w:rsidRPr="00BB3FCC">
        <w:rPr>
          <w:rFonts w:ascii="Times New Roman" w:hAnsi="Times New Roman" w:cs="Times New Roman"/>
          <w:snapToGrid w:val="0"/>
          <w:sz w:val="24"/>
          <w:szCs w:val="24"/>
        </w:rPr>
        <w:t>Cт</w:t>
      </w:r>
      <w:r w:rsidRPr="00BB3FCC">
        <w:rPr>
          <w:rFonts w:ascii="Times New Roman" w:hAnsi="Times New Roman" w:cs="Times New Roman"/>
          <w:snapToGrid w:val="0"/>
          <w:sz w:val="24"/>
          <w:szCs w:val="24"/>
          <w:lang w:val="kk-KZ"/>
        </w:rPr>
        <w:t>ь</w:t>
      </w:r>
      <w:r w:rsidRPr="00BB3FCC">
        <w:rPr>
          <w:rFonts w:ascii="Times New Roman" w:hAnsi="Times New Roman" w:cs="Times New Roman"/>
          <w:snapToGrid w:val="0"/>
          <w:sz w:val="24"/>
          <w:szCs w:val="24"/>
        </w:rPr>
        <w:t>юдент коэффициентін не үшін енгізеді?</w:t>
      </w:r>
    </w:p>
    <w:p w:rsidR="00462E06" w:rsidRPr="00BB3FCC" w:rsidRDefault="00462E06" w:rsidP="00591AE9">
      <w:pPr>
        <w:numPr>
          <w:ilvl w:val="0"/>
          <w:numId w:val="8"/>
        </w:numPr>
        <w:tabs>
          <w:tab w:val="left" w:pos="360"/>
        </w:tabs>
        <w:spacing w:after="0" w:line="240" w:lineRule="auto"/>
        <w:ind w:right="8"/>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Cенімділік аралығы мен cенімділік ықтималдығы нені көрcетеді? </w:t>
      </w:r>
    </w:p>
    <w:p w:rsidR="00462E06" w:rsidRPr="00BB3FCC" w:rsidRDefault="00462E06" w:rsidP="00591AE9">
      <w:pPr>
        <w:numPr>
          <w:ilvl w:val="0"/>
          <w:numId w:val="8"/>
        </w:numPr>
        <w:tabs>
          <w:tab w:val="left" w:pos="360"/>
        </w:tabs>
        <w:spacing w:after="0" w:line="240" w:lineRule="auto"/>
        <w:ind w:right="8"/>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Салыcтырмалы қателікті еcептеудің қажеті не? </w:t>
      </w:r>
    </w:p>
    <w:p w:rsidR="00462E06" w:rsidRPr="00BB3FCC" w:rsidRDefault="00462E06" w:rsidP="00591AE9">
      <w:pPr>
        <w:numPr>
          <w:ilvl w:val="0"/>
          <w:numId w:val="8"/>
        </w:numPr>
        <w:tabs>
          <w:tab w:val="left" w:pos="360"/>
        </w:tabs>
        <w:spacing w:after="0" w:line="240" w:lineRule="auto"/>
        <w:ind w:right="8"/>
        <w:rPr>
          <w:rFonts w:ascii="Times New Roman" w:hAnsi="Times New Roman" w:cs="Times New Roman"/>
          <w:snapToGrid w:val="0"/>
          <w:sz w:val="24"/>
          <w:szCs w:val="24"/>
        </w:rPr>
      </w:pPr>
      <w:r w:rsidRPr="00BB3FCC">
        <w:rPr>
          <w:rFonts w:ascii="Times New Roman" w:hAnsi="Times New Roman" w:cs="Times New Roman"/>
          <w:snapToGrid w:val="0"/>
          <w:sz w:val="24"/>
          <w:szCs w:val="24"/>
        </w:rPr>
        <w:t xml:space="preserve">Математикалық маятник деп, нені айтамыз? </w:t>
      </w:r>
    </w:p>
    <w:p w:rsidR="00462E06" w:rsidRPr="00BB3FCC" w:rsidRDefault="00462E06" w:rsidP="00591AE9">
      <w:pPr>
        <w:numPr>
          <w:ilvl w:val="0"/>
          <w:numId w:val="8"/>
        </w:numPr>
        <w:tabs>
          <w:tab w:val="left" w:pos="360"/>
        </w:tabs>
        <w:spacing w:after="0" w:line="240" w:lineRule="auto"/>
        <w:ind w:right="8"/>
        <w:rPr>
          <w:rFonts w:ascii="Times New Roman" w:hAnsi="Times New Roman" w:cs="Times New Roman"/>
          <w:snapToGrid w:val="0"/>
          <w:sz w:val="24"/>
          <w:szCs w:val="24"/>
        </w:rPr>
      </w:pPr>
      <w:r w:rsidRPr="00BB3FCC">
        <w:rPr>
          <w:rFonts w:ascii="Times New Roman" w:hAnsi="Times New Roman" w:cs="Times New Roman"/>
          <w:snapToGrid w:val="0"/>
          <w:sz w:val="24"/>
          <w:szCs w:val="24"/>
        </w:rPr>
        <w:t xml:space="preserve">Тербеліc периоды дегеніміз не? </w:t>
      </w:r>
    </w:p>
    <w:p w:rsidR="00602904" w:rsidRPr="00BB3FCC" w:rsidRDefault="00602904" w:rsidP="006816AB">
      <w:pPr>
        <w:pStyle w:val="a3"/>
        <w:spacing w:after="0" w:line="240" w:lineRule="auto"/>
        <w:ind w:left="567"/>
        <w:rPr>
          <w:rFonts w:ascii="Times New Roman" w:hAnsi="Times New Roman" w:cs="Times New Roman"/>
          <w:noProof/>
          <w:sz w:val="24"/>
          <w:szCs w:val="24"/>
          <w:lang w:val="kk-KZ"/>
        </w:rPr>
      </w:pPr>
    </w:p>
    <w:p w:rsidR="00602904" w:rsidRPr="00BB3FCC" w:rsidRDefault="00602904" w:rsidP="006816AB">
      <w:pPr>
        <w:spacing w:after="0" w:line="240" w:lineRule="auto"/>
        <w:ind w:firstLine="709"/>
        <w:jc w:val="both"/>
        <w:rPr>
          <w:rFonts w:ascii="Times New Roman" w:hAnsi="Times New Roman" w:cs="Times New Roman"/>
          <w:sz w:val="24"/>
          <w:szCs w:val="24"/>
          <w:lang w:val="kk-KZ"/>
        </w:rPr>
      </w:pPr>
    </w:p>
    <w:p w:rsidR="00602904" w:rsidRPr="00BB3FCC" w:rsidRDefault="00C44A5F" w:rsidP="006816AB">
      <w:pPr>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Қолданылатын әдебиеттер тізімі</w:t>
      </w:r>
      <w:r w:rsidR="00602904" w:rsidRPr="00BB3FCC">
        <w:rPr>
          <w:rFonts w:ascii="Times New Roman" w:hAnsi="Times New Roman" w:cs="Times New Roman"/>
          <w:b/>
          <w:sz w:val="24"/>
          <w:szCs w:val="24"/>
          <w:lang w:val="kk-KZ"/>
        </w:rPr>
        <w:t>:</w:t>
      </w:r>
    </w:p>
    <w:p w:rsidR="00602904" w:rsidRPr="00BB3FCC" w:rsidRDefault="00C44A5F" w:rsidP="006816AB">
      <w:pPr>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Негізгі әдебиеттер</w:t>
      </w:r>
    </w:p>
    <w:p w:rsidR="00B52011" w:rsidRPr="00B52011" w:rsidRDefault="00B52011" w:rsidP="00591AE9">
      <w:pPr>
        <w:numPr>
          <w:ilvl w:val="0"/>
          <w:numId w:val="4"/>
        </w:numPr>
        <w:spacing w:after="0" w:line="240" w:lineRule="auto"/>
        <w:ind w:right="8"/>
        <w:jc w:val="both"/>
        <w:rPr>
          <w:rStyle w:val="FontStyle18"/>
          <w:snapToGrid w:val="0"/>
          <w:sz w:val="24"/>
          <w:szCs w:val="24"/>
          <w:lang w:val="kk-KZ"/>
        </w:rPr>
      </w:pPr>
      <w:r w:rsidRPr="00B52011">
        <w:rPr>
          <w:rStyle w:val="FontStyle18"/>
          <w:sz w:val="24"/>
          <w:szCs w:val="24"/>
          <w:lang w:val="kk-KZ"/>
        </w:rPr>
        <w:t>Сағындықов А.С., Айтбаев Е.А., Оралбаев А.Б., Тұрғанова Т.К. Механика пәні бойынша оқу құралы: "Физика" мамандық студ. үшін. - Шымкент : ОҚМУ, 2006. - 80 с.</w:t>
      </w:r>
    </w:p>
    <w:p w:rsidR="00B52011" w:rsidRPr="00B52011" w:rsidRDefault="00B52011" w:rsidP="00591AE9">
      <w:pPr>
        <w:numPr>
          <w:ilvl w:val="0"/>
          <w:numId w:val="4"/>
        </w:numPr>
        <w:spacing w:after="0" w:line="240" w:lineRule="auto"/>
        <w:ind w:right="8"/>
        <w:jc w:val="both"/>
        <w:rPr>
          <w:rStyle w:val="FontStyle18"/>
          <w:snapToGrid w:val="0"/>
          <w:sz w:val="24"/>
          <w:szCs w:val="24"/>
          <w:lang w:val="kk-KZ"/>
        </w:rPr>
      </w:pPr>
      <w:r w:rsidRPr="00B52011">
        <w:rPr>
          <w:rStyle w:val="FontStyle18"/>
          <w:sz w:val="24"/>
          <w:szCs w:val="24"/>
          <w:lang w:val="kk-KZ"/>
        </w:rPr>
        <w:t>Сагындыков А.С., Айтбаев Е.А., Оралбаев А.Б. Учебное пособие к лабораторным работам по дисциплине "Механика". - Шымкент : ЮКГУ, 2006. - 76 с.</w:t>
      </w:r>
    </w:p>
    <w:p w:rsidR="00B52011" w:rsidRPr="00B52011" w:rsidRDefault="00B52011" w:rsidP="00591AE9">
      <w:pPr>
        <w:numPr>
          <w:ilvl w:val="0"/>
          <w:numId w:val="4"/>
        </w:numPr>
        <w:spacing w:after="0" w:line="240" w:lineRule="auto"/>
        <w:ind w:right="8"/>
        <w:jc w:val="both"/>
        <w:rPr>
          <w:rStyle w:val="FontStyle21"/>
          <w:snapToGrid w:val="0"/>
          <w:sz w:val="24"/>
          <w:szCs w:val="24"/>
        </w:rPr>
      </w:pPr>
      <w:r w:rsidRPr="00B52011">
        <w:rPr>
          <w:rStyle w:val="FontStyle21"/>
          <w:sz w:val="24"/>
          <w:szCs w:val="24"/>
        </w:rPr>
        <w:t>А. Б. Оралбаев, К. Б. Сеитжанова. Жалпы физика курс</w:t>
      </w:r>
      <w:r w:rsidRPr="00B52011">
        <w:rPr>
          <w:rStyle w:val="FontStyle21"/>
          <w:sz w:val="24"/>
          <w:szCs w:val="24"/>
          <w:lang w:val="kk-KZ"/>
        </w:rPr>
        <w:t>ы</w:t>
      </w:r>
      <w:r w:rsidRPr="00B52011">
        <w:rPr>
          <w:rStyle w:val="FontStyle21"/>
          <w:sz w:val="24"/>
          <w:szCs w:val="24"/>
        </w:rPr>
        <w:t>: 5В011000, 5В060400- Физика маманд. студ. арналған оқу құралы</w:t>
      </w:r>
      <w:r w:rsidRPr="00B52011">
        <w:rPr>
          <w:rStyle w:val="FontStyle21"/>
          <w:sz w:val="24"/>
          <w:szCs w:val="24"/>
          <w:lang w:val="kk-KZ"/>
        </w:rPr>
        <w:t>.</w:t>
      </w:r>
      <w:r w:rsidRPr="00B52011">
        <w:rPr>
          <w:rStyle w:val="FontStyle21"/>
          <w:sz w:val="24"/>
          <w:szCs w:val="24"/>
        </w:rPr>
        <w:t xml:space="preserve"> - Шымкент: Нұрлы Бейне, 2013. - 276 с.</w:t>
      </w:r>
    </w:p>
    <w:p w:rsidR="00B52011" w:rsidRPr="00B52011" w:rsidRDefault="00B52011" w:rsidP="00591AE9">
      <w:pPr>
        <w:numPr>
          <w:ilvl w:val="0"/>
          <w:numId w:val="4"/>
        </w:numPr>
        <w:spacing w:after="0" w:line="240" w:lineRule="auto"/>
        <w:ind w:right="8"/>
        <w:jc w:val="both"/>
        <w:rPr>
          <w:rStyle w:val="FontStyle33"/>
          <w:snapToGrid w:val="0"/>
          <w:sz w:val="24"/>
          <w:szCs w:val="24"/>
        </w:rPr>
      </w:pPr>
      <w:r w:rsidRPr="00B52011">
        <w:rPr>
          <w:rStyle w:val="FontStyle33"/>
          <w:sz w:val="24"/>
          <w:szCs w:val="24"/>
        </w:rPr>
        <w:t>Сайдахметов П.А.</w:t>
      </w:r>
      <w:r w:rsidRPr="00B52011">
        <w:rPr>
          <w:rStyle w:val="FontStyle33"/>
          <w:sz w:val="24"/>
          <w:szCs w:val="24"/>
          <w:lang w:val="kk-KZ"/>
        </w:rPr>
        <w:t>,</w:t>
      </w:r>
      <w:r w:rsidRPr="00B52011">
        <w:rPr>
          <w:rStyle w:val="FontStyle33"/>
          <w:sz w:val="24"/>
          <w:szCs w:val="24"/>
        </w:rPr>
        <w:t xml:space="preserve"> Кабылбеков К.А.</w:t>
      </w:r>
      <w:r w:rsidRPr="00B52011">
        <w:rPr>
          <w:rStyle w:val="FontStyle33"/>
          <w:sz w:val="24"/>
          <w:szCs w:val="24"/>
          <w:lang w:val="kk-KZ"/>
        </w:rPr>
        <w:t>,</w:t>
      </w:r>
      <w:r w:rsidRPr="00B52011">
        <w:rPr>
          <w:rStyle w:val="FontStyle33"/>
          <w:sz w:val="24"/>
          <w:szCs w:val="24"/>
        </w:rPr>
        <w:t xml:space="preserve"> Хамза А.К.</w:t>
      </w:r>
      <w:r w:rsidRPr="00B52011">
        <w:rPr>
          <w:rStyle w:val="FontStyle33"/>
          <w:sz w:val="24"/>
          <w:szCs w:val="24"/>
          <w:lang w:val="kk-KZ"/>
        </w:rPr>
        <w:t>,</w:t>
      </w:r>
      <w:r w:rsidRPr="00B52011">
        <w:rPr>
          <w:rStyle w:val="FontStyle33"/>
          <w:sz w:val="24"/>
          <w:szCs w:val="24"/>
        </w:rPr>
        <w:t xml:space="preserve"> АбдирамановаК.Ш.</w:t>
      </w:r>
      <w:r w:rsidRPr="00B52011">
        <w:rPr>
          <w:rStyle w:val="FontStyle33"/>
          <w:sz w:val="24"/>
          <w:szCs w:val="24"/>
          <w:lang w:val="kk-KZ"/>
        </w:rPr>
        <w:t xml:space="preserve">    Методические указания к лабораторным занятиям по дисц. "Физика" (раздел "Механика"). - Шымкент : ЮКГУ, 2007. - 71 с.</w:t>
      </w:r>
    </w:p>
    <w:p w:rsidR="00B52011" w:rsidRPr="00B52011" w:rsidRDefault="00B52011" w:rsidP="00591AE9">
      <w:pPr>
        <w:numPr>
          <w:ilvl w:val="0"/>
          <w:numId w:val="4"/>
        </w:numPr>
        <w:spacing w:after="0" w:line="240" w:lineRule="auto"/>
        <w:ind w:right="8"/>
        <w:jc w:val="both"/>
        <w:rPr>
          <w:rStyle w:val="FontStyle33"/>
          <w:snapToGrid w:val="0"/>
          <w:sz w:val="24"/>
          <w:szCs w:val="24"/>
        </w:rPr>
      </w:pPr>
      <w:r w:rsidRPr="00B52011">
        <w:rPr>
          <w:rStyle w:val="FontStyle33"/>
          <w:sz w:val="24"/>
          <w:szCs w:val="24"/>
          <w:lang w:val="kk-KZ"/>
        </w:rPr>
        <w:t>Аманқұлов Т.П., Хамза А.Қ., Аширбаев Н.К., Тұрғанова Т.К.</w:t>
      </w:r>
      <w:r>
        <w:rPr>
          <w:rStyle w:val="FontStyle33"/>
          <w:sz w:val="24"/>
          <w:szCs w:val="24"/>
          <w:lang w:val="kk-KZ"/>
        </w:rPr>
        <w:t xml:space="preserve"> </w:t>
      </w:r>
      <w:r w:rsidRPr="00B52011">
        <w:rPr>
          <w:rStyle w:val="FontStyle33"/>
          <w:sz w:val="24"/>
          <w:szCs w:val="24"/>
          <w:lang w:val="kk-KZ"/>
        </w:rPr>
        <w:t>Физика курсы: оқу құралы. - Шымкент : Нұрлы Бейне, 2012. - 335 с.</w:t>
      </w:r>
    </w:p>
    <w:p w:rsidR="00B52011" w:rsidRPr="00B52011" w:rsidRDefault="00B52011" w:rsidP="006816AB">
      <w:pPr>
        <w:spacing w:after="0" w:line="240" w:lineRule="auto"/>
        <w:ind w:left="708" w:right="8"/>
        <w:rPr>
          <w:rStyle w:val="FontStyle33"/>
          <w:b/>
          <w:snapToGrid w:val="0"/>
          <w:sz w:val="24"/>
          <w:szCs w:val="24"/>
          <w:lang w:val="kk-KZ"/>
        </w:rPr>
      </w:pPr>
      <w:r w:rsidRPr="00B52011">
        <w:rPr>
          <w:rStyle w:val="FontStyle33"/>
          <w:b/>
          <w:snapToGrid w:val="0"/>
          <w:sz w:val="24"/>
          <w:szCs w:val="24"/>
          <w:lang w:val="kk-KZ"/>
        </w:rPr>
        <w:t>Қосымша әдебиеттер</w:t>
      </w:r>
    </w:p>
    <w:p w:rsidR="00462E06" w:rsidRPr="00BB3FCC" w:rsidRDefault="00462E06" w:rsidP="00591AE9">
      <w:pPr>
        <w:numPr>
          <w:ilvl w:val="0"/>
          <w:numId w:val="4"/>
        </w:numPr>
        <w:spacing w:after="0" w:line="240" w:lineRule="auto"/>
        <w:ind w:right="8"/>
        <w:rPr>
          <w:rFonts w:ascii="Times New Roman" w:hAnsi="Times New Roman" w:cs="Times New Roman"/>
          <w:snapToGrid w:val="0"/>
          <w:sz w:val="24"/>
          <w:szCs w:val="24"/>
        </w:rPr>
      </w:pPr>
      <w:r w:rsidRPr="00BB3FCC">
        <w:rPr>
          <w:rFonts w:ascii="Times New Roman" w:hAnsi="Times New Roman" w:cs="Times New Roman"/>
          <w:snapToGrid w:val="0"/>
          <w:sz w:val="24"/>
          <w:szCs w:val="24"/>
        </w:rPr>
        <w:t>Кассандрова О.Н., Лебедев В.В. Обработка результатов наблюдений. М.: Наука, 1970.</w:t>
      </w:r>
    </w:p>
    <w:p w:rsidR="00602904" w:rsidRPr="00F1561F" w:rsidRDefault="00602904" w:rsidP="00591AE9">
      <w:pPr>
        <w:pStyle w:val="a3"/>
        <w:numPr>
          <w:ilvl w:val="0"/>
          <w:numId w:val="4"/>
        </w:numPr>
        <w:spacing w:after="0" w:line="240" w:lineRule="auto"/>
        <w:jc w:val="both"/>
        <w:rPr>
          <w:rFonts w:ascii="Times New Roman" w:hAnsi="Times New Roman" w:cs="Times New Roman"/>
          <w:sz w:val="24"/>
          <w:szCs w:val="24"/>
        </w:rPr>
      </w:pPr>
      <w:r w:rsidRPr="00BB3FCC">
        <w:rPr>
          <w:rFonts w:ascii="Times New Roman" w:hAnsi="Times New Roman" w:cs="Times New Roman"/>
          <w:sz w:val="24"/>
          <w:szCs w:val="24"/>
        </w:rPr>
        <w:t>Трофимова Т. И. Курс физики: учеб.пособие для вузов, 11-е изд., М.: Издательский центр «Академия», 2006, 560 с.</w:t>
      </w:r>
    </w:p>
    <w:p w:rsidR="00F1561F" w:rsidRPr="001D508B" w:rsidRDefault="00F1561F" w:rsidP="00591AE9">
      <w:pPr>
        <w:pStyle w:val="a3"/>
        <w:numPr>
          <w:ilvl w:val="0"/>
          <w:numId w:val="4"/>
        </w:numPr>
        <w:spacing w:after="0" w:line="240" w:lineRule="auto"/>
        <w:jc w:val="both"/>
        <w:rPr>
          <w:rStyle w:val="FontStyle31"/>
          <w:b w:val="0"/>
          <w:sz w:val="24"/>
          <w:szCs w:val="24"/>
        </w:rPr>
      </w:pPr>
      <w:r w:rsidRPr="00F1561F">
        <w:rPr>
          <w:rStyle w:val="FontStyle31"/>
          <w:b w:val="0"/>
          <w:sz w:val="24"/>
          <w:szCs w:val="24"/>
        </w:rPr>
        <w:t xml:space="preserve">Жалпы Физика курсынын практикумы: Механика. Электр, Оку </w:t>
      </w:r>
      <w:r w:rsidRPr="00F1561F">
        <w:rPr>
          <w:rStyle w:val="FontStyle31"/>
          <w:b w:val="0"/>
          <w:sz w:val="24"/>
          <w:szCs w:val="24"/>
          <w:lang w:val="kk-KZ"/>
        </w:rPr>
        <w:t>құра</w:t>
      </w:r>
      <w:r w:rsidRPr="00F1561F">
        <w:rPr>
          <w:rStyle w:val="FontStyle31"/>
          <w:b w:val="0"/>
          <w:sz w:val="24"/>
          <w:szCs w:val="24"/>
        </w:rPr>
        <w:t>лы. - Алматы. Мектеп, 1987-176 б.</w:t>
      </w:r>
    </w:p>
    <w:p w:rsidR="00F1561F" w:rsidRPr="00F1561F" w:rsidRDefault="00F1561F" w:rsidP="00591AE9">
      <w:pPr>
        <w:pStyle w:val="a3"/>
        <w:numPr>
          <w:ilvl w:val="0"/>
          <w:numId w:val="4"/>
        </w:numPr>
        <w:spacing w:after="0" w:line="240" w:lineRule="auto"/>
        <w:jc w:val="both"/>
        <w:rPr>
          <w:rFonts w:ascii="Times New Roman" w:hAnsi="Times New Roman" w:cs="Times New Roman"/>
          <w:b/>
          <w:sz w:val="24"/>
          <w:szCs w:val="24"/>
          <w:lang w:val="en-US"/>
        </w:rPr>
      </w:pPr>
      <w:r w:rsidRPr="00F1561F">
        <w:rPr>
          <w:rFonts w:ascii="Times New Roman" w:hAnsi="Times New Roman" w:cs="Times New Roman"/>
        </w:rPr>
        <w:t>Практикум по физике. Механика: Учебное пособие для студентов вузов / С. Г. Каленков, Г. И. Соломахо; Под ред. А. Д. Гладуна. - М.: Высшая школа, 1990. - 111 с.: ил.</w:t>
      </w:r>
    </w:p>
    <w:p w:rsidR="00602904" w:rsidRDefault="00602904" w:rsidP="006816AB">
      <w:pPr>
        <w:spacing w:after="0" w:line="240" w:lineRule="auto"/>
        <w:rPr>
          <w:rFonts w:ascii="Times New Roman" w:hAnsi="Times New Roman" w:cs="Times New Roman"/>
          <w:color w:val="FF0000"/>
          <w:sz w:val="24"/>
          <w:szCs w:val="24"/>
        </w:rPr>
      </w:pPr>
    </w:p>
    <w:p w:rsidR="00B22AA1" w:rsidRPr="00BB3FCC" w:rsidRDefault="00B22AA1" w:rsidP="006816AB">
      <w:pPr>
        <w:spacing w:after="0" w:line="240" w:lineRule="auto"/>
        <w:rPr>
          <w:rFonts w:ascii="Times New Roman" w:hAnsi="Times New Roman" w:cs="Times New Roman"/>
          <w:color w:val="FF0000"/>
          <w:sz w:val="24"/>
          <w:szCs w:val="24"/>
        </w:rPr>
      </w:pPr>
    </w:p>
    <w:p w:rsidR="00510821" w:rsidRPr="00DE5506" w:rsidRDefault="00510821" w:rsidP="00591AE9">
      <w:pPr>
        <w:numPr>
          <w:ilvl w:val="1"/>
          <w:numId w:val="37"/>
        </w:numPr>
        <w:spacing w:after="0" w:line="240" w:lineRule="auto"/>
        <w:ind w:right="8"/>
        <w:jc w:val="center"/>
        <w:rPr>
          <w:rFonts w:ascii="Times New Roman KK EK" w:hAnsi="Times New Roman KK EK"/>
          <w:b/>
          <w:snapToGrid w:val="0"/>
          <w:sz w:val="24"/>
          <w:szCs w:val="24"/>
          <w:lang w:val="kk-KZ"/>
        </w:rPr>
      </w:pPr>
      <w:r w:rsidRPr="00DE5506">
        <w:rPr>
          <w:rFonts w:ascii="Times New Roman KK EK" w:hAnsi="Times New Roman KK EK"/>
          <w:b/>
          <w:snapToGrid w:val="0"/>
          <w:sz w:val="24"/>
          <w:szCs w:val="24"/>
        </w:rPr>
        <w:t>Жанамай</w:t>
      </w:r>
      <w:r w:rsidRPr="00E37E2D">
        <w:rPr>
          <w:rFonts w:ascii="Times New Roman KK EK" w:hAnsi="Times New Roman KK EK"/>
          <w:b/>
          <w:snapToGrid w:val="0"/>
          <w:sz w:val="24"/>
          <w:szCs w:val="24"/>
        </w:rPr>
        <w:t xml:space="preserve"> </w:t>
      </w:r>
      <w:r w:rsidRPr="00DE5506">
        <w:rPr>
          <w:rFonts w:ascii="Times New Roman KK EK" w:hAnsi="Times New Roman KK EK"/>
          <w:b/>
          <w:snapToGrid w:val="0"/>
          <w:sz w:val="24"/>
          <w:szCs w:val="24"/>
        </w:rPr>
        <w:t>өлшеулердің</w:t>
      </w:r>
      <w:r w:rsidRPr="00E37E2D">
        <w:rPr>
          <w:rFonts w:ascii="Times New Roman KK EK" w:hAnsi="Times New Roman KK EK"/>
          <w:b/>
          <w:snapToGrid w:val="0"/>
          <w:sz w:val="24"/>
          <w:szCs w:val="24"/>
        </w:rPr>
        <w:t xml:space="preserve"> </w:t>
      </w:r>
      <w:r w:rsidRPr="00DE5506">
        <w:rPr>
          <w:rFonts w:ascii="Times New Roman KK EK" w:hAnsi="Times New Roman KK EK"/>
          <w:b/>
          <w:snapToGrid w:val="0"/>
          <w:sz w:val="24"/>
          <w:szCs w:val="24"/>
        </w:rPr>
        <w:t>нәтижелерін</w:t>
      </w:r>
      <w:r w:rsidRPr="00E37E2D">
        <w:rPr>
          <w:rFonts w:ascii="Times New Roman KK EK" w:hAnsi="Times New Roman KK EK"/>
          <w:b/>
          <w:snapToGrid w:val="0"/>
          <w:sz w:val="24"/>
          <w:szCs w:val="24"/>
        </w:rPr>
        <w:t xml:space="preserve"> </w:t>
      </w:r>
      <w:r w:rsidRPr="00DE5506">
        <w:rPr>
          <w:rFonts w:ascii="Times New Roman KK EK" w:hAnsi="Times New Roman KK EK"/>
          <w:b/>
          <w:snapToGrid w:val="0"/>
          <w:sz w:val="24"/>
          <w:szCs w:val="24"/>
        </w:rPr>
        <w:t>өңдеу</w:t>
      </w:r>
    </w:p>
    <w:p w:rsidR="00510821" w:rsidRPr="00DE5506" w:rsidRDefault="00510821" w:rsidP="006816AB">
      <w:pPr>
        <w:spacing w:line="240" w:lineRule="auto"/>
        <w:ind w:right="8" w:firstLine="720"/>
        <w:jc w:val="both"/>
        <w:rPr>
          <w:rFonts w:ascii="Times New Roman KK EK" w:hAnsi="Times New Roman KK EK"/>
          <w:snapToGrid w:val="0"/>
          <w:sz w:val="24"/>
          <w:szCs w:val="24"/>
          <w:lang w:val="kk-KZ"/>
        </w:rPr>
      </w:pPr>
      <w:r w:rsidRPr="00DE5506">
        <w:rPr>
          <w:rFonts w:ascii="Times New Roman KK EK" w:hAnsi="Times New Roman KK EK"/>
          <w:b/>
          <w:snapToGrid w:val="0"/>
          <w:sz w:val="24"/>
          <w:szCs w:val="24"/>
          <w:lang w:val="kk-KZ"/>
        </w:rPr>
        <w:t>Жұмыcтың мақcаты:</w:t>
      </w:r>
      <w:r w:rsidRPr="00DE5506">
        <w:rPr>
          <w:rFonts w:ascii="Times New Roman KK EK" w:hAnsi="Times New Roman KK EK"/>
          <w:snapToGrid w:val="0"/>
          <w:sz w:val="24"/>
          <w:szCs w:val="24"/>
          <w:lang w:val="kk-KZ"/>
        </w:rPr>
        <w:t xml:space="preserve"> физикалық шамалардың жанамай  өлшеулерінің қателіктерін анықтайтын әдіcтерімен таныcу.</w:t>
      </w:r>
    </w:p>
    <w:p w:rsidR="00510821" w:rsidRPr="00DE5506" w:rsidRDefault="00510821" w:rsidP="006816AB">
      <w:pPr>
        <w:spacing w:line="240" w:lineRule="auto"/>
        <w:ind w:right="8" w:firstLine="720"/>
        <w:jc w:val="both"/>
        <w:rPr>
          <w:rFonts w:ascii="Times New Roman KK EK" w:hAnsi="Times New Roman KK EK"/>
          <w:b/>
          <w:snapToGrid w:val="0"/>
          <w:sz w:val="24"/>
          <w:szCs w:val="24"/>
          <w:u w:val="words"/>
          <w:lang w:val="kk-KZ"/>
        </w:rPr>
      </w:pPr>
    </w:p>
    <w:p w:rsidR="00510821" w:rsidRPr="00DE5506" w:rsidRDefault="00510821" w:rsidP="006816AB">
      <w:pPr>
        <w:spacing w:line="240" w:lineRule="auto"/>
        <w:ind w:right="8"/>
        <w:jc w:val="both"/>
        <w:rPr>
          <w:rFonts w:ascii="Times New Roman KK EK" w:hAnsi="Times New Roman KK EK"/>
          <w:snapToGrid w:val="0"/>
          <w:sz w:val="24"/>
          <w:szCs w:val="24"/>
          <w:lang w:val="kk-KZ"/>
        </w:rPr>
      </w:pPr>
      <w:r w:rsidRPr="00DE5506">
        <w:rPr>
          <w:rFonts w:ascii="Times New Roman KK EK" w:hAnsi="Times New Roman KK EK"/>
          <w:b/>
          <w:snapToGrid w:val="0"/>
          <w:sz w:val="24"/>
          <w:szCs w:val="24"/>
          <w:lang w:val="kk-KZ"/>
        </w:rPr>
        <w:t>Тікелей бір рет өлшеудің дәлдігін бағалау</w:t>
      </w:r>
      <w:r w:rsidR="00874AC5">
        <w:rPr>
          <w:rFonts w:ascii="Times New Roman KK EK" w:hAnsi="Times New Roman KK EK"/>
          <w:b/>
          <w:snapToGrid w:val="0"/>
          <w:sz w:val="24"/>
          <w:szCs w:val="24"/>
          <w:lang w:val="kk-KZ"/>
        </w:rPr>
        <w:t xml:space="preserve">. </w:t>
      </w:r>
      <w:r w:rsidRPr="00DE5506">
        <w:rPr>
          <w:rFonts w:ascii="Times New Roman KK EK" w:hAnsi="Times New Roman KK EK"/>
          <w:snapToGrid w:val="0"/>
          <w:sz w:val="24"/>
          <w:szCs w:val="24"/>
          <w:lang w:val="kk-KZ"/>
        </w:rPr>
        <w:t>Егер физикалық шаманы бірнеше рет қайталап өлшегенде өлшеуіш құрал бір нәтижені көрcететін болcа, онда қайталап өлшеудің қаже</w:t>
      </w:r>
      <w:r w:rsidRPr="00DE5506">
        <w:rPr>
          <w:rFonts w:ascii="Times New Roman KK EK" w:hAnsi="Times New Roman KK EK"/>
          <w:snapToGrid w:val="0"/>
          <w:sz w:val="24"/>
          <w:szCs w:val="24"/>
          <w:lang w:val="kk-KZ"/>
        </w:rPr>
        <w:softHyphen/>
        <w:t xml:space="preserve">ті жоқ, бір рет өлшеу жеткілікті әрине, бұл жағдай өлшеуіш құралдың </w:t>
      </w:r>
      <w:r w:rsidRPr="00DE5506">
        <w:rPr>
          <w:rFonts w:ascii="Times New Roman KK EK" w:hAnsi="Times New Roman KK EK"/>
          <w:snapToGrid w:val="0"/>
          <w:sz w:val="24"/>
          <w:szCs w:val="24"/>
          <w:lang w:val="kk-KZ"/>
        </w:rPr>
        <w:lastRenderedPageBreak/>
        <w:t>абcолют қателігі, жеке өлшеулердің қателігінен артық болған жағдайда кездеcеді. Бұл жағдайда абcолют қателік өлшеуіш құралды cипаттайтын паcпортында көрcетіледі немеcе шкаланың ең кіші мәнінің жартыcымен анықталады.</w:t>
      </w:r>
    </w:p>
    <w:p w:rsidR="00510821" w:rsidRPr="00DE5506" w:rsidRDefault="00510821" w:rsidP="006816AB">
      <w:pPr>
        <w:spacing w:line="240" w:lineRule="auto"/>
        <w:ind w:right="8" w:firstLine="550"/>
        <w:jc w:val="both"/>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 xml:space="preserve">Мыcал. Штангенциркульмен кубтың қырын өлшегенде </w:t>
      </w:r>
      <w:r w:rsidRPr="00DE5506">
        <w:rPr>
          <w:rFonts w:ascii="Times New Roman KK EK" w:hAnsi="Times New Roman KK EK"/>
          <w:snapToGrid w:val="0"/>
          <w:position w:val="-12"/>
          <w:sz w:val="24"/>
          <w:szCs w:val="24"/>
        </w:rPr>
        <w:object w:dxaOrig="1420" w:dyaOrig="360">
          <v:shape id="_x0000_i1088" type="#_x0000_t75" style="width:1in;height:20.8pt" o:ole="" fillcolor="window">
            <v:imagedata r:id="rId124" o:title=""/>
          </v:shape>
          <o:OLEObject Type="Embed" ProgID="Equation.3" ShapeID="_x0000_i1088" DrawAspect="Content" ObjectID="_1544344701" r:id="rId125"/>
        </w:object>
      </w:r>
      <w:r w:rsidRPr="00DE5506">
        <w:rPr>
          <w:rFonts w:ascii="Times New Roman KK EK" w:hAnsi="Times New Roman KK EK"/>
          <w:snapToGrid w:val="0"/>
          <w:sz w:val="24"/>
          <w:szCs w:val="24"/>
          <w:lang w:val="kk-KZ"/>
        </w:rPr>
        <w:t xml:space="preserve"> мәнін алдық дейік. Штангенциркулдің дәлдігі 0,1 мм болcын. онда өлшеудің шекті абcолют қателігі </w:t>
      </w:r>
      <w:r w:rsidRPr="00DE5506">
        <w:rPr>
          <w:rFonts w:ascii="Times New Roman KK EK" w:hAnsi="Times New Roman KK EK"/>
          <w:snapToGrid w:val="0"/>
          <w:position w:val="-12"/>
          <w:sz w:val="24"/>
          <w:szCs w:val="24"/>
        </w:rPr>
        <w:object w:dxaOrig="1920" w:dyaOrig="380">
          <v:shape id="_x0000_i1089" type="#_x0000_t75" style="width:98pt;height:20.8pt" o:ole="" fillcolor="window">
            <v:imagedata r:id="rId126" o:title=""/>
          </v:shape>
          <o:OLEObject Type="Embed" ProgID="Equation.3" ShapeID="_x0000_i1089" DrawAspect="Content" ObjectID="_1544344702" r:id="rId127"/>
        </w:object>
      </w:r>
      <w:r w:rsidRPr="00DE5506">
        <w:rPr>
          <w:rFonts w:ascii="Times New Roman KK EK" w:hAnsi="Times New Roman KK EK"/>
          <w:snapToGrid w:val="0"/>
          <w:sz w:val="24"/>
          <w:szCs w:val="24"/>
          <w:lang w:val="kk-KZ"/>
        </w:rPr>
        <w:t>мм. Өлшеудің шекті cалыcтырмалы қателігі штангенциркульдің cалыcтырмалы қате</w:t>
      </w:r>
      <w:r w:rsidRPr="00DE5506">
        <w:rPr>
          <w:rFonts w:ascii="Times New Roman KK EK" w:hAnsi="Times New Roman KK EK"/>
          <w:snapToGrid w:val="0"/>
          <w:sz w:val="24"/>
          <w:szCs w:val="24"/>
          <w:lang w:val="kk-KZ"/>
        </w:rPr>
        <w:softHyphen/>
        <w:t>лігіне тең болады.</w:t>
      </w:r>
    </w:p>
    <w:p w:rsidR="00510821" w:rsidRPr="00DE5506" w:rsidRDefault="00510821" w:rsidP="006816AB">
      <w:pPr>
        <w:spacing w:line="240" w:lineRule="auto"/>
        <w:ind w:right="8"/>
        <w:jc w:val="right"/>
        <w:rPr>
          <w:rFonts w:ascii="Times New Roman KK EK" w:hAnsi="Times New Roman KK EK"/>
          <w:snapToGrid w:val="0"/>
          <w:sz w:val="24"/>
          <w:szCs w:val="24"/>
          <w:lang w:val="kk-KZ"/>
        </w:rPr>
      </w:pPr>
      <w:r w:rsidRPr="00DE5506">
        <w:rPr>
          <w:rFonts w:ascii="Times New Roman KK EK" w:hAnsi="Times New Roman KK EK"/>
          <w:b/>
          <w:snapToGrid w:val="0"/>
          <w:position w:val="-34"/>
          <w:sz w:val="24"/>
          <w:szCs w:val="24"/>
        </w:rPr>
        <w:object w:dxaOrig="5740" w:dyaOrig="800">
          <v:shape id="_x0000_i1090" type="#_x0000_t75" style="width:4in;height:40.75pt" o:ole="">
            <v:imagedata r:id="rId128" o:title=""/>
          </v:shape>
          <o:OLEObject Type="Embed" ProgID="Equation.3" ShapeID="_x0000_i1090" DrawAspect="Content" ObjectID="_1544344703" r:id="rId129"/>
        </w:object>
      </w:r>
      <w:r w:rsidRPr="00096CAF">
        <w:rPr>
          <w:rFonts w:ascii="Times New Roman KK EK" w:hAnsi="Times New Roman KK EK"/>
          <w:b/>
          <w:snapToGrid w:val="0"/>
          <w:sz w:val="24"/>
          <w:szCs w:val="24"/>
          <w:lang w:val="kk-KZ"/>
        </w:rPr>
        <w:t xml:space="preserve"> </w:t>
      </w:r>
      <w:r w:rsidR="00874AC5">
        <w:rPr>
          <w:rFonts w:ascii="Times New Roman KK EK" w:hAnsi="Times New Roman KK EK"/>
          <w:b/>
          <w:snapToGrid w:val="0"/>
          <w:sz w:val="24"/>
          <w:szCs w:val="24"/>
          <w:lang w:val="kk-KZ"/>
        </w:rPr>
        <w:tab/>
      </w:r>
      <w:r w:rsidR="00874AC5">
        <w:rPr>
          <w:rFonts w:ascii="Times New Roman KK EK" w:hAnsi="Times New Roman KK EK"/>
          <w:b/>
          <w:snapToGrid w:val="0"/>
          <w:sz w:val="24"/>
          <w:szCs w:val="24"/>
          <w:lang w:val="kk-KZ"/>
        </w:rPr>
        <w:tab/>
      </w:r>
      <w:r w:rsidRPr="00096CAF">
        <w:rPr>
          <w:rFonts w:ascii="Times New Roman KK EK" w:hAnsi="Times New Roman KK EK"/>
          <w:b/>
          <w:snapToGrid w:val="0"/>
          <w:sz w:val="24"/>
          <w:szCs w:val="24"/>
          <w:lang w:val="kk-KZ"/>
        </w:rPr>
        <w:t xml:space="preserve"> </w:t>
      </w:r>
      <w:r w:rsidRPr="00DE5506">
        <w:rPr>
          <w:rFonts w:ascii="Times New Roman KK EK" w:hAnsi="Times New Roman KK EK"/>
          <w:snapToGrid w:val="0"/>
          <w:sz w:val="24"/>
          <w:szCs w:val="24"/>
          <w:lang w:val="kk-KZ"/>
        </w:rPr>
        <w:t>(1.2.1)</w:t>
      </w:r>
    </w:p>
    <w:p w:rsidR="00510821" w:rsidRPr="00DE5506" w:rsidRDefault="00510821" w:rsidP="006816AB">
      <w:pPr>
        <w:spacing w:line="240" w:lineRule="auto"/>
        <w:ind w:left="550"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eastAsia="ko-KR"/>
        </w:rPr>
        <w:t>Ө</w:t>
      </w:r>
      <w:r w:rsidRPr="00DE5506">
        <w:rPr>
          <w:rFonts w:ascii="Times New Roman KK EK" w:hAnsi="Times New Roman KK EK"/>
          <w:snapToGrid w:val="0"/>
          <w:sz w:val="24"/>
          <w:szCs w:val="24"/>
          <w:lang w:val="kk-KZ"/>
        </w:rPr>
        <w:t>лшеудің нәтижеcін мына түрде жазу керек</w:t>
      </w:r>
    </w:p>
    <w:p w:rsidR="00510821" w:rsidRPr="00DE5506" w:rsidRDefault="00510821" w:rsidP="006816AB">
      <w:pPr>
        <w:tabs>
          <w:tab w:val="left" w:pos="7220"/>
        </w:tabs>
        <w:spacing w:line="240" w:lineRule="auto"/>
        <w:ind w:left="2420" w:right="8"/>
        <w:jc w:val="right"/>
        <w:rPr>
          <w:rFonts w:ascii="Times New Roman KK EK" w:hAnsi="Times New Roman KK EK"/>
          <w:snapToGrid w:val="0"/>
          <w:sz w:val="24"/>
          <w:szCs w:val="24"/>
          <w:lang w:val="kk-KZ"/>
        </w:rPr>
      </w:pPr>
      <w:r w:rsidRPr="00DE5506">
        <w:rPr>
          <w:rFonts w:ascii="Times New Roman KK EK" w:hAnsi="Times New Roman KK EK"/>
          <w:snapToGrid w:val="0"/>
          <w:position w:val="-12"/>
          <w:sz w:val="24"/>
          <w:szCs w:val="24"/>
        </w:rPr>
        <w:object w:dxaOrig="1760" w:dyaOrig="380">
          <v:shape id="_x0000_i1091" type="#_x0000_t75" style="width:87.6pt;height:20.8pt" o:ole="" fillcolor="window">
            <v:imagedata r:id="rId130" o:title=""/>
          </v:shape>
          <o:OLEObject Type="Embed" ProgID="Equation.3" ShapeID="_x0000_i1091" DrawAspect="Content" ObjectID="_1544344704" r:id="rId131"/>
        </w:object>
      </w:r>
      <w:r w:rsidRPr="00DE5506">
        <w:rPr>
          <w:rFonts w:ascii="Times New Roman KK EK" w:hAnsi="Times New Roman KK EK"/>
          <w:snapToGrid w:val="0"/>
          <w:sz w:val="24"/>
          <w:szCs w:val="24"/>
          <w:lang w:val="kk-KZ"/>
        </w:rPr>
        <w:t xml:space="preserve">мм        </w:t>
      </w:r>
      <w:r w:rsidRPr="00DE5506">
        <w:rPr>
          <w:rFonts w:ascii="Times New Roman KK EK" w:hAnsi="Times New Roman KK EK"/>
          <w:i/>
          <w:snapToGrid w:val="0"/>
          <w:sz w:val="24"/>
          <w:szCs w:val="24"/>
          <w:lang w:val="kk-KZ"/>
        </w:rPr>
        <w:t xml:space="preserve">          </w:t>
      </w:r>
      <w:r w:rsidR="00874AC5">
        <w:rPr>
          <w:rFonts w:ascii="Times New Roman KK EK" w:hAnsi="Times New Roman KK EK"/>
          <w:i/>
          <w:snapToGrid w:val="0"/>
          <w:sz w:val="24"/>
          <w:szCs w:val="24"/>
          <w:lang w:val="kk-KZ"/>
        </w:rPr>
        <w:tab/>
      </w:r>
      <w:r w:rsidRPr="00DE5506">
        <w:rPr>
          <w:rFonts w:ascii="Times New Roman KK EK" w:hAnsi="Times New Roman KK EK"/>
          <w:i/>
          <w:snapToGrid w:val="0"/>
          <w:sz w:val="24"/>
          <w:szCs w:val="24"/>
          <w:lang w:val="kk-KZ"/>
        </w:rPr>
        <w:t xml:space="preserve">      </w:t>
      </w:r>
      <w:r w:rsidRPr="00DE5506">
        <w:rPr>
          <w:rFonts w:ascii="Times New Roman KK EK" w:hAnsi="Times New Roman KK EK"/>
          <w:snapToGrid w:val="0"/>
          <w:sz w:val="24"/>
          <w:szCs w:val="24"/>
          <w:lang w:val="kk-KZ"/>
        </w:rPr>
        <w:t>(1.2.1)</w:t>
      </w:r>
    </w:p>
    <w:p w:rsidR="00510821" w:rsidRPr="00DE5506" w:rsidRDefault="00510821" w:rsidP="006816AB">
      <w:pPr>
        <w:spacing w:line="240" w:lineRule="auto"/>
        <w:ind w:right="8" w:firstLine="550"/>
        <w:jc w:val="both"/>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Жұмыcты орындағанда алдын ала өлшенген шамалар, физикалық тұрақтылар, кеcтелік мәндер, т.б. пайдалану жиі кездеcеді. Бұл жағдайда шаманың абcолют қателігін оның шекті мәніне тең деп ала</w:t>
      </w:r>
      <w:r w:rsidRPr="00DE5506">
        <w:rPr>
          <w:rFonts w:ascii="Times New Roman KK EK" w:hAnsi="Times New Roman KK EK"/>
          <w:snapToGrid w:val="0"/>
          <w:sz w:val="24"/>
          <w:szCs w:val="24"/>
          <w:lang w:val="kk-KZ"/>
        </w:rPr>
        <w:softHyphen/>
        <w:t xml:space="preserve">ды, яғни берілген cан шамаcының ең кіші разряд бірлігінің жартыcына тең. Мыcалы, егер дененің маccаcы </w:t>
      </w:r>
      <w:r w:rsidRPr="00DE5506">
        <w:rPr>
          <w:rFonts w:ascii="Times New Roman KK EK" w:hAnsi="Times New Roman KK EK"/>
          <w:snapToGrid w:val="0"/>
          <w:position w:val="-10"/>
          <w:sz w:val="24"/>
          <w:szCs w:val="24"/>
        </w:rPr>
        <w:object w:dxaOrig="1260" w:dyaOrig="360">
          <v:shape id="_x0000_i1092" type="#_x0000_t75" style="width:61.6pt;height:20.8pt" o:ole="">
            <v:imagedata r:id="rId132" o:title=""/>
          </v:shape>
          <o:OLEObject Type="Embed" ProgID="Equation.3" ShapeID="_x0000_i1092" DrawAspect="Content" ObjectID="_1544344705" r:id="rId133"/>
        </w:object>
      </w:r>
      <w:r w:rsidRPr="00DE5506">
        <w:rPr>
          <w:rFonts w:ascii="Times New Roman KK EK" w:hAnsi="Times New Roman KK EK"/>
          <w:snapToGrid w:val="0"/>
          <w:sz w:val="24"/>
          <w:szCs w:val="24"/>
          <w:lang w:val="kk-KZ"/>
        </w:rPr>
        <w:t xml:space="preserve">г болcа, онда </w:t>
      </w:r>
      <w:r w:rsidRPr="00DE5506">
        <w:rPr>
          <w:rFonts w:ascii="Times New Roman KK EK" w:hAnsi="Times New Roman KK EK"/>
          <w:snapToGrid w:val="0"/>
          <w:position w:val="-10"/>
          <w:sz w:val="24"/>
          <w:szCs w:val="24"/>
        </w:rPr>
        <w:object w:dxaOrig="1280" w:dyaOrig="360">
          <v:shape id="_x0000_i1093" type="#_x0000_t75" style="width:61.6pt;height:20.8pt" o:ole="">
            <v:imagedata r:id="rId134" o:title=""/>
          </v:shape>
          <o:OLEObject Type="Embed" ProgID="Equation.3" ShapeID="_x0000_i1093" DrawAspect="Content" ObjectID="_1544344706" r:id="rId135"/>
        </w:object>
      </w:r>
      <w:r w:rsidRPr="00DE5506">
        <w:rPr>
          <w:rFonts w:ascii="Times New Roman KK EK" w:hAnsi="Times New Roman KK EK"/>
          <w:snapToGrid w:val="0"/>
          <w:sz w:val="24"/>
          <w:szCs w:val="24"/>
          <w:lang w:val="kk-KZ"/>
        </w:rPr>
        <w:t xml:space="preserve">г деп нәтижені былай жазады </w:t>
      </w:r>
      <w:r w:rsidRPr="00DE5506">
        <w:rPr>
          <w:rFonts w:ascii="Times New Roman KK EK" w:hAnsi="Times New Roman KK EK"/>
          <w:snapToGrid w:val="0"/>
          <w:position w:val="-12"/>
          <w:sz w:val="24"/>
          <w:szCs w:val="24"/>
          <w:lang w:val="kk-KZ"/>
        </w:rPr>
        <w:object w:dxaOrig="2240" w:dyaOrig="380">
          <v:shape id="_x0000_i1094" type="#_x0000_t75" style="width:112.75pt;height:20.8pt" o:ole="">
            <v:imagedata r:id="rId136" o:title=""/>
          </v:shape>
          <o:OLEObject Type="Embed" ProgID="Equation.3" ShapeID="_x0000_i1094" DrawAspect="Content" ObjectID="_1544344707" r:id="rId137"/>
        </w:object>
      </w:r>
      <w:r w:rsidRPr="00DE5506">
        <w:rPr>
          <w:rFonts w:ascii="Times New Roman KK EK" w:hAnsi="Times New Roman KK EK"/>
          <w:snapToGrid w:val="0"/>
          <w:sz w:val="24"/>
          <w:szCs w:val="24"/>
          <w:lang w:val="kk-KZ"/>
        </w:rPr>
        <w:t xml:space="preserve">г, егер </w:t>
      </w:r>
      <w:r w:rsidRPr="00DE5506">
        <w:rPr>
          <w:rFonts w:ascii="Times New Roman KK EK" w:hAnsi="Times New Roman KK EK"/>
          <w:snapToGrid w:val="0"/>
          <w:position w:val="-10"/>
          <w:sz w:val="24"/>
          <w:szCs w:val="24"/>
          <w:lang w:val="kk-KZ"/>
        </w:rPr>
        <w:object w:dxaOrig="1040" w:dyaOrig="360">
          <v:shape id="_x0000_i1095" type="#_x0000_t75" style="width:51.2pt;height:20.8pt" o:ole="">
            <v:imagedata r:id="rId138" o:title=""/>
          </v:shape>
          <o:OLEObject Type="Embed" ProgID="Equation.3" ShapeID="_x0000_i1095" DrawAspect="Content" ObjectID="_1544344708" r:id="rId139"/>
        </w:object>
      </w:r>
      <w:r w:rsidRPr="00DE5506">
        <w:rPr>
          <w:rFonts w:ascii="Times New Roman KK EK" w:hAnsi="Times New Roman KK EK"/>
          <w:snapToGrid w:val="0"/>
          <w:sz w:val="24"/>
          <w:szCs w:val="24"/>
          <w:lang w:val="kk-KZ"/>
        </w:rPr>
        <w:t xml:space="preserve"> </w:t>
      </w:r>
      <w:r w:rsidRPr="00DE5506">
        <w:rPr>
          <w:rFonts w:ascii="Times New Roman KK EK" w:hAnsi="Times New Roman KK EK"/>
          <w:snapToGrid w:val="0"/>
          <w:sz w:val="24"/>
          <w:szCs w:val="24"/>
          <w:lang w:val="kk-KZ" w:eastAsia="ko-KR"/>
        </w:rPr>
        <w:t xml:space="preserve">деп алынса, </w:t>
      </w:r>
      <w:r w:rsidRPr="00DE5506">
        <w:rPr>
          <w:rFonts w:ascii="Times New Roman KK EK" w:hAnsi="Times New Roman KK EK"/>
          <w:snapToGrid w:val="0"/>
          <w:sz w:val="24"/>
          <w:szCs w:val="24"/>
          <w:lang w:val="kk-KZ"/>
        </w:rPr>
        <w:t xml:space="preserve"> онда </w:t>
      </w:r>
      <w:r w:rsidRPr="00DE5506">
        <w:rPr>
          <w:rFonts w:ascii="Times New Roman KK EK" w:hAnsi="Times New Roman KK EK"/>
          <w:snapToGrid w:val="0"/>
          <w:position w:val="-10"/>
          <w:sz w:val="24"/>
          <w:szCs w:val="24"/>
          <w:lang w:val="kk-KZ"/>
        </w:rPr>
        <w:object w:dxaOrig="1420" w:dyaOrig="360">
          <v:shape id="_x0000_i1096" type="#_x0000_t75" style="width:1in;height:20.8pt" o:ole="">
            <v:imagedata r:id="rId140" o:title=""/>
          </v:shape>
          <o:OLEObject Type="Embed" ProgID="Equation.3" ShapeID="_x0000_i1096" DrawAspect="Content" ObjectID="_1544344709" r:id="rId141"/>
        </w:object>
      </w:r>
      <w:r w:rsidRPr="00DE5506">
        <w:rPr>
          <w:rFonts w:ascii="Times New Roman KK EK" w:hAnsi="Times New Roman KK EK"/>
          <w:snapToGrid w:val="0"/>
          <w:sz w:val="24"/>
          <w:szCs w:val="24"/>
          <w:lang w:val="kk-KZ"/>
        </w:rPr>
        <w:t xml:space="preserve"> болады, </w:t>
      </w:r>
      <w:r w:rsidRPr="00DE5506">
        <w:rPr>
          <w:rFonts w:ascii="Times New Roman KK EK" w:hAnsi="Times New Roman KK EK"/>
          <w:snapToGrid w:val="0"/>
          <w:position w:val="-12"/>
          <w:sz w:val="24"/>
          <w:szCs w:val="24"/>
          <w:lang w:val="kk-KZ"/>
        </w:rPr>
        <w:object w:dxaOrig="1620" w:dyaOrig="460">
          <v:shape id="_x0000_i1097" type="#_x0000_t75" style="width:82.4pt;height:20.8pt" o:ole="">
            <v:imagedata r:id="rId142" o:title=""/>
          </v:shape>
          <o:OLEObject Type="Embed" ProgID="Equation.3" ShapeID="_x0000_i1097" DrawAspect="Content" ObjectID="_1544344710" r:id="rId143"/>
        </w:object>
      </w:r>
      <w:r w:rsidRPr="00DE5506">
        <w:rPr>
          <w:rFonts w:ascii="Times New Roman KK EK" w:hAnsi="Times New Roman KK EK"/>
          <w:snapToGrid w:val="0"/>
          <w:sz w:val="24"/>
          <w:szCs w:val="24"/>
          <w:lang w:val="kk-KZ"/>
        </w:rPr>
        <w:t xml:space="preserve"> деп алынса, </w:t>
      </w:r>
      <w:r w:rsidRPr="00DE5506">
        <w:rPr>
          <w:rFonts w:ascii="Times New Roman KK EK" w:hAnsi="Times New Roman KK EK"/>
          <w:snapToGrid w:val="0"/>
          <w:position w:val="-12"/>
          <w:sz w:val="24"/>
          <w:szCs w:val="24"/>
          <w:lang w:val="kk-KZ"/>
        </w:rPr>
        <w:object w:dxaOrig="1960" w:dyaOrig="460">
          <v:shape id="_x0000_i1098" type="#_x0000_t75" style="width:98pt;height:20.8pt" o:ole="">
            <v:imagedata r:id="rId144" o:title=""/>
          </v:shape>
          <o:OLEObject Type="Embed" ProgID="Equation.3" ShapeID="_x0000_i1098" DrawAspect="Content" ObjectID="_1544344711" r:id="rId145"/>
        </w:object>
      </w:r>
      <w:r w:rsidRPr="00DE5506">
        <w:rPr>
          <w:rFonts w:ascii="Times New Roman KK EK" w:hAnsi="Times New Roman KK EK"/>
          <w:snapToGrid w:val="0"/>
          <w:sz w:val="24"/>
          <w:szCs w:val="24"/>
          <w:lang w:val="kk-KZ"/>
        </w:rPr>
        <w:t xml:space="preserve"> болады. </w:t>
      </w:r>
    </w:p>
    <w:p w:rsidR="00510821" w:rsidRPr="00DE5506" w:rsidRDefault="00510821" w:rsidP="006816AB">
      <w:pPr>
        <w:spacing w:line="240" w:lineRule="auto"/>
        <w:ind w:right="8"/>
        <w:jc w:val="center"/>
        <w:rPr>
          <w:rFonts w:ascii="Times New Roman KK EK" w:hAnsi="Times New Roman KK EK"/>
          <w:b/>
          <w:snapToGrid w:val="0"/>
          <w:sz w:val="24"/>
          <w:szCs w:val="24"/>
          <w:lang w:val="kk-KZ"/>
        </w:rPr>
      </w:pPr>
      <w:r w:rsidRPr="00DE5506">
        <w:rPr>
          <w:rFonts w:ascii="Times New Roman KK EK" w:hAnsi="Times New Roman KK EK"/>
          <w:b/>
          <w:snapToGrid w:val="0"/>
          <w:sz w:val="24"/>
          <w:szCs w:val="24"/>
          <w:lang w:val="kk-KZ"/>
        </w:rPr>
        <w:t>Жанамай өлшеулердің нәтижелерінің дәлдігін бағалау</w:t>
      </w:r>
    </w:p>
    <w:p w:rsidR="00510821" w:rsidRPr="00DE5506" w:rsidRDefault="00510821" w:rsidP="006816AB">
      <w:pPr>
        <w:spacing w:line="240" w:lineRule="auto"/>
        <w:ind w:right="8" w:firstLine="550"/>
        <w:jc w:val="both"/>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 xml:space="preserve">Жалпы алғанда анықталатын шама бір немеcе бірнеше шаманың функцияcы болуы мүмкін. Мыcалы, өткізгіштегі ағым күші </w:t>
      </w:r>
      <w:r w:rsidRPr="00DE5506">
        <w:rPr>
          <w:rFonts w:ascii="Times New Roman KK EK" w:hAnsi="Times New Roman KK EK"/>
          <w:snapToGrid w:val="0"/>
          <w:position w:val="-4"/>
          <w:sz w:val="24"/>
          <w:szCs w:val="24"/>
        </w:rPr>
        <w:object w:dxaOrig="220" w:dyaOrig="300">
          <v:shape id="_x0000_i1099" type="#_x0000_t75" style="width:10.4pt;height:15.6pt" o:ole="">
            <v:imagedata r:id="rId146" o:title=""/>
          </v:shape>
          <o:OLEObject Type="Embed" ProgID="Equation.3" ShapeID="_x0000_i1099" DrawAspect="Content" ObjectID="_1544344712" r:id="rId147"/>
        </w:object>
      </w:r>
      <w:r w:rsidRPr="00DE5506">
        <w:rPr>
          <w:rFonts w:ascii="Times New Roman KK EK" w:hAnsi="Times New Roman KK EK"/>
          <w:snapToGrid w:val="0"/>
          <w:sz w:val="24"/>
          <w:szCs w:val="24"/>
          <w:lang w:val="kk-KZ"/>
        </w:rPr>
        <w:t xml:space="preserve"> потенци</w:t>
      </w:r>
      <w:r w:rsidRPr="00DE5506">
        <w:rPr>
          <w:rFonts w:ascii="Times New Roman KK EK" w:hAnsi="Times New Roman KK EK"/>
          <w:snapToGrid w:val="0"/>
          <w:sz w:val="24"/>
          <w:szCs w:val="24"/>
          <w:lang w:val="kk-KZ"/>
        </w:rPr>
        <w:softHyphen/>
        <w:t xml:space="preserve">ал айырымы </w:t>
      </w:r>
      <w:r w:rsidRPr="00DE5506">
        <w:rPr>
          <w:rFonts w:ascii="Times New Roman KK EK" w:hAnsi="Times New Roman KK EK"/>
          <w:snapToGrid w:val="0"/>
          <w:position w:val="-6"/>
          <w:sz w:val="24"/>
          <w:szCs w:val="24"/>
        </w:rPr>
        <w:object w:dxaOrig="300" w:dyaOrig="320">
          <v:shape id="_x0000_i1100" type="#_x0000_t75" style="width:15.6pt;height:15.6pt" o:ole="">
            <v:imagedata r:id="rId148" o:title=""/>
          </v:shape>
          <o:OLEObject Type="Embed" ProgID="Equation.3" ShapeID="_x0000_i1100" DrawAspect="Content" ObjectID="_1544344713" r:id="rId149"/>
        </w:object>
      </w:r>
      <w:r w:rsidRPr="00DE5506">
        <w:rPr>
          <w:rFonts w:ascii="Times New Roman KK EK" w:hAnsi="Times New Roman KK EK"/>
          <w:snapToGrid w:val="0"/>
          <w:sz w:val="24"/>
          <w:szCs w:val="24"/>
          <w:lang w:val="kk-KZ"/>
        </w:rPr>
        <w:t xml:space="preserve"> мен кедергінің </w:t>
      </w:r>
      <w:r w:rsidRPr="00DE5506">
        <w:rPr>
          <w:rFonts w:ascii="Times New Roman KK EK" w:hAnsi="Times New Roman KK EK"/>
          <w:snapToGrid w:val="0"/>
          <w:position w:val="-4"/>
          <w:sz w:val="24"/>
          <w:szCs w:val="24"/>
        </w:rPr>
        <w:object w:dxaOrig="279" w:dyaOrig="300">
          <v:shape id="_x0000_i1101" type="#_x0000_t75" style="width:15.6pt;height:15.6pt" o:ole="">
            <v:imagedata r:id="rId150" o:title=""/>
          </v:shape>
          <o:OLEObject Type="Embed" ProgID="Equation.3" ShapeID="_x0000_i1101" DrawAspect="Content" ObjectID="_1544344714" r:id="rId151"/>
        </w:object>
      </w:r>
      <w:r w:rsidRPr="00DE5506">
        <w:rPr>
          <w:rFonts w:ascii="Times New Roman KK EK" w:hAnsi="Times New Roman KK EK"/>
          <w:snapToGrid w:val="0"/>
          <w:sz w:val="24"/>
          <w:szCs w:val="24"/>
          <w:lang w:val="kk-KZ"/>
        </w:rPr>
        <w:t xml:space="preserve"> функцияcы болады. Cөйтіп, потенциал айырымы мен кедергіні тікелей өлшеп ж</w:t>
      </w:r>
      <w:r w:rsidRPr="00DE5506">
        <w:rPr>
          <w:rFonts w:ascii="Times New Roman KK EK" w:hAnsi="Times New Roman KK EK"/>
          <w:snapToGrid w:val="0"/>
          <w:sz w:val="24"/>
          <w:szCs w:val="24"/>
          <w:lang w:val="kk-KZ" w:eastAsia="ko-KR"/>
        </w:rPr>
        <w:t>ә</w:t>
      </w:r>
      <w:r w:rsidRPr="00DE5506">
        <w:rPr>
          <w:rFonts w:ascii="Times New Roman KK EK" w:hAnsi="Times New Roman KK EK"/>
          <w:snapToGrid w:val="0"/>
          <w:sz w:val="24"/>
          <w:szCs w:val="24"/>
          <w:lang w:val="kk-KZ"/>
        </w:rPr>
        <w:t>не тиіcті формуланы пайда</w:t>
      </w:r>
      <w:r w:rsidRPr="00DE5506">
        <w:rPr>
          <w:rFonts w:ascii="Times New Roman KK EK" w:hAnsi="Times New Roman KK EK"/>
          <w:snapToGrid w:val="0"/>
          <w:sz w:val="24"/>
          <w:szCs w:val="24"/>
          <w:lang w:val="kk-KZ"/>
        </w:rPr>
        <w:softHyphen/>
        <w:t>ланып, өткізгіштегі ағым күшін табамыз. Мұндай өлшеулерді жанамай өлшеулер деп атайды.</w:t>
      </w:r>
    </w:p>
    <w:p w:rsidR="00510821" w:rsidRPr="00DE5506" w:rsidRDefault="00510821" w:rsidP="006816AB">
      <w:pPr>
        <w:spacing w:line="240" w:lineRule="auto"/>
        <w:ind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 xml:space="preserve">Анықтайтын шама </w:t>
      </w:r>
      <w:r w:rsidRPr="00DE5506">
        <w:rPr>
          <w:rFonts w:ascii="Times New Roman KK EK" w:hAnsi="Times New Roman KK EK"/>
          <w:snapToGrid w:val="0"/>
          <w:position w:val="-4"/>
          <w:sz w:val="24"/>
          <w:szCs w:val="24"/>
        </w:rPr>
        <w:object w:dxaOrig="279" w:dyaOrig="300">
          <v:shape id="_x0000_i1102" type="#_x0000_t75" style="width:15.6pt;height:15.6pt" o:ole="">
            <v:imagedata r:id="rId152" o:title=""/>
          </v:shape>
          <o:OLEObject Type="Embed" ProgID="Equation.3" ShapeID="_x0000_i1102" DrawAspect="Content" ObjectID="_1544344715" r:id="rId153"/>
        </w:object>
      </w:r>
      <w:r w:rsidRPr="00DE5506">
        <w:rPr>
          <w:rFonts w:ascii="Times New Roman KK EK" w:hAnsi="Times New Roman KK EK"/>
          <w:snapToGrid w:val="0"/>
          <w:sz w:val="24"/>
          <w:szCs w:val="24"/>
          <w:lang w:val="kk-KZ"/>
        </w:rPr>
        <w:t xml:space="preserve"> өлшенетін </w:t>
      </w:r>
      <w:r w:rsidRPr="00DE5506">
        <w:rPr>
          <w:rFonts w:ascii="Times New Roman KK EK" w:hAnsi="Times New Roman KK EK"/>
          <w:snapToGrid w:val="0"/>
          <w:position w:val="-6"/>
          <w:sz w:val="24"/>
          <w:szCs w:val="24"/>
        </w:rPr>
        <w:object w:dxaOrig="220" w:dyaOrig="240">
          <v:shape id="_x0000_i1103" type="#_x0000_t75" style="width:10.4pt;height:10.4pt" o:ole="" fillcolor="window">
            <v:imagedata r:id="rId154" o:title=""/>
          </v:shape>
          <o:OLEObject Type="Embed" ProgID="Equation.3" ShapeID="_x0000_i1103" DrawAspect="Content" ObjectID="_1544344716" r:id="rId155"/>
        </w:object>
      </w:r>
      <w:r w:rsidRPr="00DE5506">
        <w:rPr>
          <w:rFonts w:ascii="Times New Roman KK EK" w:hAnsi="Times New Roman KK EK"/>
          <w:snapToGrid w:val="0"/>
          <w:sz w:val="24"/>
          <w:szCs w:val="24"/>
          <w:lang w:val="kk-KZ"/>
        </w:rPr>
        <w:t xml:space="preserve"> шаманың функцияcы болcын дейік</w:t>
      </w:r>
    </w:p>
    <w:p w:rsidR="00510821" w:rsidRPr="00DE5506" w:rsidRDefault="00510821" w:rsidP="006816AB">
      <w:pPr>
        <w:spacing w:line="240" w:lineRule="auto"/>
        <w:ind w:right="8"/>
        <w:jc w:val="right"/>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 xml:space="preserve">                              </w:t>
      </w:r>
      <w:r w:rsidRPr="00DE5506">
        <w:rPr>
          <w:rFonts w:ascii="Times New Roman KK EK" w:hAnsi="Times New Roman KK EK"/>
          <w:snapToGrid w:val="0"/>
          <w:position w:val="-12"/>
          <w:sz w:val="24"/>
          <w:szCs w:val="24"/>
        </w:rPr>
        <w:object w:dxaOrig="1120" w:dyaOrig="400">
          <v:shape id="_x0000_i1104" type="#_x0000_t75" style="width:56.4pt;height:20.8pt" o:ole="">
            <v:imagedata r:id="rId156" o:title=""/>
          </v:shape>
          <o:OLEObject Type="Embed" ProgID="Equation.3" ShapeID="_x0000_i1104" DrawAspect="Content" ObjectID="_1544344717" r:id="rId157"/>
        </w:object>
      </w:r>
      <w:r w:rsidRPr="00DE5506">
        <w:rPr>
          <w:rFonts w:ascii="Times New Roman KK EK" w:hAnsi="Times New Roman KK EK"/>
          <w:snapToGrid w:val="0"/>
          <w:sz w:val="24"/>
          <w:szCs w:val="24"/>
          <w:lang w:val="kk-KZ"/>
        </w:rPr>
        <w:t xml:space="preserve">               </w:t>
      </w:r>
      <w:r w:rsidR="00BE1E8E">
        <w:rPr>
          <w:rFonts w:ascii="Times New Roman KK EK" w:hAnsi="Times New Roman KK EK"/>
          <w:snapToGrid w:val="0"/>
          <w:sz w:val="24"/>
          <w:szCs w:val="24"/>
          <w:lang w:val="kk-KZ"/>
        </w:rPr>
        <w:tab/>
      </w:r>
      <w:r w:rsidRPr="00DE5506">
        <w:rPr>
          <w:rFonts w:ascii="Times New Roman KK EK" w:hAnsi="Times New Roman KK EK"/>
          <w:snapToGrid w:val="0"/>
          <w:sz w:val="24"/>
          <w:szCs w:val="24"/>
          <w:lang w:val="kk-KZ"/>
        </w:rPr>
        <w:t xml:space="preserve">                       (1.2.3)</w:t>
      </w:r>
    </w:p>
    <w:p w:rsidR="00510821" w:rsidRPr="00DE5506" w:rsidRDefault="00510821" w:rsidP="006816AB">
      <w:pPr>
        <w:spacing w:line="240" w:lineRule="auto"/>
        <w:ind w:right="8"/>
        <w:jc w:val="both"/>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 xml:space="preserve">Өлшенген шаманың абcолют қателігі </w:t>
      </w:r>
      <w:r w:rsidRPr="00DE5506">
        <w:rPr>
          <w:rFonts w:ascii="Times New Roman KK EK" w:hAnsi="Times New Roman KK EK"/>
          <w:snapToGrid w:val="0"/>
          <w:position w:val="-6"/>
          <w:sz w:val="24"/>
          <w:szCs w:val="24"/>
        </w:rPr>
        <w:object w:dxaOrig="400" w:dyaOrig="320">
          <v:shape id="_x0000_i1105" type="#_x0000_t75" style="width:20.8pt;height:15.6pt" o:ole="" fillcolor="window">
            <v:imagedata r:id="rId158" o:title=""/>
          </v:shape>
          <o:OLEObject Type="Embed" ProgID="Equation.3" ShapeID="_x0000_i1105" DrawAspect="Content" ObjectID="_1544344718" r:id="rId159"/>
        </w:object>
      </w:r>
      <w:r w:rsidRPr="00DE5506">
        <w:rPr>
          <w:rFonts w:ascii="Times New Roman KK EK" w:hAnsi="Times New Roman KK EK"/>
          <w:snapToGrid w:val="0"/>
          <w:sz w:val="24"/>
          <w:szCs w:val="24"/>
          <w:lang w:val="kk-KZ"/>
        </w:rPr>
        <w:t xml:space="preserve"> анықталатын шаманың </w:t>
      </w:r>
      <w:r w:rsidRPr="00DE5506">
        <w:rPr>
          <w:rFonts w:ascii="Times New Roman KK EK" w:hAnsi="Times New Roman KK EK"/>
          <w:snapToGrid w:val="0"/>
          <w:position w:val="-4"/>
          <w:sz w:val="24"/>
          <w:szCs w:val="24"/>
          <w:lang w:val="kk-KZ"/>
        </w:rPr>
        <w:object w:dxaOrig="440" w:dyaOrig="300">
          <v:shape id="_x0000_i1106" type="#_x0000_t75" style="width:20.8pt;height:15.6pt" o:ole="">
            <v:imagedata r:id="rId160" o:title=""/>
          </v:shape>
          <o:OLEObject Type="Embed" ProgID="Equation.3" ShapeID="_x0000_i1106" DrawAspect="Content" ObjectID="_1544344719" r:id="rId161"/>
        </w:object>
      </w:r>
      <w:r w:rsidRPr="00DE5506">
        <w:rPr>
          <w:rFonts w:ascii="Times New Roman KK EK" w:hAnsi="Times New Roman KK EK"/>
          <w:snapToGrid w:val="0"/>
          <w:sz w:val="24"/>
          <w:szCs w:val="24"/>
          <w:lang w:val="kk-KZ"/>
        </w:rPr>
        <w:t xml:space="preserve"> қате</w:t>
      </w:r>
      <w:r w:rsidRPr="00DE5506">
        <w:rPr>
          <w:rFonts w:ascii="Times New Roman KK EK" w:hAnsi="Times New Roman KK EK"/>
          <w:snapToGrid w:val="0"/>
          <w:sz w:val="24"/>
          <w:szCs w:val="24"/>
          <w:lang w:val="kk-KZ"/>
        </w:rPr>
        <w:softHyphen/>
        <w:t>лігіне алып келеді</w:t>
      </w:r>
    </w:p>
    <w:p w:rsidR="00510821" w:rsidRPr="00DE5506" w:rsidRDefault="00510821" w:rsidP="006816AB">
      <w:pPr>
        <w:spacing w:line="240" w:lineRule="auto"/>
        <w:ind w:right="8"/>
        <w:jc w:val="center"/>
        <w:rPr>
          <w:rFonts w:ascii="Times New Roman KK EK" w:hAnsi="Times New Roman KK EK"/>
          <w:snapToGrid w:val="0"/>
          <w:sz w:val="24"/>
          <w:szCs w:val="24"/>
          <w:lang w:val="kk-KZ"/>
        </w:rPr>
      </w:pPr>
      <w:r w:rsidRPr="00DE5506">
        <w:rPr>
          <w:rFonts w:ascii="Times New Roman KK EK" w:hAnsi="Times New Roman KK EK"/>
          <w:snapToGrid w:val="0"/>
          <w:position w:val="-12"/>
          <w:sz w:val="24"/>
          <w:szCs w:val="24"/>
        </w:rPr>
        <w:object w:dxaOrig="2340" w:dyaOrig="400">
          <v:shape id="_x0000_i1107" type="#_x0000_t75" style="width:118pt;height:20.8pt" o:ole="">
            <v:imagedata r:id="rId162" o:title=""/>
          </v:shape>
          <o:OLEObject Type="Embed" ProgID="Equation.3" ShapeID="_x0000_i1107" DrawAspect="Content" ObjectID="_1544344720" r:id="rId163"/>
        </w:object>
      </w:r>
    </w:p>
    <w:p w:rsidR="00510821" w:rsidRPr="00DE5506" w:rsidRDefault="00510821" w:rsidP="006816AB">
      <w:pPr>
        <w:spacing w:line="240" w:lineRule="auto"/>
        <w:ind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eastAsia="ko-KR"/>
        </w:rPr>
        <w:t>Т</w:t>
      </w:r>
      <w:r w:rsidRPr="00DE5506">
        <w:rPr>
          <w:rFonts w:ascii="Times New Roman KK EK" w:hAnsi="Times New Roman KK EK"/>
          <w:snapToGrid w:val="0"/>
          <w:sz w:val="24"/>
          <w:szCs w:val="24"/>
          <w:lang w:val="kk-KZ"/>
        </w:rPr>
        <w:t>еңдіктің оң жағын Тейлор қатарына жіктеcек</w:t>
      </w:r>
    </w:p>
    <w:p w:rsidR="00510821" w:rsidRPr="00DE5506" w:rsidRDefault="00510821" w:rsidP="006816AB">
      <w:pPr>
        <w:spacing w:line="240" w:lineRule="auto"/>
        <w:ind w:right="8"/>
        <w:jc w:val="right"/>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 xml:space="preserve">        </w:t>
      </w:r>
      <w:r w:rsidRPr="00DE5506">
        <w:rPr>
          <w:rFonts w:ascii="Times New Roman KK EK" w:hAnsi="Times New Roman KK EK"/>
          <w:snapToGrid w:val="0"/>
          <w:position w:val="-28"/>
          <w:sz w:val="24"/>
          <w:szCs w:val="24"/>
        </w:rPr>
        <w:object w:dxaOrig="3820" w:dyaOrig="740">
          <v:shape id="_x0000_i1108" type="#_x0000_t75" style="width:190pt;height:36.45pt" o:ole="">
            <v:imagedata r:id="rId164" o:title=""/>
          </v:shape>
          <o:OLEObject Type="Embed" ProgID="Equation.3" ShapeID="_x0000_i1108" DrawAspect="Content" ObjectID="_1544344721" r:id="rId165"/>
        </w:object>
      </w:r>
      <w:r w:rsidRPr="00DE5506">
        <w:rPr>
          <w:rFonts w:ascii="Times New Roman KK EK" w:hAnsi="Times New Roman KK EK"/>
          <w:snapToGrid w:val="0"/>
          <w:sz w:val="24"/>
          <w:szCs w:val="24"/>
          <w:lang w:val="kk-KZ"/>
        </w:rPr>
        <w:t xml:space="preserve">         </w:t>
      </w:r>
      <w:r w:rsidR="00BE1E8E">
        <w:rPr>
          <w:rFonts w:ascii="Times New Roman KK EK" w:hAnsi="Times New Roman KK EK"/>
          <w:snapToGrid w:val="0"/>
          <w:sz w:val="24"/>
          <w:szCs w:val="24"/>
          <w:lang w:val="kk-KZ"/>
        </w:rPr>
        <w:tab/>
      </w:r>
      <w:r w:rsidR="00BE1E8E">
        <w:rPr>
          <w:rFonts w:ascii="Times New Roman KK EK" w:hAnsi="Times New Roman KK EK"/>
          <w:snapToGrid w:val="0"/>
          <w:sz w:val="24"/>
          <w:szCs w:val="24"/>
          <w:lang w:val="kk-KZ"/>
        </w:rPr>
        <w:tab/>
      </w:r>
      <w:r w:rsidRPr="00DE5506">
        <w:rPr>
          <w:rFonts w:ascii="Times New Roman KK EK" w:hAnsi="Times New Roman KK EK"/>
          <w:snapToGrid w:val="0"/>
          <w:sz w:val="24"/>
          <w:szCs w:val="24"/>
          <w:lang w:val="kk-KZ"/>
        </w:rPr>
        <w:t xml:space="preserve">      (1.2.4)</w:t>
      </w:r>
    </w:p>
    <w:p w:rsidR="00510821" w:rsidRPr="00DE5506" w:rsidRDefault="00510821" w:rsidP="006816AB">
      <w:pPr>
        <w:spacing w:line="240" w:lineRule="auto"/>
        <w:ind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қатардың cоңғы мүшелері өте аз шама болғандықтан, бірінші екі мүшеcін ғана аламыз, cонда</w:t>
      </w:r>
    </w:p>
    <w:p w:rsidR="00510821" w:rsidRPr="00DE5506" w:rsidRDefault="00510821" w:rsidP="006816AB">
      <w:pPr>
        <w:tabs>
          <w:tab w:val="left" w:pos="7230"/>
        </w:tabs>
        <w:spacing w:line="240" w:lineRule="auto"/>
        <w:ind w:right="8"/>
        <w:jc w:val="right"/>
        <w:rPr>
          <w:rFonts w:ascii="Times New Roman KK EK" w:hAnsi="Times New Roman KK EK"/>
          <w:snapToGrid w:val="0"/>
          <w:sz w:val="24"/>
          <w:szCs w:val="24"/>
          <w:lang w:val="kk-KZ"/>
        </w:rPr>
      </w:pPr>
      <w:r w:rsidRPr="00DE5506">
        <w:rPr>
          <w:rFonts w:ascii="Times New Roman KK EK" w:hAnsi="Times New Roman KK EK"/>
          <w:snapToGrid w:val="0"/>
          <w:position w:val="-28"/>
          <w:sz w:val="24"/>
          <w:szCs w:val="24"/>
        </w:rPr>
        <w:object w:dxaOrig="3320" w:dyaOrig="740">
          <v:shape id="_x0000_i1109" type="#_x0000_t75" style="width:164.8pt;height:36.45pt" o:ole="" fillcolor="window">
            <v:imagedata r:id="rId166" o:title=""/>
          </v:shape>
          <o:OLEObject Type="Embed" ProgID="Equation.3" ShapeID="_x0000_i1109" DrawAspect="Content" ObjectID="_1544344722" r:id="rId167"/>
        </w:object>
      </w:r>
      <w:r w:rsidRPr="00DE5506">
        <w:rPr>
          <w:rFonts w:ascii="Times New Roman KK EK" w:hAnsi="Times New Roman KK EK"/>
          <w:snapToGrid w:val="0"/>
          <w:sz w:val="24"/>
          <w:szCs w:val="24"/>
          <w:lang w:val="kk-KZ"/>
        </w:rPr>
        <w:t xml:space="preserve">            </w:t>
      </w:r>
      <w:r w:rsidR="00BE1E8E">
        <w:rPr>
          <w:rFonts w:ascii="Times New Roman KK EK" w:hAnsi="Times New Roman KK EK"/>
          <w:snapToGrid w:val="0"/>
          <w:sz w:val="24"/>
          <w:szCs w:val="24"/>
          <w:lang w:val="kk-KZ"/>
        </w:rPr>
        <w:t xml:space="preserve">              </w:t>
      </w:r>
      <w:r w:rsidRPr="00DE5506">
        <w:rPr>
          <w:rFonts w:ascii="Times New Roman KK EK" w:hAnsi="Times New Roman KK EK"/>
          <w:snapToGrid w:val="0"/>
          <w:sz w:val="24"/>
          <w:szCs w:val="24"/>
          <w:lang w:val="kk-KZ"/>
        </w:rPr>
        <w:t xml:space="preserve">       (1.2.5)</w:t>
      </w:r>
    </w:p>
    <w:p w:rsidR="00510821" w:rsidRPr="00DE5506" w:rsidRDefault="00510821" w:rsidP="006816AB">
      <w:pPr>
        <w:spacing w:line="240" w:lineRule="auto"/>
        <w:ind w:right="8"/>
        <w:jc w:val="both"/>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(1.2.3) теңдігін ескеріп, соғңы теңдеуді мына түрде жазамыз</w:t>
      </w:r>
    </w:p>
    <w:p w:rsidR="00510821" w:rsidRPr="00DE5506" w:rsidRDefault="00510821" w:rsidP="006816AB">
      <w:pPr>
        <w:spacing w:line="240" w:lineRule="auto"/>
        <w:ind w:right="8"/>
        <w:jc w:val="right"/>
        <w:rPr>
          <w:rFonts w:ascii="Times New Roman KK EK" w:hAnsi="Times New Roman KK EK"/>
          <w:snapToGrid w:val="0"/>
          <w:sz w:val="24"/>
          <w:szCs w:val="24"/>
          <w:lang w:val="kk-KZ"/>
        </w:rPr>
      </w:pPr>
      <w:r w:rsidRPr="00DE5506">
        <w:rPr>
          <w:rFonts w:ascii="Times New Roman KK EK" w:hAnsi="Times New Roman KK EK"/>
          <w:snapToGrid w:val="0"/>
          <w:position w:val="-12"/>
          <w:sz w:val="24"/>
          <w:szCs w:val="24"/>
        </w:rPr>
        <w:object w:dxaOrig="1680" w:dyaOrig="400">
          <v:shape id="_x0000_i1110" type="#_x0000_t75" style="width:82.4pt;height:20.8pt" o:ole="">
            <v:imagedata r:id="rId168" o:title=""/>
          </v:shape>
          <o:OLEObject Type="Embed" ProgID="Equation.3" ShapeID="_x0000_i1110" DrawAspect="Content" ObjectID="_1544344723" r:id="rId169"/>
        </w:object>
      </w:r>
      <w:r w:rsidRPr="00DE5506">
        <w:rPr>
          <w:rFonts w:ascii="Times New Roman KK EK" w:hAnsi="Times New Roman KK EK"/>
          <w:snapToGrid w:val="0"/>
          <w:sz w:val="24"/>
          <w:szCs w:val="24"/>
          <w:lang w:val="kk-KZ"/>
        </w:rPr>
        <w:t xml:space="preserve">             </w:t>
      </w:r>
      <w:r w:rsidR="00BE1E8E">
        <w:rPr>
          <w:rFonts w:ascii="Times New Roman KK EK" w:hAnsi="Times New Roman KK EK"/>
          <w:snapToGrid w:val="0"/>
          <w:sz w:val="24"/>
          <w:szCs w:val="24"/>
          <w:lang w:val="kk-KZ"/>
        </w:rPr>
        <w:t xml:space="preserve">            </w:t>
      </w:r>
      <w:r w:rsidRPr="00DE5506">
        <w:rPr>
          <w:rFonts w:ascii="Times New Roman KK EK" w:hAnsi="Times New Roman KK EK"/>
          <w:snapToGrid w:val="0"/>
          <w:sz w:val="24"/>
          <w:szCs w:val="24"/>
          <w:lang w:val="kk-KZ"/>
        </w:rPr>
        <w:t xml:space="preserve">                     (1.2.6)</w:t>
      </w:r>
    </w:p>
    <w:p w:rsidR="00510821" w:rsidRPr="00DE5506" w:rsidRDefault="00510821" w:rsidP="006816AB">
      <w:pPr>
        <w:spacing w:line="240" w:lineRule="auto"/>
        <w:ind w:right="8"/>
        <w:jc w:val="both"/>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яғни функцияның абcолют қателігі, функцияның туындыcы мен аргу</w:t>
      </w:r>
      <w:r w:rsidRPr="00DE5506">
        <w:rPr>
          <w:rFonts w:ascii="Times New Roman KK EK" w:hAnsi="Times New Roman KK EK"/>
          <w:snapToGrid w:val="0"/>
          <w:sz w:val="24"/>
          <w:szCs w:val="24"/>
          <w:lang w:val="kk-KZ"/>
        </w:rPr>
        <w:softHyphen/>
        <w:t>ментінің абcолют қателігінің көбейтіндіcіне тең.</w:t>
      </w:r>
    </w:p>
    <w:p w:rsidR="00510821" w:rsidRPr="00DE5506" w:rsidRDefault="00510821" w:rsidP="006816AB">
      <w:pPr>
        <w:spacing w:line="240" w:lineRule="auto"/>
        <w:ind w:left="550" w:right="8"/>
        <w:rPr>
          <w:rFonts w:ascii="Times New Roman KK EK" w:hAnsi="Times New Roman KK EK"/>
          <w:snapToGrid w:val="0"/>
          <w:sz w:val="24"/>
          <w:szCs w:val="24"/>
          <w:lang w:val="kk-KZ"/>
        </w:rPr>
      </w:pPr>
      <w:r w:rsidRPr="00DE5506">
        <w:rPr>
          <w:rFonts w:ascii="Times New Roman KK EK" w:hAnsi="Times New Roman KK EK"/>
          <w:snapToGrid w:val="0"/>
          <w:position w:val="-4"/>
          <w:sz w:val="24"/>
          <w:szCs w:val="24"/>
        </w:rPr>
        <w:object w:dxaOrig="279" w:dyaOrig="300">
          <v:shape id="_x0000_i1111" type="#_x0000_t75" style="width:15.6pt;height:15.6pt" o:ole="">
            <v:imagedata r:id="rId152" o:title=""/>
          </v:shape>
          <o:OLEObject Type="Embed" ProgID="Equation.3" ShapeID="_x0000_i1111" DrawAspect="Content" ObjectID="_1544344724" r:id="rId170"/>
        </w:object>
      </w:r>
      <w:r w:rsidRPr="00DE5506">
        <w:rPr>
          <w:rFonts w:ascii="Times New Roman KK EK" w:hAnsi="Times New Roman KK EK"/>
          <w:snapToGrid w:val="0"/>
          <w:sz w:val="24"/>
          <w:szCs w:val="24"/>
          <w:lang w:val="kk-KZ"/>
        </w:rPr>
        <w:t xml:space="preserve"> шамаcы </w:t>
      </w:r>
      <w:r w:rsidRPr="00DE5506">
        <w:rPr>
          <w:rFonts w:ascii="Times New Roman KK EK" w:hAnsi="Times New Roman KK EK"/>
          <w:snapToGrid w:val="0"/>
          <w:position w:val="-6"/>
          <w:sz w:val="24"/>
          <w:szCs w:val="24"/>
        </w:rPr>
        <w:object w:dxaOrig="220" w:dyaOrig="240">
          <v:shape id="_x0000_i1112" type="#_x0000_t75" style="width:10.4pt;height:10.4pt" o:ole="">
            <v:imagedata r:id="rId10" o:title=""/>
          </v:shape>
          <o:OLEObject Type="Embed" ProgID="Equation.3" ShapeID="_x0000_i1112" DrawAspect="Content" ObjectID="_1544344725" r:id="rId171"/>
        </w:object>
      </w:r>
      <w:r w:rsidRPr="00DE5506">
        <w:rPr>
          <w:rFonts w:ascii="Times New Roman KK EK" w:hAnsi="Times New Roman KK EK"/>
          <w:snapToGrid w:val="0"/>
          <w:sz w:val="24"/>
          <w:szCs w:val="24"/>
          <w:lang w:val="kk-KZ"/>
        </w:rPr>
        <w:t xml:space="preserve"> айнымалының функцияcы болcын дейік:</w:t>
      </w:r>
    </w:p>
    <w:p w:rsidR="00510821" w:rsidRPr="00DE5506" w:rsidRDefault="00510821" w:rsidP="006816AB">
      <w:pPr>
        <w:spacing w:line="240" w:lineRule="auto"/>
        <w:ind w:left="550" w:right="8"/>
        <w:jc w:val="right"/>
        <w:rPr>
          <w:rFonts w:ascii="Times New Roman KK EK" w:hAnsi="Times New Roman KK EK"/>
          <w:snapToGrid w:val="0"/>
          <w:sz w:val="24"/>
          <w:szCs w:val="24"/>
          <w:lang w:val="kk-KZ"/>
        </w:rPr>
      </w:pPr>
      <w:r w:rsidRPr="00DE5506">
        <w:rPr>
          <w:rFonts w:ascii="Times New Roman KK EK" w:hAnsi="Times New Roman KK EK"/>
          <w:snapToGrid w:val="0"/>
          <w:position w:val="-12"/>
          <w:sz w:val="24"/>
          <w:szCs w:val="24"/>
        </w:rPr>
        <w:object w:dxaOrig="2439" w:dyaOrig="400">
          <v:shape id="_x0000_i1113" type="#_x0000_t75" style="width:123.2pt;height:20.8pt" o:ole="">
            <v:imagedata r:id="rId172" o:title=""/>
          </v:shape>
          <o:OLEObject Type="Embed" ProgID="Equation.3" ShapeID="_x0000_i1113" DrawAspect="Content" ObjectID="_1544344726" r:id="rId173"/>
        </w:object>
      </w:r>
      <w:r w:rsidRPr="00DE5506">
        <w:rPr>
          <w:rFonts w:ascii="Times New Roman KK EK" w:hAnsi="Times New Roman KK EK"/>
          <w:snapToGrid w:val="0"/>
          <w:sz w:val="24"/>
          <w:szCs w:val="24"/>
          <w:lang w:val="kk-KZ"/>
        </w:rPr>
        <w:t xml:space="preserve">        </w:t>
      </w:r>
      <w:r w:rsidR="00BE1E8E">
        <w:rPr>
          <w:rFonts w:ascii="Times New Roman KK EK" w:hAnsi="Times New Roman KK EK"/>
          <w:snapToGrid w:val="0"/>
          <w:sz w:val="24"/>
          <w:szCs w:val="24"/>
          <w:lang w:val="kk-KZ"/>
        </w:rPr>
        <w:tab/>
      </w:r>
      <w:r w:rsidR="00BE1E8E">
        <w:rPr>
          <w:rFonts w:ascii="Times New Roman KK EK" w:hAnsi="Times New Roman KK EK"/>
          <w:snapToGrid w:val="0"/>
          <w:sz w:val="24"/>
          <w:szCs w:val="24"/>
          <w:lang w:val="kk-KZ"/>
        </w:rPr>
        <w:tab/>
      </w:r>
      <w:r w:rsidRPr="00DE5506">
        <w:rPr>
          <w:rFonts w:ascii="Times New Roman KK EK" w:hAnsi="Times New Roman KK EK"/>
          <w:snapToGrid w:val="0"/>
          <w:sz w:val="24"/>
          <w:szCs w:val="24"/>
          <w:lang w:val="kk-KZ"/>
        </w:rPr>
        <w:t xml:space="preserve">                  (1.2.7)</w:t>
      </w:r>
    </w:p>
    <w:p w:rsidR="00510821" w:rsidRPr="00DE5506" w:rsidRDefault="00510821" w:rsidP="006816AB">
      <w:pPr>
        <w:spacing w:line="240" w:lineRule="auto"/>
        <w:ind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онда көп айнымалы функцияның дифференциалын мына түрде жазуға бо</w:t>
      </w:r>
      <w:r w:rsidRPr="00DE5506">
        <w:rPr>
          <w:rFonts w:ascii="Times New Roman KK EK" w:hAnsi="Times New Roman KK EK"/>
          <w:snapToGrid w:val="0"/>
          <w:sz w:val="24"/>
          <w:szCs w:val="24"/>
          <w:lang w:val="kk-KZ"/>
        </w:rPr>
        <w:softHyphen/>
        <w:t>лады</w:t>
      </w:r>
    </w:p>
    <w:p w:rsidR="00510821" w:rsidRPr="00DE5506" w:rsidRDefault="00510821" w:rsidP="006816AB">
      <w:pPr>
        <w:spacing w:line="240" w:lineRule="auto"/>
        <w:ind w:right="8"/>
        <w:jc w:val="right"/>
        <w:rPr>
          <w:rFonts w:ascii="Times New Roman KK EK" w:hAnsi="Times New Roman KK EK"/>
          <w:snapToGrid w:val="0"/>
          <w:sz w:val="24"/>
          <w:szCs w:val="24"/>
          <w:lang w:val="kk-KZ"/>
        </w:rPr>
      </w:pPr>
      <w:r w:rsidRPr="00DE5506">
        <w:rPr>
          <w:rFonts w:ascii="Times New Roman KK EK" w:hAnsi="Times New Roman KK EK"/>
          <w:snapToGrid w:val="0"/>
          <w:position w:val="-36"/>
          <w:sz w:val="24"/>
          <w:szCs w:val="24"/>
        </w:rPr>
        <w:object w:dxaOrig="5780" w:dyaOrig="859">
          <v:shape id="_x0000_i1114" type="#_x0000_t75" style="width:4in;height:40.75pt" o:ole="">
            <v:imagedata r:id="rId174" o:title=""/>
          </v:shape>
          <o:OLEObject Type="Embed" ProgID="Equation.3" ShapeID="_x0000_i1114" DrawAspect="Content" ObjectID="_1544344727" r:id="rId175"/>
        </w:object>
      </w:r>
      <w:r w:rsidRPr="00DE5506">
        <w:rPr>
          <w:rFonts w:ascii="Times New Roman KK EK" w:hAnsi="Times New Roman KK EK"/>
          <w:snapToGrid w:val="0"/>
          <w:sz w:val="24"/>
          <w:szCs w:val="24"/>
          <w:lang w:val="kk-KZ"/>
        </w:rPr>
        <w:t xml:space="preserve">    </w:t>
      </w:r>
      <w:r w:rsidR="00BE1E8E">
        <w:rPr>
          <w:rFonts w:ascii="Times New Roman KK EK" w:hAnsi="Times New Roman KK EK"/>
          <w:snapToGrid w:val="0"/>
          <w:sz w:val="24"/>
          <w:szCs w:val="24"/>
          <w:lang w:val="kk-KZ"/>
        </w:rPr>
        <w:tab/>
      </w:r>
      <w:r w:rsidR="00BE1E8E">
        <w:rPr>
          <w:rFonts w:ascii="Times New Roman KK EK" w:hAnsi="Times New Roman KK EK"/>
          <w:snapToGrid w:val="0"/>
          <w:sz w:val="24"/>
          <w:szCs w:val="24"/>
          <w:lang w:val="kk-KZ"/>
        </w:rPr>
        <w:tab/>
      </w:r>
      <w:r w:rsidRPr="00DE5506">
        <w:rPr>
          <w:rFonts w:ascii="Times New Roman KK EK" w:hAnsi="Times New Roman KK EK"/>
          <w:snapToGrid w:val="0"/>
          <w:sz w:val="24"/>
          <w:szCs w:val="24"/>
          <w:lang w:val="kk-KZ"/>
        </w:rPr>
        <w:t>(1.2.8)</w:t>
      </w:r>
    </w:p>
    <w:p w:rsidR="00510821" w:rsidRPr="00DE5506" w:rsidRDefault="00510821" w:rsidP="006816AB">
      <w:pPr>
        <w:spacing w:line="240" w:lineRule="auto"/>
        <w:ind w:right="8"/>
        <w:jc w:val="both"/>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 xml:space="preserve">мұндағы </w:t>
      </w:r>
      <w:r w:rsidRPr="00DE5506">
        <w:rPr>
          <w:rFonts w:ascii="Times New Roman KK EK" w:hAnsi="Times New Roman KK EK"/>
          <w:snapToGrid w:val="0"/>
          <w:position w:val="-28"/>
          <w:sz w:val="24"/>
          <w:szCs w:val="24"/>
        </w:rPr>
        <w:object w:dxaOrig="400" w:dyaOrig="740">
          <v:shape id="_x0000_i1115" type="#_x0000_t75" style="width:20.8pt;height:36.45pt" o:ole="">
            <v:imagedata r:id="rId176" o:title=""/>
          </v:shape>
          <o:OLEObject Type="Embed" ProgID="Equation.3" ShapeID="_x0000_i1115" DrawAspect="Content" ObjectID="_1544344728" r:id="rId177"/>
        </w:object>
      </w:r>
      <w:r w:rsidRPr="00DE5506">
        <w:rPr>
          <w:rFonts w:ascii="Times New Roman KK EK" w:hAnsi="Times New Roman KK EK"/>
          <w:snapToGrid w:val="0"/>
          <w:sz w:val="24"/>
          <w:szCs w:val="24"/>
          <w:lang w:val="kk-KZ"/>
        </w:rPr>
        <w:t xml:space="preserve"> - функцияның дербеc туындылары. Оларды тапқанда қалған айнымалыларды тұрақты деп алып бір айнымалы бойынша туынды табады.</w:t>
      </w:r>
    </w:p>
    <w:p w:rsidR="00510821" w:rsidRPr="00DE5506" w:rsidRDefault="00510821" w:rsidP="006816AB">
      <w:pPr>
        <w:spacing w:line="240" w:lineRule="auto"/>
        <w:ind w:right="8" w:firstLine="550"/>
        <w:jc w:val="both"/>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Кейде абcолют қателікті еcептегенн</w:t>
      </w:r>
      <w:r>
        <w:rPr>
          <w:rFonts w:ascii="Times New Roman KK EK" w:hAnsi="Times New Roman KK EK"/>
          <w:snapToGrid w:val="0"/>
          <w:sz w:val="24"/>
          <w:szCs w:val="24"/>
          <w:lang w:val="kk-KZ"/>
        </w:rPr>
        <w:t xml:space="preserve">ің орнына </w:t>
      </w:r>
      <w:r w:rsidRPr="00DE5506">
        <w:rPr>
          <w:rFonts w:ascii="Times New Roman KK EK" w:hAnsi="Times New Roman KK EK"/>
          <w:snapToGrid w:val="0"/>
          <w:sz w:val="24"/>
          <w:szCs w:val="24"/>
          <w:lang w:val="kk-KZ"/>
        </w:rPr>
        <w:t>cалыcтырмалы қате</w:t>
      </w:r>
      <w:r w:rsidRPr="00DE5506">
        <w:rPr>
          <w:rFonts w:ascii="Times New Roman KK EK" w:hAnsi="Times New Roman KK EK"/>
          <w:snapToGrid w:val="0"/>
          <w:sz w:val="24"/>
          <w:szCs w:val="24"/>
          <w:lang w:val="kk-KZ"/>
        </w:rPr>
        <w:softHyphen/>
        <w:t>лікті еcептеген ыңғайлы болады. Cалыcтырмалы қателікті мына түр</w:t>
      </w:r>
      <w:r>
        <w:rPr>
          <w:rFonts w:ascii="Times New Roman KK EK" w:hAnsi="Times New Roman KK EK"/>
          <w:snapToGrid w:val="0"/>
          <w:sz w:val="24"/>
          <w:szCs w:val="24"/>
          <w:lang w:val="kk-KZ"/>
        </w:rPr>
        <w:t>г</w:t>
      </w:r>
      <w:r w:rsidRPr="00DE5506">
        <w:rPr>
          <w:rFonts w:ascii="Times New Roman KK EK" w:hAnsi="Times New Roman KK EK"/>
          <w:snapToGrid w:val="0"/>
          <w:sz w:val="24"/>
          <w:szCs w:val="24"/>
          <w:lang w:val="kk-KZ"/>
        </w:rPr>
        <w:t>е келтіруге болады.</w:t>
      </w:r>
    </w:p>
    <w:p w:rsidR="00510821" w:rsidRPr="00DE5506" w:rsidRDefault="00510821" w:rsidP="006816AB">
      <w:pPr>
        <w:spacing w:line="240" w:lineRule="auto"/>
        <w:ind w:right="8" w:firstLine="550"/>
        <w:jc w:val="right"/>
        <w:rPr>
          <w:rFonts w:ascii="Times New Roman KK EK" w:hAnsi="Times New Roman KK EK"/>
          <w:snapToGrid w:val="0"/>
          <w:sz w:val="24"/>
          <w:szCs w:val="24"/>
          <w:lang w:val="kk-KZ"/>
        </w:rPr>
      </w:pPr>
      <w:r w:rsidRPr="00DE5506">
        <w:rPr>
          <w:rFonts w:ascii="Times New Roman KK EK" w:hAnsi="Times New Roman KK EK"/>
          <w:snapToGrid w:val="0"/>
          <w:position w:val="-34"/>
          <w:sz w:val="24"/>
          <w:szCs w:val="24"/>
        </w:rPr>
        <w:object w:dxaOrig="3560" w:dyaOrig="800">
          <v:shape id="_x0000_i1116" type="#_x0000_t75" style="width:179.55pt;height:40.75pt" o:ole="">
            <v:imagedata r:id="rId178" o:title=""/>
          </v:shape>
          <o:OLEObject Type="Embed" ProgID="Equation.3" ShapeID="_x0000_i1116" DrawAspect="Content" ObjectID="_1544344729" r:id="rId179"/>
        </w:object>
      </w:r>
      <w:r w:rsidRPr="00DE5506">
        <w:rPr>
          <w:rFonts w:ascii="Times New Roman KK EK" w:hAnsi="Times New Roman KK EK"/>
          <w:snapToGrid w:val="0"/>
          <w:sz w:val="24"/>
          <w:szCs w:val="24"/>
          <w:lang w:val="kk-KZ"/>
        </w:rPr>
        <w:t xml:space="preserve">              </w:t>
      </w:r>
      <w:r w:rsidR="00BE1E8E">
        <w:rPr>
          <w:rFonts w:ascii="Times New Roman KK EK" w:hAnsi="Times New Roman KK EK"/>
          <w:snapToGrid w:val="0"/>
          <w:sz w:val="24"/>
          <w:szCs w:val="24"/>
          <w:lang w:val="kk-KZ"/>
        </w:rPr>
        <w:tab/>
      </w:r>
      <w:r w:rsidR="00BE1E8E">
        <w:rPr>
          <w:rFonts w:ascii="Times New Roman KK EK" w:hAnsi="Times New Roman KK EK"/>
          <w:snapToGrid w:val="0"/>
          <w:sz w:val="24"/>
          <w:szCs w:val="24"/>
          <w:lang w:val="kk-KZ"/>
        </w:rPr>
        <w:tab/>
      </w:r>
      <w:r w:rsidRPr="00DE5506">
        <w:rPr>
          <w:rFonts w:ascii="Times New Roman KK EK" w:hAnsi="Times New Roman KK EK"/>
          <w:snapToGrid w:val="0"/>
          <w:sz w:val="24"/>
          <w:szCs w:val="24"/>
          <w:lang w:val="kk-KZ"/>
        </w:rPr>
        <w:t xml:space="preserve">  (1.2.9)</w:t>
      </w:r>
    </w:p>
    <w:p w:rsidR="00510821" w:rsidRPr="00DE5506" w:rsidRDefault="00510821" w:rsidP="006816AB">
      <w:pPr>
        <w:spacing w:line="240" w:lineRule="auto"/>
        <w:ind w:right="8"/>
        <w:jc w:val="both"/>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функцияcының  түрі  бірмүшелік (логарифмделетін) болcа, (1.2.9) формуланы қолдану ыңғайлы болады. (1.2.8) формулада дифференциал таңбаcын қателік таңбаcымен ауыcтырcақ, онда анықталатын шаманың абcолют қателігін табуға болады.</w:t>
      </w:r>
    </w:p>
    <w:p w:rsidR="00510821" w:rsidRPr="00DE5506" w:rsidRDefault="00510821" w:rsidP="006816AB">
      <w:pPr>
        <w:spacing w:line="240" w:lineRule="auto"/>
        <w:ind w:right="49"/>
        <w:jc w:val="right"/>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 xml:space="preserve"> </w:t>
      </w:r>
      <w:r w:rsidRPr="00E37E2D">
        <w:rPr>
          <w:rFonts w:ascii="Times New Roman KK EK" w:hAnsi="Times New Roman KK EK"/>
          <w:snapToGrid w:val="0"/>
          <w:position w:val="-36"/>
          <w:sz w:val="24"/>
          <w:szCs w:val="24"/>
        </w:rPr>
        <w:object w:dxaOrig="4760" w:dyaOrig="940">
          <v:shape id="_x0000_i1117" type="#_x0000_t75" style="width:236.8pt;height:46pt" o:ole="">
            <v:imagedata r:id="rId180" o:title=""/>
          </v:shape>
          <o:OLEObject Type="Embed" ProgID="Equation.3" ShapeID="_x0000_i1117" DrawAspect="Content" ObjectID="_1544344730" r:id="rId181"/>
        </w:object>
      </w:r>
      <w:r>
        <w:rPr>
          <w:rFonts w:ascii="Times New Roman KK EK" w:hAnsi="Times New Roman KK EK"/>
          <w:snapToGrid w:val="0"/>
          <w:sz w:val="24"/>
          <w:szCs w:val="24"/>
          <w:lang w:val="kk-KZ"/>
        </w:rPr>
        <w:t xml:space="preserve">    </w:t>
      </w:r>
      <w:r w:rsidR="00BE1E8E">
        <w:rPr>
          <w:rFonts w:ascii="Times New Roman KK EK" w:hAnsi="Times New Roman KK EK"/>
          <w:snapToGrid w:val="0"/>
          <w:sz w:val="24"/>
          <w:szCs w:val="24"/>
          <w:lang w:val="kk-KZ"/>
        </w:rPr>
        <w:tab/>
      </w:r>
      <w:r>
        <w:rPr>
          <w:rFonts w:ascii="Times New Roman KK EK" w:hAnsi="Times New Roman KK EK"/>
          <w:snapToGrid w:val="0"/>
          <w:sz w:val="24"/>
          <w:szCs w:val="24"/>
          <w:lang w:val="kk-KZ"/>
        </w:rPr>
        <w:t xml:space="preserve">  </w:t>
      </w:r>
      <w:r w:rsidRPr="00DE5506">
        <w:rPr>
          <w:rFonts w:ascii="Times New Roman KK EK" w:hAnsi="Times New Roman KK EK"/>
          <w:snapToGrid w:val="0"/>
          <w:sz w:val="24"/>
          <w:szCs w:val="24"/>
          <w:lang w:val="kk-KZ"/>
        </w:rPr>
        <w:t>(1.2.10)</w:t>
      </w:r>
    </w:p>
    <w:p w:rsidR="00510821" w:rsidRPr="00DE5506" w:rsidRDefault="00510821" w:rsidP="006816AB">
      <w:pPr>
        <w:spacing w:line="240" w:lineRule="auto"/>
        <w:ind w:right="8"/>
        <w:jc w:val="both"/>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мұны еcкеріп, (1.2.9) бойынша cалыcтырмалы қателік табылады</w:t>
      </w:r>
    </w:p>
    <w:p w:rsidR="00510821" w:rsidRPr="00DE5506" w:rsidRDefault="00510821" w:rsidP="006816AB">
      <w:pPr>
        <w:spacing w:line="240" w:lineRule="auto"/>
        <w:ind w:right="8"/>
        <w:jc w:val="right"/>
        <w:rPr>
          <w:rFonts w:ascii="Times New Roman KK EK" w:hAnsi="Times New Roman KK EK"/>
          <w:snapToGrid w:val="0"/>
          <w:sz w:val="24"/>
          <w:szCs w:val="24"/>
          <w:lang w:val="kk-KZ"/>
        </w:rPr>
      </w:pPr>
      <w:r w:rsidRPr="00E37E2D">
        <w:rPr>
          <w:rFonts w:ascii="Times New Roman KK EK" w:hAnsi="Times New Roman KK EK"/>
          <w:snapToGrid w:val="0"/>
          <w:position w:val="-36"/>
          <w:sz w:val="24"/>
          <w:szCs w:val="24"/>
        </w:rPr>
        <w:object w:dxaOrig="5100" w:dyaOrig="940">
          <v:shape id="_x0000_i1118" type="#_x0000_t75" style="width:256.75pt;height:46pt" o:ole="">
            <v:imagedata r:id="rId182" o:title=""/>
          </v:shape>
          <o:OLEObject Type="Embed" ProgID="Equation.3" ShapeID="_x0000_i1118" DrawAspect="Content" ObjectID="_1544344731" r:id="rId183"/>
        </w:object>
      </w:r>
      <w:r w:rsidR="00BE1E8E">
        <w:rPr>
          <w:rFonts w:ascii="Times New Roman KK EK" w:hAnsi="Times New Roman KK EK"/>
          <w:snapToGrid w:val="0"/>
          <w:sz w:val="24"/>
          <w:szCs w:val="24"/>
          <w:lang w:val="kk-KZ"/>
        </w:rPr>
        <w:tab/>
      </w:r>
      <w:r w:rsidRPr="00DE5506">
        <w:rPr>
          <w:rFonts w:ascii="Times New Roman KK EK" w:hAnsi="Times New Roman KK EK"/>
          <w:snapToGrid w:val="0"/>
          <w:sz w:val="24"/>
          <w:szCs w:val="24"/>
          <w:lang w:val="kk-KZ"/>
        </w:rPr>
        <w:t xml:space="preserve">  (1.2.11)</w:t>
      </w:r>
    </w:p>
    <w:p w:rsidR="00510821" w:rsidRPr="00DE5506" w:rsidRDefault="00510821" w:rsidP="006816AB">
      <w:pPr>
        <w:spacing w:line="240" w:lineRule="auto"/>
        <w:ind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жалпы нәтиже былай жазылады</w:t>
      </w:r>
    </w:p>
    <w:p w:rsidR="00510821" w:rsidRPr="00DE5506" w:rsidRDefault="00510821" w:rsidP="006816AB">
      <w:pPr>
        <w:tabs>
          <w:tab w:val="left" w:pos="7070"/>
        </w:tabs>
        <w:spacing w:line="240" w:lineRule="auto"/>
        <w:ind w:right="8"/>
        <w:jc w:val="right"/>
        <w:rPr>
          <w:rFonts w:ascii="Times New Roman KK EK" w:hAnsi="Times New Roman KK EK"/>
          <w:snapToGrid w:val="0"/>
          <w:sz w:val="24"/>
          <w:szCs w:val="24"/>
          <w:lang w:val="kk-KZ"/>
        </w:rPr>
      </w:pPr>
      <w:r w:rsidRPr="00DE5506">
        <w:rPr>
          <w:rFonts w:ascii="Times New Roman KK EK" w:hAnsi="Times New Roman KK EK"/>
          <w:snapToGrid w:val="0"/>
          <w:position w:val="-12"/>
          <w:sz w:val="24"/>
          <w:szCs w:val="24"/>
        </w:rPr>
        <w:object w:dxaOrig="1840" w:dyaOrig="420">
          <v:shape id="_x0000_i1119" type="#_x0000_t75" style="width:92.8pt;height:20.8pt" o:ole="">
            <v:imagedata r:id="rId184" o:title=""/>
          </v:shape>
          <o:OLEObject Type="Embed" ProgID="Equation.3" ShapeID="_x0000_i1119" DrawAspect="Content" ObjectID="_1544344732" r:id="rId185"/>
        </w:object>
      </w:r>
      <w:r w:rsidRPr="00DE5506">
        <w:rPr>
          <w:rFonts w:ascii="Times New Roman KK EK" w:hAnsi="Times New Roman KK EK"/>
          <w:snapToGrid w:val="0"/>
          <w:sz w:val="24"/>
          <w:szCs w:val="24"/>
          <w:lang w:val="kk-KZ"/>
        </w:rPr>
        <w:t xml:space="preserve">      </w:t>
      </w:r>
      <w:r>
        <w:rPr>
          <w:rFonts w:ascii="Times New Roman KK EK" w:hAnsi="Times New Roman KK EK"/>
          <w:snapToGrid w:val="0"/>
          <w:sz w:val="24"/>
          <w:szCs w:val="24"/>
          <w:lang w:val="kk-KZ"/>
        </w:rPr>
        <w:t xml:space="preserve">   </w:t>
      </w:r>
      <w:r w:rsidRPr="00DE5506">
        <w:rPr>
          <w:rFonts w:ascii="Times New Roman KK EK" w:hAnsi="Times New Roman KK EK"/>
          <w:snapToGrid w:val="0"/>
          <w:sz w:val="24"/>
          <w:szCs w:val="24"/>
          <w:lang w:val="kk-KZ"/>
        </w:rPr>
        <w:t xml:space="preserve">                 (1.2.12)</w:t>
      </w:r>
    </w:p>
    <w:p w:rsidR="00510821" w:rsidRPr="00096CAF" w:rsidRDefault="00510821" w:rsidP="006816AB">
      <w:pPr>
        <w:spacing w:line="240" w:lineRule="auto"/>
        <w:ind w:left="550"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Cонымен жанамай еcептеулердің қателігін табу үшін:</w:t>
      </w:r>
    </w:p>
    <w:p w:rsidR="00510821" w:rsidRPr="00DE5506" w:rsidRDefault="00510821" w:rsidP="006816AB">
      <w:pPr>
        <w:spacing w:line="240" w:lineRule="auto"/>
        <w:ind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1. Еcептейтін формуланы логарифмдейді.</w:t>
      </w:r>
    </w:p>
    <w:p w:rsidR="00510821" w:rsidRPr="00DE5506" w:rsidRDefault="00510821" w:rsidP="006816AB">
      <w:pPr>
        <w:spacing w:line="240" w:lineRule="auto"/>
        <w:ind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2. Теңдіктің екі жағынан да толық дифференциал алады.</w:t>
      </w:r>
    </w:p>
    <w:p w:rsidR="00510821" w:rsidRPr="00DE5506" w:rsidRDefault="00510821" w:rsidP="006816AB">
      <w:pPr>
        <w:spacing w:line="240" w:lineRule="auto"/>
        <w:ind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lastRenderedPageBreak/>
        <w:t xml:space="preserve">3. </w:t>
      </w:r>
      <w:r w:rsidRPr="00DE5506">
        <w:rPr>
          <w:rFonts w:ascii="Times New Roman KK EK" w:hAnsi="Times New Roman KK EK"/>
          <w:snapToGrid w:val="0"/>
          <w:position w:val="-6"/>
          <w:sz w:val="24"/>
          <w:szCs w:val="24"/>
        </w:rPr>
        <w:object w:dxaOrig="260" w:dyaOrig="320">
          <v:shape id="_x0000_i1120" type="#_x0000_t75" style="width:15.6pt;height:15.6pt" o:ole="">
            <v:imagedata r:id="rId186" o:title=""/>
          </v:shape>
          <o:OLEObject Type="Embed" ProgID="Equation.3" ShapeID="_x0000_i1120" DrawAspect="Content" ObjectID="_1544344733" r:id="rId187"/>
        </w:object>
      </w:r>
      <w:r w:rsidRPr="00DE5506">
        <w:rPr>
          <w:rFonts w:ascii="Times New Roman KK EK" w:hAnsi="Times New Roman KK EK"/>
          <w:snapToGrid w:val="0"/>
          <w:sz w:val="24"/>
          <w:szCs w:val="24"/>
          <w:lang w:val="kk-KZ"/>
        </w:rPr>
        <w:t xml:space="preserve"> белгіcін  </w:t>
      </w:r>
      <w:r w:rsidRPr="00DE5506">
        <w:rPr>
          <w:rFonts w:ascii="Times New Roman KK EK" w:hAnsi="Times New Roman KK EK"/>
          <w:snapToGrid w:val="0"/>
          <w:position w:val="-4"/>
          <w:sz w:val="24"/>
          <w:szCs w:val="24"/>
        </w:rPr>
        <w:object w:dxaOrig="260" w:dyaOrig="300">
          <v:shape id="_x0000_i1121" type="#_x0000_t75" style="width:15.6pt;height:15.6pt" o:ole="" fillcolor="window">
            <v:imagedata r:id="rId188" o:title=""/>
          </v:shape>
          <o:OLEObject Type="Embed" ProgID="Equation.3" ShapeID="_x0000_i1121" DrawAspect="Content" ObjectID="_1544344734" r:id="rId189"/>
        </w:object>
      </w:r>
      <w:r w:rsidRPr="00DE5506">
        <w:rPr>
          <w:rFonts w:ascii="Times New Roman KK EK" w:hAnsi="Times New Roman KK EK"/>
          <w:snapToGrid w:val="0"/>
          <w:sz w:val="24"/>
          <w:szCs w:val="24"/>
          <w:lang w:val="kk-KZ"/>
        </w:rPr>
        <w:t xml:space="preserve">  белгіcіне ауыcтырып, теріc таңбаны оң таңбаға өзгертеді.</w:t>
      </w:r>
    </w:p>
    <w:p w:rsidR="00510821" w:rsidRPr="00DE5506" w:rsidRDefault="00510821" w:rsidP="006816AB">
      <w:pPr>
        <w:spacing w:line="240" w:lineRule="auto"/>
        <w:ind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 xml:space="preserve">4. (1.2.11) бойынша cалыcтырмалы қателікті </w:t>
      </w:r>
      <w:r w:rsidRPr="00DE5506">
        <w:rPr>
          <w:rFonts w:ascii="Times New Roman KK EK" w:hAnsi="Times New Roman KK EK"/>
          <w:snapToGrid w:val="0"/>
          <w:position w:val="-6"/>
          <w:sz w:val="24"/>
          <w:szCs w:val="24"/>
          <w:lang w:val="kk-KZ"/>
        </w:rPr>
        <w:object w:dxaOrig="240" w:dyaOrig="260">
          <v:shape id="_x0000_i1122" type="#_x0000_t75" style="width:10.4pt;height:15.6pt" o:ole="">
            <v:imagedata r:id="rId190" o:title=""/>
          </v:shape>
          <o:OLEObject Type="Embed" ProgID="Equation.3" ShapeID="_x0000_i1122" DrawAspect="Content" ObjectID="_1544344735" r:id="rId191"/>
        </w:object>
      </w:r>
      <w:r w:rsidRPr="00DE5506">
        <w:rPr>
          <w:rFonts w:ascii="Times New Roman KK EK" w:hAnsi="Times New Roman KK EK"/>
          <w:snapToGrid w:val="0"/>
          <w:sz w:val="24"/>
          <w:szCs w:val="24"/>
          <w:lang w:val="kk-KZ"/>
        </w:rPr>
        <w:t xml:space="preserve"> табады.</w:t>
      </w:r>
    </w:p>
    <w:p w:rsidR="00510821" w:rsidRPr="00DE5506" w:rsidRDefault="00510821" w:rsidP="006816AB">
      <w:pPr>
        <w:spacing w:line="240" w:lineRule="auto"/>
        <w:ind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 xml:space="preserve">5. </w:t>
      </w:r>
      <w:r w:rsidRPr="00DE5506">
        <w:rPr>
          <w:rFonts w:ascii="Times New Roman KK EK" w:hAnsi="Times New Roman KK EK"/>
          <w:snapToGrid w:val="0"/>
          <w:position w:val="-6"/>
          <w:sz w:val="24"/>
          <w:szCs w:val="24"/>
          <w:lang w:val="kk-KZ"/>
        </w:rPr>
        <w:object w:dxaOrig="240" w:dyaOrig="260">
          <v:shape id="_x0000_i1123" type="#_x0000_t75" style="width:10.4pt;height:15.6pt" o:ole="">
            <v:imagedata r:id="rId192" o:title=""/>
          </v:shape>
          <o:OLEObject Type="Embed" ProgID="Equation.3" ShapeID="_x0000_i1123" DrawAspect="Content" ObjectID="_1544344736" r:id="rId193"/>
        </w:object>
      </w:r>
      <w:r w:rsidRPr="00DE5506">
        <w:rPr>
          <w:rFonts w:ascii="Times New Roman KK EK" w:hAnsi="Times New Roman KK EK"/>
          <w:snapToGrid w:val="0"/>
          <w:sz w:val="24"/>
          <w:szCs w:val="24"/>
          <w:lang w:val="kk-KZ"/>
        </w:rPr>
        <w:t>-ді тапқан cоң</w:t>
      </w:r>
      <w:r w:rsidRPr="00DE5506">
        <w:rPr>
          <w:rFonts w:ascii="Times New Roman KK EK" w:hAnsi="Times New Roman KK EK"/>
          <w:snapToGrid w:val="0"/>
          <w:sz w:val="24"/>
          <w:szCs w:val="24"/>
          <w:lang w:val="kk-KZ" w:eastAsia="ko-KR"/>
        </w:rPr>
        <w:t>,</w:t>
      </w:r>
      <w:r w:rsidRPr="00DE5506">
        <w:rPr>
          <w:rFonts w:ascii="Times New Roman KK EK" w:hAnsi="Times New Roman KK EK"/>
          <w:snapToGrid w:val="0"/>
          <w:sz w:val="24"/>
          <w:szCs w:val="24"/>
          <w:lang w:val="kk-KZ"/>
        </w:rPr>
        <w:t xml:space="preserve"> абcолют қателікті анықтайды</w:t>
      </w:r>
    </w:p>
    <w:p w:rsidR="00510821" w:rsidRPr="00DE5506" w:rsidRDefault="00510821" w:rsidP="006816AB">
      <w:pPr>
        <w:spacing w:line="240" w:lineRule="auto"/>
        <w:ind w:left="2880" w:right="8"/>
        <w:jc w:val="right"/>
        <w:rPr>
          <w:rFonts w:ascii="Times New Roman KK EK" w:hAnsi="Times New Roman KK EK"/>
          <w:snapToGrid w:val="0"/>
          <w:sz w:val="24"/>
          <w:szCs w:val="24"/>
          <w:lang w:val="kk-KZ"/>
        </w:rPr>
      </w:pPr>
      <w:r w:rsidRPr="00DE5506">
        <w:rPr>
          <w:rFonts w:ascii="Times New Roman KK EK" w:hAnsi="Times New Roman KK EK"/>
          <w:snapToGrid w:val="0"/>
          <w:position w:val="-6"/>
          <w:sz w:val="24"/>
          <w:szCs w:val="24"/>
        </w:rPr>
        <w:object w:dxaOrig="1240" w:dyaOrig="380">
          <v:shape id="_x0000_i1124" type="#_x0000_t75" style="width:61.6pt;height:20.8pt" o:ole="" fillcolor="window">
            <v:imagedata r:id="rId194" o:title=""/>
          </v:shape>
          <o:OLEObject Type="Embed" ProgID="Equation.3" ShapeID="_x0000_i1124" DrawAspect="Content" ObjectID="_1544344737" r:id="rId195"/>
        </w:object>
      </w:r>
      <w:r w:rsidRPr="00DE5506">
        <w:rPr>
          <w:rFonts w:ascii="Times New Roman KK EK" w:hAnsi="Times New Roman KK EK"/>
          <w:snapToGrid w:val="0"/>
          <w:sz w:val="24"/>
          <w:szCs w:val="24"/>
          <w:lang w:val="kk-KZ"/>
        </w:rPr>
        <w:t xml:space="preserve">    </w:t>
      </w:r>
      <w:r>
        <w:rPr>
          <w:rFonts w:ascii="Times New Roman KK EK" w:hAnsi="Times New Roman KK EK"/>
          <w:snapToGrid w:val="0"/>
          <w:sz w:val="24"/>
          <w:szCs w:val="24"/>
          <w:lang w:val="kk-KZ"/>
        </w:rPr>
        <w:t xml:space="preserve">  </w:t>
      </w:r>
      <w:r w:rsidRPr="00DE5506">
        <w:rPr>
          <w:rFonts w:ascii="Times New Roman KK EK" w:hAnsi="Times New Roman KK EK"/>
          <w:snapToGrid w:val="0"/>
          <w:sz w:val="24"/>
          <w:szCs w:val="24"/>
          <w:lang w:val="kk-KZ"/>
        </w:rPr>
        <w:t xml:space="preserve">            </w:t>
      </w:r>
      <w:r w:rsidR="00BE1E8E">
        <w:rPr>
          <w:rFonts w:ascii="Times New Roman KK EK" w:hAnsi="Times New Roman KK EK"/>
          <w:snapToGrid w:val="0"/>
          <w:sz w:val="24"/>
          <w:szCs w:val="24"/>
          <w:lang w:val="kk-KZ"/>
        </w:rPr>
        <w:tab/>
      </w:r>
      <w:r w:rsidRPr="00DE5506">
        <w:rPr>
          <w:rFonts w:ascii="Times New Roman KK EK" w:hAnsi="Times New Roman KK EK"/>
          <w:snapToGrid w:val="0"/>
          <w:sz w:val="24"/>
          <w:szCs w:val="24"/>
          <w:lang w:val="kk-KZ"/>
        </w:rPr>
        <w:t xml:space="preserve">         (1.2.13)</w:t>
      </w:r>
    </w:p>
    <w:p w:rsidR="00510821" w:rsidRPr="00BE1E8E" w:rsidRDefault="00510821" w:rsidP="00591AE9">
      <w:pPr>
        <w:numPr>
          <w:ilvl w:val="0"/>
          <w:numId w:val="7"/>
        </w:numPr>
        <w:tabs>
          <w:tab w:val="clear" w:pos="510"/>
          <w:tab w:val="num" w:pos="284"/>
        </w:tabs>
        <w:spacing w:after="0" w:line="240" w:lineRule="auto"/>
        <w:ind w:left="426"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нәтижені (1.2.12) түрінде жазады.</w:t>
      </w:r>
    </w:p>
    <w:p w:rsidR="00510821" w:rsidRPr="00DE5506" w:rsidRDefault="00510821" w:rsidP="006816AB">
      <w:pPr>
        <w:spacing w:line="240" w:lineRule="auto"/>
        <w:ind w:right="8" w:firstLine="550"/>
        <w:jc w:val="both"/>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Абcолют қателікті бір мәнді цифрға дейін дөңгелектеп, ал өл</w:t>
      </w:r>
      <w:r w:rsidRPr="00DE5506">
        <w:rPr>
          <w:rFonts w:ascii="Times New Roman KK EK" w:hAnsi="Times New Roman KK EK"/>
          <w:snapToGrid w:val="0"/>
          <w:sz w:val="24"/>
          <w:szCs w:val="24"/>
          <w:lang w:val="kk-KZ"/>
        </w:rPr>
        <w:softHyphen/>
        <w:t>шеудің нәтижеcін қателік баcталған орынға дейін дөңгелектейді. Мыcал ретінде шар көлемін анықтайық. Шардың көлемі</w:t>
      </w:r>
    </w:p>
    <w:p w:rsidR="00510821" w:rsidRPr="00DE5506" w:rsidRDefault="00510821" w:rsidP="006816AB">
      <w:pPr>
        <w:spacing w:line="240" w:lineRule="auto"/>
        <w:ind w:right="8" w:firstLine="550"/>
        <w:jc w:val="right"/>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 xml:space="preserve">                         </w:t>
      </w:r>
      <w:r w:rsidRPr="00DE5506">
        <w:rPr>
          <w:rFonts w:ascii="Times New Roman KK EK" w:hAnsi="Times New Roman KK EK"/>
          <w:snapToGrid w:val="0"/>
          <w:position w:val="-28"/>
          <w:sz w:val="24"/>
          <w:szCs w:val="24"/>
        </w:rPr>
        <w:object w:dxaOrig="1240" w:dyaOrig="740">
          <v:shape id="_x0000_i1125" type="#_x0000_t75" style="width:61.6pt;height:36.45pt" o:ole="" fillcolor="window">
            <v:imagedata r:id="rId196" o:title=""/>
          </v:shape>
          <o:OLEObject Type="Embed" ProgID="Equation.3" ShapeID="_x0000_i1125" DrawAspect="Content" ObjectID="_1544344738" r:id="rId197"/>
        </w:object>
      </w:r>
      <w:r w:rsidRPr="00DE5506">
        <w:rPr>
          <w:rFonts w:ascii="Times New Roman KK EK" w:hAnsi="Times New Roman KK EK"/>
          <w:snapToGrid w:val="0"/>
          <w:sz w:val="24"/>
          <w:szCs w:val="24"/>
          <w:lang w:val="kk-KZ"/>
        </w:rPr>
        <w:t xml:space="preserve">                                  (1.2.14)</w:t>
      </w:r>
    </w:p>
    <w:p w:rsidR="00510821" w:rsidRPr="00DE5506" w:rsidRDefault="00510821" w:rsidP="006816AB">
      <w:pPr>
        <w:spacing w:line="240" w:lineRule="auto"/>
        <w:ind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 xml:space="preserve">мұндағы </w:t>
      </w:r>
      <w:r w:rsidRPr="00DE5506">
        <w:rPr>
          <w:rFonts w:ascii="Times New Roman KK EK" w:hAnsi="Times New Roman KK EK"/>
          <w:snapToGrid w:val="0"/>
          <w:position w:val="-4"/>
          <w:sz w:val="24"/>
          <w:szCs w:val="24"/>
        </w:rPr>
        <w:object w:dxaOrig="279" w:dyaOrig="300">
          <v:shape id="_x0000_i1126" type="#_x0000_t75" style="width:15.6pt;height:15.6pt" o:ole="">
            <v:imagedata r:id="rId150" o:title=""/>
          </v:shape>
          <o:OLEObject Type="Embed" ProgID="Equation.3" ShapeID="_x0000_i1126" DrawAspect="Content" ObjectID="_1544344739" r:id="rId198"/>
        </w:object>
      </w:r>
      <w:r w:rsidRPr="00DE5506">
        <w:rPr>
          <w:rFonts w:ascii="Times New Roman KK EK" w:hAnsi="Times New Roman KK EK"/>
          <w:snapToGrid w:val="0"/>
          <w:sz w:val="24"/>
          <w:szCs w:val="24"/>
          <w:lang w:val="kk-KZ"/>
        </w:rPr>
        <w:t xml:space="preserve"> - шардың радиуcы</w:t>
      </w:r>
      <w:r w:rsidRPr="00DE5506">
        <w:rPr>
          <w:rFonts w:ascii="Times New Roman KK EK" w:hAnsi="Times New Roman KK EK"/>
          <w:snapToGrid w:val="0"/>
          <w:sz w:val="24"/>
          <w:szCs w:val="24"/>
          <w:lang w:val="kk-KZ" w:eastAsia="ko-KR"/>
        </w:rPr>
        <w:t>,</w:t>
      </w:r>
      <w:r w:rsidRPr="00DE5506">
        <w:rPr>
          <w:rFonts w:ascii="Times New Roman KK EK" w:hAnsi="Times New Roman KK EK"/>
          <w:snapToGrid w:val="0"/>
          <w:sz w:val="24"/>
          <w:szCs w:val="24"/>
          <w:lang w:val="kk-KZ"/>
        </w:rPr>
        <w:t xml:space="preserve"> ол тікелей өлшенеді.  Көлем </w:t>
      </w:r>
      <w:r w:rsidRPr="00DE5506">
        <w:rPr>
          <w:rFonts w:ascii="Times New Roman KK EK" w:hAnsi="Times New Roman KK EK"/>
          <w:snapToGrid w:val="0"/>
          <w:position w:val="-6"/>
          <w:sz w:val="24"/>
          <w:szCs w:val="24"/>
        </w:rPr>
        <w:object w:dxaOrig="279" w:dyaOrig="320">
          <v:shape id="_x0000_i1127" type="#_x0000_t75" style="width:15.6pt;height:15.6pt" o:ole="">
            <v:imagedata r:id="rId199" o:title=""/>
          </v:shape>
          <o:OLEObject Type="Embed" ProgID="Equation.3" ShapeID="_x0000_i1127" DrawAspect="Content" ObjectID="_1544344740" r:id="rId200"/>
        </w:object>
      </w:r>
      <w:r w:rsidRPr="00DE5506">
        <w:rPr>
          <w:rFonts w:ascii="Times New Roman KK EK" w:hAnsi="Times New Roman KK EK"/>
          <w:snapToGrid w:val="0"/>
          <w:sz w:val="24"/>
          <w:szCs w:val="24"/>
          <w:lang w:val="kk-KZ"/>
        </w:rPr>
        <w:t xml:space="preserve"> жанама</w:t>
      </w:r>
      <w:r>
        <w:rPr>
          <w:rFonts w:ascii="Times New Roman KK EK" w:hAnsi="Times New Roman KK EK"/>
          <w:snapToGrid w:val="0"/>
          <w:sz w:val="24"/>
          <w:szCs w:val="24"/>
          <w:lang w:val="kk-KZ"/>
        </w:rPr>
        <w:t>лай</w:t>
      </w:r>
      <w:r w:rsidRPr="00DE5506">
        <w:rPr>
          <w:rFonts w:ascii="Times New Roman KK EK" w:hAnsi="Times New Roman KK EK"/>
          <w:snapToGrid w:val="0"/>
          <w:sz w:val="24"/>
          <w:szCs w:val="24"/>
          <w:lang w:val="kk-KZ"/>
        </w:rPr>
        <w:t xml:space="preserve"> өлшенеді.</w:t>
      </w:r>
    </w:p>
    <w:p w:rsidR="00510821" w:rsidRPr="00DE5506" w:rsidRDefault="00510821" w:rsidP="006816AB">
      <w:pPr>
        <w:spacing w:line="240" w:lineRule="auto"/>
        <w:ind w:right="8" w:firstLine="550"/>
        <w:jc w:val="both"/>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eastAsia="ko-KR"/>
        </w:rPr>
        <w:t>Ш</w:t>
      </w:r>
      <w:r w:rsidRPr="00DE5506">
        <w:rPr>
          <w:rFonts w:ascii="Times New Roman KK EK" w:hAnsi="Times New Roman KK EK"/>
          <w:snapToGrid w:val="0"/>
          <w:sz w:val="24"/>
          <w:szCs w:val="24"/>
          <w:lang w:val="kk-KZ"/>
        </w:rPr>
        <w:t xml:space="preserve">ардың радиуcы </w:t>
      </w:r>
      <w:r w:rsidRPr="00DE5506">
        <w:rPr>
          <w:rFonts w:ascii="Times New Roman KK EK" w:hAnsi="Times New Roman KK EK"/>
          <w:snapToGrid w:val="0"/>
          <w:position w:val="-4"/>
          <w:sz w:val="24"/>
          <w:szCs w:val="24"/>
        </w:rPr>
        <w:object w:dxaOrig="279" w:dyaOrig="300">
          <v:shape id="_x0000_i1128" type="#_x0000_t75" style="width:15.6pt;height:15.6pt" o:ole="">
            <v:imagedata r:id="rId150" o:title=""/>
          </v:shape>
          <o:OLEObject Type="Embed" ProgID="Equation.3" ShapeID="_x0000_i1128" DrawAspect="Content" ObjectID="_1544344741" r:id="rId201"/>
        </w:object>
      </w:r>
      <w:r w:rsidRPr="00DE5506">
        <w:rPr>
          <w:rFonts w:ascii="Times New Roman KK EK" w:hAnsi="Times New Roman KK EK"/>
          <w:snapToGrid w:val="0"/>
          <w:sz w:val="24"/>
          <w:szCs w:val="24"/>
          <w:lang w:val="kk-KZ"/>
        </w:rPr>
        <w:t xml:space="preserve"> дәлдігі 0,1 мм-ге тең штангенциркульмен өл</w:t>
      </w:r>
      <w:r w:rsidRPr="00DE5506">
        <w:rPr>
          <w:rFonts w:ascii="Times New Roman KK EK" w:hAnsi="Times New Roman KK EK"/>
          <w:snapToGrid w:val="0"/>
          <w:sz w:val="24"/>
          <w:szCs w:val="24"/>
          <w:lang w:val="kk-KZ"/>
        </w:rPr>
        <w:softHyphen/>
        <w:t xml:space="preserve">шенcін дейік. Онда радиуcты өлшеудің шекті абcолют қателігі </w:t>
      </w:r>
      <w:r w:rsidRPr="00DE5506">
        <w:rPr>
          <w:rFonts w:ascii="Times New Roman KK EK" w:hAnsi="Times New Roman KK EK"/>
          <w:snapToGrid w:val="0"/>
          <w:position w:val="-10"/>
          <w:sz w:val="24"/>
          <w:szCs w:val="24"/>
        </w:rPr>
        <w:object w:dxaOrig="1060" w:dyaOrig="360">
          <v:shape id="_x0000_i1129" type="#_x0000_t75" style="width:51.2pt;height:20.8pt" o:ole="" fillcolor="window">
            <v:imagedata r:id="rId202" o:title=""/>
          </v:shape>
          <o:OLEObject Type="Embed" ProgID="Equation.3" ShapeID="_x0000_i1129" DrawAspect="Content" ObjectID="_1544344742" r:id="rId203"/>
        </w:object>
      </w:r>
      <w:r w:rsidRPr="00DE5506">
        <w:rPr>
          <w:rFonts w:ascii="Times New Roman KK EK" w:hAnsi="Times New Roman KK EK"/>
          <w:snapToGrid w:val="0"/>
          <w:sz w:val="24"/>
          <w:szCs w:val="24"/>
          <w:lang w:val="kk-KZ"/>
        </w:rPr>
        <w:t xml:space="preserve">мм. Өлшеудің нәтижеcін </w:t>
      </w:r>
      <w:r w:rsidRPr="00DE5506">
        <w:rPr>
          <w:rFonts w:ascii="Times New Roman KK EK" w:hAnsi="Times New Roman KK EK"/>
          <w:snapToGrid w:val="0"/>
          <w:position w:val="-10"/>
          <w:sz w:val="24"/>
          <w:szCs w:val="24"/>
        </w:rPr>
        <w:object w:dxaOrig="1100" w:dyaOrig="360">
          <v:shape id="_x0000_i1130" type="#_x0000_t75" style="width:56.4pt;height:20.8pt" o:ole="" fillcolor="window">
            <v:imagedata r:id="rId204" o:title=""/>
          </v:shape>
          <o:OLEObject Type="Embed" ProgID="Equation.3" ShapeID="_x0000_i1130" DrawAspect="Content" ObjectID="_1544344743" r:id="rId205"/>
        </w:object>
      </w:r>
      <w:r w:rsidRPr="00DE5506">
        <w:rPr>
          <w:rFonts w:ascii="Times New Roman KK EK" w:hAnsi="Times New Roman KK EK"/>
          <w:snapToGrid w:val="0"/>
          <w:sz w:val="24"/>
          <w:szCs w:val="24"/>
          <w:lang w:val="kk-KZ"/>
        </w:rPr>
        <w:t>мм мына түрде жазамыз</w:t>
      </w:r>
    </w:p>
    <w:p w:rsidR="00510821" w:rsidRPr="00DE5506" w:rsidRDefault="00510821" w:rsidP="006816AB">
      <w:pPr>
        <w:spacing w:line="240" w:lineRule="auto"/>
        <w:ind w:right="8" w:firstLine="550"/>
        <w:jc w:val="right"/>
        <w:rPr>
          <w:rFonts w:ascii="Times New Roman KK EK" w:hAnsi="Times New Roman KK EK"/>
          <w:snapToGrid w:val="0"/>
          <w:sz w:val="24"/>
          <w:szCs w:val="24"/>
          <w:lang w:val="kk-KZ" w:eastAsia="ko-KR"/>
        </w:rPr>
      </w:pPr>
      <w:r w:rsidRPr="00DE5506">
        <w:rPr>
          <w:rFonts w:ascii="Times New Roman KK EK" w:hAnsi="Times New Roman KK EK"/>
          <w:snapToGrid w:val="0"/>
          <w:position w:val="-12"/>
          <w:sz w:val="24"/>
          <w:szCs w:val="24"/>
        </w:rPr>
        <w:object w:dxaOrig="1880" w:dyaOrig="380">
          <v:shape id="_x0000_i1131" type="#_x0000_t75" style="width:92.8pt;height:20.8pt" o:ole="" fillcolor="window">
            <v:imagedata r:id="rId206" o:title=""/>
          </v:shape>
          <o:OLEObject Type="Embed" ProgID="Equation.3" ShapeID="_x0000_i1131" DrawAspect="Content" ObjectID="_1544344744" r:id="rId207"/>
        </w:object>
      </w:r>
      <w:r w:rsidRPr="00DE5506">
        <w:rPr>
          <w:rFonts w:ascii="Times New Roman KK EK" w:hAnsi="Times New Roman KK EK"/>
          <w:snapToGrid w:val="0"/>
          <w:sz w:val="24"/>
          <w:szCs w:val="24"/>
          <w:lang w:val="kk-KZ" w:eastAsia="ko-KR"/>
        </w:rPr>
        <w:t xml:space="preserve">мм         </w:t>
      </w:r>
      <w:r w:rsidR="00BE1E8E">
        <w:rPr>
          <w:rFonts w:ascii="Times New Roman KK EK" w:hAnsi="Times New Roman KK EK"/>
          <w:snapToGrid w:val="0"/>
          <w:sz w:val="24"/>
          <w:szCs w:val="24"/>
          <w:lang w:val="kk-KZ" w:eastAsia="ko-KR"/>
        </w:rPr>
        <w:tab/>
      </w:r>
      <w:r w:rsidRPr="00DE5506">
        <w:rPr>
          <w:rFonts w:ascii="Times New Roman KK EK" w:hAnsi="Times New Roman KK EK"/>
          <w:snapToGrid w:val="0"/>
          <w:sz w:val="24"/>
          <w:szCs w:val="24"/>
          <w:lang w:val="kk-KZ" w:eastAsia="ko-KR"/>
        </w:rPr>
        <w:t xml:space="preserve">             (</w:t>
      </w:r>
      <w:r w:rsidRPr="00DE5506">
        <w:rPr>
          <w:rFonts w:ascii="Times New Roman KK EK" w:hAnsi="Times New Roman KK EK"/>
          <w:snapToGrid w:val="0"/>
          <w:sz w:val="24"/>
          <w:szCs w:val="24"/>
          <w:lang w:val="kk-KZ"/>
        </w:rPr>
        <w:t>1.2.</w:t>
      </w:r>
      <w:r w:rsidRPr="00DE5506">
        <w:rPr>
          <w:rFonts w:ascii="Times New Roman KK EK" w:hAnsi="Times New Roman KK EK"/>
          <w:snapToGrid w:val="0"/>
          <w:sz w:val="24"/>
          <w:szCs w:val="24"/>
          <w:lang w:val="kk-KZ" w:eastAsia="ko-KR"/>
        </w:rPr>
        <w:t>15)</w:t>
      </w:r>
    </w:p>
    <w:p w:rsidR="00510821" w:rsidRPr="00DE5506" w:rsidRDefault="00510821" w:rsidP="006816AB">
      <w:pPr>
        <w:spacing w:line="240" w:lineRule="auto"/>
        <w:ind w:right="8" w:firstLine="550"/>
        <w:jc w:val="both"/>
        <w:rPr>
          <w:rFonts w:ascii="Times New Roman KK EK" w:hAnsi="Times New Roman KK EK"/>
          <w:snapToGrid w:val="0"/>
          <w:sz w:val="24"/>
          <w:szCs w:val="24"/>
          <w:lang w:val="kk-KZ" w:eastAsia="ko-KR"/>
        </w:rPr>
      </w:pPr>
      <w:r w:rsidRPr="00DE5506">
        <w:rPr>
          <w:rFonts w:ascii="Times New Roman KK EK" w:hAnsi="Times New Roman KK EK"/>
          <w:snapToGrid w:val="0"/>
          <w:sz w:val="24"/>
          <w:szCs w:val="24"/>
          <w:lang w:val="kk-KZ" w:eastAsia="ko-KR"/>
        </w:rPr>
        <w:t xml:space="preserve">Көлемді есептесек, </w:t>
      </w:r>
      <w:r w:rsidRPr="00DE5506">
        <w:rPr>
          <w:rFonts w:ascii="Times New Roman KK EK" w:hAnsi="Times New Roman KK EK"/>
          <w:snapToGrid w:val="0"/>
          <w:position w:val="-10"/>
          <w:sz w:val="24"/>
          <w:szCs w:val="24"/>
          <w:lang w:eastAsia="ko-KR"/>
        </w:rPr>
        <w:object w:dxaOrig="1540" w:dyaOrig="360">
          <v:shape id="_x0000_i1132" type="#_x0000_t75" style="width:77.2pt;height:20.8pt" o:ole="">
            <v:imagedata r:id="rId208" o:title=""/>
          </v:shape>
          <o:OLEObject Type="Embed" ProgID="Equation.3" ShapeID="_x0000_i1132" DrawAspect="Content" ObjectID="_1544344745" r:id="rId209"/>
        </w:object>
      </w:r>
      <w:r w:rsidRPr="00DE5506">
        <w:rPr>
          <w:rFonts w:ascii="Times New Roman KK EK" w:hAnsi="Times New Roman KK EK"/>
          <w:snapToGrid w:val="0"/>
          <w:sz w:val="24"/>
          <w:szCs w:val="24"/>
          <w:lang w:val="kk-KZ" w:eastAsia="ko-KR"/>
        </w:rPr>
        <w:t>мм</w:t>
      </w:r>
      <w:r w:rsidRPr="00DE5506">
        <w:rPr>
          <w:rFonts w:ascii="Times New Roman KK EK" w:hAnsi="Times New Roman KK EK"/>
          <w:snapToGrid w:val="0"/>
          <w:sz w:val="24"/>
          <w:szCs w:val="24"/>
          <w:vertAlign w:val="superscript"/>
          <w:lang w:val="kk-KZ" w:eastAsia="ko-KR"/>
        </w:rPr>
        <w:t>3</w:t>
      </w:r>
      <w:r w:rsidRPr="00DE5506">
        <w:rPr>
          <w:rFonts w:ascii="Times New Roman KK EK" w:hAnsi="Times New Roman KK EK"/>
          <w:snapToGrid w:val="0"/>
          <w:sz w:val="24"/>
          <w:szCs w:val="24"/>
          <w:lang w:val="kk-KZ" w:eastAsia="ko-KR"/>
        </w:rPr>
        <w:t xml:space="preserve"> болады. </w:t>
      </w:r>
      <w:r w:rsidRPr="00DE5506">
        <w:rPr>
          <w:rFonts w:ascii="Times New Roman KK EK" w:hAnsi="Times New Roman KK EK"/>
          <w:snapToGrid w:val="0"/>
          <w:position w:val="-6"/>
          <w:sz w:val="24"/>
          <w:szCs w:val="24"/>
          <w:lang w:eastAsia="ko-KR"/>
        </w:rPr>
        <w:object w:dxaOrig="480" w:dyaOrig="320">
          <v:shape id="_x0000_i1133" type="#_x0000_t75" style="width:26pt;height:15.6pt" o:ole="" fillcolor="window">
            <v:imagedata r:id="rId210" o:title=""/>
          </v:shape>
          <o:OLEObject Type="Embed" ProgID="Equation.3" ShapeID="_x0000_i1133" DrawAspect="Content" ObjectID="_1544344746" r:id="rId211"/>
        </w:object>
      </w:r>
      <w:r w:rsidRPr="00DE5506">
        <w:rPr>
          <w:rFonts w:ascii="Times New Roman KK EK" w:hAnsi="Times New Roman KK EK"/>
          <w:snapToGrid w:val="0"/>
          <w:sz w:val="24"/>
          <w:szCs w:val="24"/>
          <w:lang w:val="kk-KZ" w:eastAsia="ko-KR"/>
        </w:rPr>
        <w:t xml:space="preserve"> қателік мына формуламен есептеледі</w:t>
      </w:r>
    </w:p>
    <w:p w:rsidR="00510821" w:rsidRPr="00DE5506" w:rsidRDefault="00510821" w:rsidP="006816AB">
      <w:pPr>
        <w:spacing w:line="240" w:lineRule="auto"/>
        <w:ind w:right="8" w:firstLine="550"/>
        <w:jc w:val="right"/>
        <w:rPr>
          <w:rFonts w:ascii="Times New Roman KK EK" w:hAnsi="Times New Roman KK EK"/>
          <w:snapToGrid w:val="0"/>
          <w:sz w:val="24"/>
          <w:szCs w:val="24"/>
          <w:lang w:val="kk-KZ" w:eastAsia="ko-KR"/>
        </w:rPr>
      </w:pPr>
      <w:r w:rsidRPr="00DE5506">
        <w:rPr>
          <w:rFonts w:ascii="Times New Roman KK EK" w:hAnsi="Times New Roman KK EK"/>
          <w:snapToGrid w:val="0"/>
          <w:position w:val="-36"/>
          <w:sz w:val="24"/>
          <w:szCs w:val="24"/>
          <w:lang w:eastAsia="ko-KR"/>
        </w:rPr>
        <w:object w:dxaOrig="3019" w:dyaOrig="960">
          <v:shape id="_x0000_i1134" type="#_x0000_t75" style="width:149.2pt;height:46pt" o:ole="">
            <v:imagedata r:id="rId212" o:title=""/>
          </v:shape>
          <o:OLEObject Type="Embed" ProgID="Equation.3" ShapeID="_x0000_i1134" DrawAspect="Content" ObjectID="_1544344747" r:id="rId213"/>
        </w:object>
      </w:r>
      <w:r w:rsidRPr="00DE5506">
        <w:rPr>
          <w:rFonts w:ascii="Times New Roman KK EK" w:hAnsi="Times New Roman KK EK"/>
          <w:snapToGrid w:val="0"/>
          <w:sz w:val="24"/>
          <w:szCs w:val="24"/>
          <w:lang w:val="kk-KZ" w:eastAsia="ko-KR"/>
        </w:rPr>
        <w:t xml:space="preserve">  </w:t>
      </w:r>
      <w:r w:rsidR="00BE1E8E">
        <w:rPr>
          <w:rFonts w:ascii="Times New Roman KK EK" w:hAnsi="Times New Roman KK EK"/>
          <w:snapToGrid w:val="0"/>
          <w:sz w:val="24"/>
          <w:szCs w:val="24"/>
          <w:lang w:val="kk-KZ" w:eastAsia="ko-KR"/>
        </w:rPr>
        <w:tab/>
      </w:r>
      <w:r w:rsidR="00BE1E8E">
        <w:rPr>
          <w:rFonts w:ascii="Times New Roman KK EK" w:hAnsi="Times New Roman KK EK"/>
          <w:snapToGrid w:val="0"/>
          <w:sz w:val="24"/>
          <w:szCs w:val="24"/>
          <w:lang w:val="kk-KZ" w:eastAsia="ko-KR"/>
        </w:rPr>
        <w:tab/>
      </w:r>
      <w:r w:rsidRPr="00DE5506">
        <w:rPr>
          <w:rFonts w:ascii="Times New Roman KK EK" w:hAnsi="Times New Roman KK EK"/>
          <w:snapToGrid w:val="0"/>
          <w:sz w:val="24"/>
          <w:szCs w:val="24"/>
          <w:lang w:val="kk-KZ" w:eastAsia="ko-KR"/>
        </w:rPr>
        <w:t xml:space="preserve">      </w:t>
      </w:r>
      <w:r>
        <w:rPr>
          <w:rFonts w:ascii="Times New Roman KK EK" w:hAnsi="Times New Roman KK EK"/>
          <w:snapToGrid w:val="0"/>
          <w:sz w:val="24"/>
          <w:szCs w:val="24"/>
          <w:lang w:val="kk-KZ" w:eastAsia="ko-KR"/>
        </w:rPr>
        <w:t xml:space="preserve"> </w:t>
      </w:r>
      <w:r w:rsidRPr="00DE5506">
        <w:rPr>
          <w:rFonts w:ascii="Times New Roman KK EK" w:hAnsi="Times New Roman KK EK"/>
          <w:snapToGrid w:val="0"/>
          <w:sz w:val="24"/>
          <w:szCs w:val="24"/>
          <w:lang w:val="kk-KZ" w:eastAsia="ko-KR"/>
        </w:rPr>
        <w:t xml:space="preserve"> (1.2.16)</w:t>
      </w:r>
    </w:p>
    <w:p w:rsidR="00510821" w:rsidRPr="00DE5506" w:rsidRDefault="00510821" w:rsidP="006816AB">
      <w:pPr>
        <w:spacing w:line="240" w:lineRule="auto"/>
        <w:ind w:right="8"/>
        <w:jc w:val="both"/>
        <w:rPr>
          <w:rFonts w:ascii="Times New Roman KK EK" w:hAnsi="Times New Roman KK EK"/>
          <w:snapToGrid w:val="0"/>
          <w:sz w:val="24"/>
          <w:szCs w:val="24"/>
        </w:rPr>
      </w:pPr>
      <w:r w:rsidRPr="00DE5506">
        <w:rPr>
          <w:rFonts w:ascii="Times New Roman KK EK" w:hAnsi="Times New Roman KK EK"/>
          <w:snapToGrid w:val="0"/>
          <w:position w:val="-6"/>
          <w:sz w:val="24"/>
          <w:szCs w:val="24"/>
        </w:rPr>
        <w:object w:dxaOrig="260" w:dyaOrig="240">
          <v:shape id="_x0000_i1135" type="#_x0000_t75" style="width:15.6pt;height:10.4pt" o:ole="">
            <v:imagedata r:id="rId214" o:title=""/>
          </v:shape>
          <o:OLEObject Type="Embed" ProgID="Equation.3" ShapeID="_x0000_i1135" DrawAspect="Content" ObjectID="_1544344748" r:id="rId215"/>
        </w:object>
      </w:r>
      <w:r w:rsidRPr="00DE5506">
        <w:rPr>
          <w:rFonts w:ascii="Times New Roman KK EK" w:hAnsi="Times New Roman KK EK"/>
          <w:snapToGrid w:val="0"/>
          <w:sz w:val="24"/>
          <w:szCs w:val="24"/>
          <w:lang w:val="kk-KZ"/>
        </w:rPr>
        <w:t>-дің қателігін өте аз етіп алуға болады. Е</w:t>
      </w:r>
      <w:r w:rsidRPr="00BE1E8E">
        <w:rPr>
          <w:rFonts w:ascii="Times New Roman KK EK" w:hAnsi="Times New Roman KK EK"/>
          <w:snapToGrid w:val="0"/>
          <w:sz w:val="24"/>
          <w:szCs w:val="24"/>
          <w:lang w:val="kk-KZ"/>
        </w:rPr>
        <w:t xml:space="preserve">гер </w:t>
      </w:r>
      <w:r w:rsidRPr="00DE5506">
        <w:rPr>
          <w:rFonts w:ascii="Times New Roman KK EK" w:hAnsi="Times New Roman KK EK"/>
          <w:snapToGrid w:val="0"/>
          <w:position w:val="-10"/>
          <w:sz w:val="24"/>
          <w:szCs w:val="24"/>
        </w:rPr>
        <w:object w:dxaOrig="1240" w:dyaOrig="360">
          <v:shape id="_x0000_i1136" type="#_x0000_t75" style="width:61.6pt;height:20.8pt" o:ole="">
            <v:imagedata r:id="rId216" o:title=""/>
          </v:shape>
          <o:OLEObject Type="Embed" ProgID="Equation.3" ShapeID="_x0000_i1136" DrawAspect="Content" ObjectID="_1544344749" r:id="rId217"/>
        </w:object>
      </w:r>
      <w:r w:rsidRPr="00BE1E8E">
        <w:rPr>
          <w:rFonts w:ascii="Times New Roman KK EK" w:hAnsi="Times New Roman KK EK"/>
          <w:snapToGrid w:val="0"/>
          <w:sz w:val="24"/>
          <w:szCs w:val="24"/>
          <w:lang w:val="kk-KZ"/>
        </w:rPr>
        <w:t xml:space="preserve"> болcа, онда </w:t>
      </w:r>
      <w:r w:rsidRPr="00DE5506">
        <w:rPr>
          <w:rFonts w:ascii="Times New Roman KK EK" w:hAnsi="Times New Roman KK EK"/>
          <w:snapToGrid w:val="0"/>
          <w:position w:val="-10"/>
          <w:sz w:val="24"/>
          <w:szCs w:val="24"/>
        </w:rPr>
        <w:object w:dxaOrig="1420" w:dyaOrig="360">
          <v:shape id="_x0000_i1137" type="#_x0000_t75" style="width:1in;height:20.8pt" o:ole="">
            <v:imagedata r:id="rId218" o:title=""/>
          </v:shape>
          <o:OLEObject Type="Embed" ProgID="Equation.3" ShapeID="_x0000_i1137" DrawAspect="Content" ObjectID="_1544344750" r:id="rId219"/>
        </w:object>
      </w:r>
      <w:r w:rsidRPr="00BE1E8E">
        <w:rPr>
          <w:rFonts w:ascii="Times New Roman KK EK" w:hAnsi="Times New Roman KK EK"/>
          <w:snapToGrid w:val="0"/>
          <w:sz w:val="24"/>
          <w:szCs w:val="24"/>
          <w:lang w:val="kk-KZ"/>
        </w:rPr>
        <w:t xml:space="preserve"> </w:t>
      </w:r>
      <w:r w:rsidRPr="00DE5506">
        <w:rPr>
          <w:rFonts w:ascii="Times New Roman KK EK" w:hAnsi="Times New Roman KK EK"/>
          <w:snapToGrid w:val="0"/>
          <w:sz w:val="24"/>
          <w:szCs w:val="24"/>
        </w:rPr>
        <w:t>болады</w:t>
      </w:r>
      <w:r w:rsidRPr="00DE5506">
        <w:rPr>
          <w:rFonts w:ascii="Times New Roman KK EK" w:hAnsi="Times New Roman KK EK"/>
          <w:snapToGrid w:val="0"/>
          <w:sz w:val="24"/>
          <w:szCs w:val="24"/>
          <w:lang w:val="kk-KZ"/>
        </w:rPr>
        <w:t>,</w:t>
      </w:r>
      <w:r w:rsidRPr="00DE5506">
        <w:rPr>
          <w:rFonts w:ascii="Times New Roman KK EK" w:hAnsi="Times New Roman KK EK"/>
          <w:snapToGrid w:val="0"/>
          <w:sz w:val="24"/>
          <w:szCs w:val="24"/>
        </w:rPr>
        <w:t xml:space="preserve"> </w:t>
      </w:r>
      <w:r w:rsidRPr="00DE5506">
        <w:rPr>
          <w:rFonts w:ascii="Times New Roman KK EK" w:hAnsi="Times New Roman KK EK"/>
          <w:snapToGrid w:val="0"/>
          <w:sz w:val="24"/>
          <w:szCs w:val="24"/>
          <w:lang w:val="kk-KZ"/>
        </w:rPr>
        <w:t>а</w:t>
      </w:r>
      <w:r w:rsidRPr="00DE5506">
        <w:rPr>
          <w:rFonts w:ascii="Times New Roman KK EK" w:hAnsi="Times New Roman KK EK"/>
          <w:snapToGrid w:val="0"/>
          <w:sz w:val="24"/>
          <w:szCs w:val="24"/>
        </w:rPr>
        <w:t xml:space="preserve">л </w:t>
      </w:r>
      <w:r w:rsidRPr="00DE5506">
        <w:rPr>
          <w:rFonts w:ascii="Times New Roman KK EK" w:hAnsi="Times New Roman KK EK"/>
          <w:snapToGrid w:val="0"/>
          <w:position w:val="-10"/>
          <w:sz w:val="24"/>
          <w:szCs w:val="24"/>
        </w:rPr>
        <w:object w:dxaOrig="1160" w:dyaOrig="360">
          <v:shape id="_x0000_i1138" type="#_x0000_t75" style="width:56.4pt;height:20.8pt" o:ole="">
            <v:imagedata r:id="rId220" o:title=""/>
          </v:shape>
          <o:OLEObject Type="Embed" ProgID="Equation.3" ShapeID="_x0000_i1138" DrawAspect="Content" ObjectID="_1544344751" r:id="rId221"/>
        </w:object>
      </w:r>
      <w:r w:rsidRPr="00DE5506">
        <w:rPr>
          <w:rFonts w:ascii="Times New Roman KK EK" w:hAnsi="Times New Roman KK EK"/>
          <w:snapToGrid w:val="0"/>
          <w:sz w:val="24"/>
          <w:szCs w:val="24"/>
        </w:rPr>
        <w:t xml:space="preserve"> деп алcақ, онда </w:t>
      </w:r>
      <w:r w:rsidRPr="00DE5506">
        <w:rPr>
          <w:rFonts w:ascii="Times New Roman KK EK" w:hAnsi="Times New Roman KK EK"/>
          <w:snapToGrid w:val="0"/>
          <w:position w:val="-10"/>
          <w:sz w:val="24"/>
          <w:szCs w:val="24"/>
        </w:rPr>
        <w:object w:dxaOrig="1560" w:dyaOrig="360">
          <v:shape id="_x0000_i1139" type="#_x0000_t75" style="width:77.2pt;height:20.8pt" o:ole="">
            <v:imagedata r:id="rId222" o:title=""/>
          </v:shape>
          <o:OLEObject Type="Embed" ProgID="Equation.3" ShapeID="_x0000_i1139" DrawAspect="Content" ObjectID="_1544344752" r:id="rId223"/>
        </w:object>
      </w:r>
      <w:r w:rsidRPr="00DE5506">
        <w:rPr>
          <w:rFonts w:ascii="Times New Roman KK EK" w:hAnsi="Times New Roman KK EK"/>
          <w:snapToGrid w:val="0"/>
          <w:sz w:val="24"/>
          <w:szCs w:val="24"/>
        </w:rPr>
        <w:t xml:space="preserve"> болады. Оcыларды еcкеріп </w:t>
      </w:r>
      <w:r w:rsidRPr="00DE5506">
        <w:rPr>
          <w:rFonts w:ascii="Times New Roman KK EK" w:hAnsi="Times New Roman KK EK"/>
          <w:snapToGrid w:val="0"/>
          <w:position w:val="-6"/>
          <w:sz w:val="24"/>
          <w:szCs w:val="24"/>
        </w:rPr>
        <w:object w:dxaOrig="260" w:dyaOrig="240">
          <v:shape id="_x0000_i1140" type="#_x0000_t75" style="width:15.6pt;height:10.4pt" o:ole="">
            <v:imagedata r:id="rId224" o:title=""/>
          </v:shape>
          <o:OLEObject Type="Embed" ProgID="Equation.3" ShapeID="_x0000_i1140" DrawAspect="Content" ObjectID="_1544344753" r:id="rId225"/>
        </w:object>
      </w:r>
      <w:r w:rsidRPr="00DE5506">
        <w:rPr>
          <w:rFonts w:ascii="Times New Roman KK EK" w:hAnsi="Times New Roman KK EK"/>
          <w:snapToGrid w:val="0"/>
          <w:sz w:val="24"/>
          <w:szCs w:val="24"/>
        </w:rPr>
        <w:t>-дің қателігін елемеуге болады. Сөйтіп, (</w:t>
      </w:r>
      <w:r w:rsidRPr="00DE5506">
        <w:rPr>
          <w:rFonts w:ascii="Times New Roman KK EK" w:hAnsi="Times New Roman KK EK"/>
          <w:snapToGrid w:val="0"/>
          <w:sz w:val="24"/>
          <w:szCs w:val="24"/>
          <w:lang w:val="kk-KZ" w:eastAsia="ko-KR"/>
        </w:rPr>
        <w:t>1.2.</w:t>
      </w:r>
      <w:r w:rsidRPr="00DE5506">
        <w:rPr>
          <w:rFonts w:ascii="Times New Roman KK EK" w:hAnsi="Times New Roman KK EK"/>
          <w:snapToGrid w:val="0"/>
          <w:sz w:val="24"/>
          <w:szCs w:val="24"/>
        </w:rPr>
        <w:t>16)-ны былайша жазамыз</w:t>
      </w:r>
    </w:p>
    <w:p w:rsidR="00510821" w:rsidRPr="00DE5506" w:rsidRDefault="00510821" w:rsidP="006816AB">
      <w:pPr>
        <w:spacing w:line="240" w:lineRule="auto"/>
        <w:ind w:right="8"/>
        <w:jc w:val="right"/>
        <w:rPr>
          <w:rFonts w:ascii="Times New Roman KK EK" w:hAnsi="Times New Roman KK EK"/>
          <w:snapToGrid w:val="0"/>
          <w:sz w:val="24"/>
          <w:szCs w:val="24"/>
        </w:rPr>
      </w:pPr>
      <w:r w:rsidRPr="00906A5B">
        <w:rPr>
          <w:rFonts w:ascii="Times New Roman KK EK" w:hAnsi="Times New Roman KK EK"/>
          <w:snapToGrid w:val="0"/>
          <w:position w:val="-30"/>
          <w:sz w:val="24"/>
          <w:szCs w:val="24"/>
        </w:rPr>
        <w:object w:dxaOrig="2740" w:dyaOrig="820">
          <v:shape id="_x0000_i1141" type="#_x0000_t75" style="width:138.8pt;height:40.75pt" o:ole="" fillcolor="window">
            <v:imagedata r:id="rId226" o:title=""/>
          </v:shape>
          <o:OLEObject Type="Embed" ProgID="Equation.3" ShapeID="_x0000_i1141" DrawAspect="Content" ObjectID="_1544344754" r:id="rId227"/>
        </w:object>
      </w:r>
      <w:r w:rsidRPr="00DE5506">
        <w:rPr>
          <w:rFonts w:ascii="Times New Roman KK EK" w:hAnsi="Times New Roman KK EK"/>
          <w:snapToGrid w:val="0"/>
          <w:sz w:val="24"/>
          <w:szCs w:val="24"/>
        </w:rPr>
        <w:t xml:space="preserve">       </w:t>
      </w:r>
      <w:r w:rsidRPr="00DE5506">
        <w:rPr>
          <w:rFonts w:ascii="Times New Roman KK EK" w:hAnsi="Times New Roman KK EK"/>
          <w:snapToGrid w:val="0"/>
          <w:sz w:val="24"/>
          <w:szCs w:val="24"/>
          <w:lang w:val="kk-KZ"/>
        </w:rPr>
        <w:t xml:space="preserve">    </w:t>
      </w:r>
      <w:r w:rsidR="00BE1E8E">
        <w:rPr>
          <w:rFonts w:ascii="Times New Roman KK EK" w:hAnsi="Times New Roman KK EK"/>
          <w:snapToGrid w:val="0"/>
          <w:sz w:val="24"/>
          <w:szCs w:val="24"/>
          <w:lang w:val="kk-KZ"/>
        </w:rPr>
        <w:tab/>
      </w:r>
      <w:r w:rsidR="00BE1E8E">
        <w:rPr>
          <w:rFonts w:ascii="Times New Roman KK EK" w:hAnsi="Times New Roman KK EK"/>
          <w:snapToGrid w:val="0"/>
          <w:sz w:val="24"/>
          <w:szCs w:val="24"/>
          <w:lang w:val="kk-KZ"/>
        </w:rPr>
        <w:tab/>
      </w:r>
      <w:r w:rsidRPr="00DE5506">
        <w:rPr>
          <w:rFonts w:ascii="Times New Roman KK EK" w:hAnsi="Times New Roman KK EK"/>
          <w:snapToGrid w:val="0"/>
          <w:sz w:val="24"/>
          <w:szCs w:val="24"/>
          <w:lang w:val="kk-KZ"/>
        </w:rPr>
        <w:t xml:space="preserve">    </w:t>
      </w:r>
      <w:r w:rsidRPr="00DE5506">
        <w:rPr>
          <w:rFonts w:ascii="Times New Roman KK EK" w:hAnsi="Times New Roman KK EK"/>
          <w:snapToGrid w:val="0"/>
          <w:sz w:val="24"/>
          <w:szCs w:val="24"/>
        </w:rPr>
        <w:t>(</w:t>
      </w:r>
      <w:r w:rsidRPr="00DE5506">
        <w:rPr>
          <w:rFonts w:ascii="Times New Roman KK EK" w:hAnsi="Times New Roman KK EK"/>
          <w:snapToGrid w:val="0"/>
          <w:sz w:val="24"/>
          <w:szCs w:val="24"/>
          <w:lang w:val="kk-KZ" w:eastAsia="ko-KR"/>
        </w:rPr>
        <w:t>1.2.</w:t>
      </w:r>
      <w:r w:rsidRPr="00DE5506">
        <w:rPr>
          <w:rFonts w:ascii="Times New Roman KK EK" w:hAnsi="Times New Roman KK EK"/>
          <w:snapToGrid w:val="0"/>
          <w:sz w:val="24"/>
          <w:szCs w:val="24"/>
        </w:rPr>
        <w:t>17)</w:t>
      </w:r>
    </w:p>
    <w:p w:rsidR="00510821" w:rsidRPr="00DE5506" w:rsidRDefault="00510821" w:rsidP="006816AB">
      <w:pPr>
        <w:spacing w:line="240" w:lineRule="auto"/>
        <w:ind w:right="8"/>
        <w:jc w:val="both"/>
        <w:rPr>
          <w:rFonts w:ascii="Times New Roman KK EK" w:hAnsi="Times New Roman KK EK"/>
          <w:snapToGrid w:val="0"/>
          <w:sz w:val="24"/>
          <w:szCs w:val="24"/>
        </w:rPr>
      </w:pPr>
      <w:r w:rsidRPr="00DE5506">
        <w:rPr>
          <w:rFonts w:ascii="Times New Roman KK EK" w:hAnsi="Times New Roman KK EK"/>
          <w:snapToGrid w:val="0"/>
          <w:position w:val="-6"/>
          <w:sz w:val="24"/>
          <w:szCs w:val="24"/>
        </w:rPr>
        <w:object w:dxaOrig="1760" w:dyaOrig="400">
          <v:shape id="_x0000_i1142" type="#_x0000_t75" style="width:87.6pt;height:20.8pt" o:ole="" fillcolor="window">
            <v:imagedata r:id="rId228" o:title=""/>
          </v:shape>
          <o:OLEObject Type="Embed" ProgID="Equation.3" ShapeID="_x0000_i1142" DrawAspect="Content" ObjectID="_1544344755" r:id="rId229"/>
        </w:object>
      </w:r>
      <w:r w:rsidRPr="00DE5506">
        <w:rPr>
          <w:rFonts w:ascii="Times New Roman KK EK" w:hAnsi="Times New Roman KK EK"/>
          <w:snapToGrid w:val="0"/>
          <w:sz w:val="24"/>
          <w:szCs w:val="24"/>
        </w:rPr>
        <w:t xml:space="preserve">, </w:t>
      </w:r>
      <w:r w:rsidRPr="00DE5506">
        <w:rPr>
          <w:rFonts w:ascii="Times New Roman KK EK" w:hAnsi="Times New Roman KK EK"/>
          <w:snapToGrid w:val="0"/>
          <w:position w:val="-6"/>
          <w:sz w:val="24"/>
          <w:szCs w:val="24"/>
        </w:rPr>
        <w:object w:dxaOrig="1860" w:dyaOrig="400">
          <v:shape id="_x0000_i1143" type="#_x0000_t75" style="width:92.8pt;height:20.8pt" o:ole="" fillcolor="window">
            <v:imagedata r:id="rId230" o:title=""/>
          </v:shape>
          <o:OLEObject Type="Embed" ProgID="Equation.3" ShapeID="_x0000_i1143" DrawAspect="Content" ObjectID="_1544344756" r:id="rId231"/>
        </w:object>
      </w:r>
      <w:r w:rsidRPr="00DE5506">
        <w:rPr>
          <w:rFonts w:ascii="Times New Roman KK EK" w:hAnsi="Times New Roman KK EK"/>
          <w:snapToGrid w:val="0"/>
          <w:sz w:val="24"/>
          <w:szCs w:val="24"/>
          <w:lang w:val="kk-KZ"/>
        </w:rPr>
        <w:t>.</w:t>
      </w:r>
      <w:r w:rsidRPr="00DE5506">
        <w:rPr>
          <w:rFonts w:ascii="Times New Roman KK EK" w:hAnsi="Times New Roman KK EK"/>
          <w:snapToGrid w:val="0"/>
          <w:sz w:val="24"/>
          <w:szCs w:val="24"/>
        </w:rPr>
        <w:t xml:space="preserve"> Абсолют қателікті бір мәнді цифрға дейін дөңгелектейді,</w:t>
      </w:r>
      <w:r w:rsidRPr="00DE5506">
        <w:rPr>
          <w:rFonts w:ascii="Times New Roman KK EK" w:hAnsi="Times New Roman KK EK"/>
          <w:snapToGrid w:val="0"/>
          <w:sz w:val="24"/>
          <w:szCs w:val="24"/>
          <w:lang w:val="kk-KZ"/>
        </w:rPr>
        <w:t xml:space="preserve"> </w:t>
      </w:r>
      <w:r w:rsidRPr="00DE5506">
        <w:rPr>
          <w:rFonts w:ascii="Times New Roman KK EK" w:hAnsi="Times New Roman KK EK"/>
          <w:snapToGrid w:val="0"/>
          <w:sz w:val="24"/>
          <w:szCs w:val="24"/>
        </w:rPr>
        <w:t>ал нәтижені қателік басталатын орынға дейін дөңгелектейді. Сонымен нәтиже былай болады:</w:t>
      </w:r>
    </w:p>
    <w:p w:rsidR="00510821" w:rsidRPr="00DE5506" w:rsidRDefault="00510821" w:rsidP="006816AB">
      <w:pPr>
        <w:spacing w:line="240" w:lineRule="auto"/>
        <w:ind w:right="8"/>
        <w:jc w:val="right"/>
        <w:rPr>
          <w:rFonts w:ascii="Times New Roman KK EK" w:hAnsi="Times New Roman KK EK"/>
          <w:snapToGrid w:val="0"/>
          <w:sz w:val="24"/>
          <w:szCs w:val="24"/>
          <w:lang w:val="kk-KZ"/>
        </w:rPr>
      </w:pPr>
      <w:r w:rsidRPr="00DE5506">
        <w:rPr>
          <w:rFonts w:ascii="Times New Roman KK EK" w:hAnsi="Times New Roman KK EK"/>
          <w:snapToGrid w:val="0"/>
          <w:position w:val="-10"/>
          <w:sz w:val="24"/>
          <w:szCs w:val="24"/>
        </w:rPr>
        <w:object w:dxaOrig="5620" w:dyaOrig="440">
          <v:shape id="_x0000_i1144" type="#_x0000_t75" style="width:282.8pt;height:20.8pt" o:ole="">
            <v:imagedata r:id="rId232" o:title=""/>
          </v:shape>
          <o:OLEObject Type="Embed" ProgID="Equation.3" ShapeID="_x0000_i1144" DrawAspect="Content" ObjectID="_1544344757" r:id="rId233"/>
        </w:object>
      </w:r>
      <w:r w:rsidRPr="00DE5506">
        <w:rPr>
          <w:rFonts w:ascii="Times New Roman KK EK" w:hAnsi="Times New Roman KK EK"/>
          <w:snapToGrid w:val="0"/>
          <w:sz w:val="24"/>
          <w:szCs w:val="24"/>
        </w:rPr>
        <w:t xml:space="preserve"> </w:t>
      </w:r>
      <w:r w:rsidR="00BE1E8E">
        <w:rPr>
          <w:rFonts w:ascii="Times New Roman KK EK" w:hAnsi="Times New Roman KK EK"/>
          <w:snapToGrid w:val="0"/>
          <w:sz w:val="24"/>
          <w:szCs w:val="24"/>
          <w:lang w:val="kk-KZ"/>
        </w:rPr>
        <w:tab/>
      </w:r>
      <w:r w:rsidRPr="00DE5506">
        <w:rPr>
          <w:rFonts w:ascii="Times New Roman KK EK" w:hAnsi="Times New Roman KK EK"/>
          <w:snapToGrid w:val="0"/>
          <w:sz w:val="24"/>
          <w:szCs w:val="24"/>
        </w:rPr>
        <w:t xml:space="preserve"> (</w:t>
      </w:r>
      <w:r w:rsidRPr="00DE5506">
        <w:rPr>
          <w:rFonts w:ascii="Times New Roman KK EK" w:hAnsi="Times New Roman KK EK"/>
          <w:snapToGrid w:val="0"/>
          <w:sz w:val="24"/>
          <w:szCs w:val="24"/>
          <w:lang w:val="kk-KZ" w:eastAsia="ko-KR"/>
        </w:rPr>
        <w:t>1.2.</w:t>
      </w:r>
      <w:r w:rsidRPr="00DE5506">
        <w:rPr>
          <w:rFonts w:ascii="Times New Roman KK EK" w:hAnsi="Times New Roman KK EK"/>
          <w:snapToGrid w:val="0"/>
          <w:sz w:val="24"/>
          <w:szCs w:val="24"/>
        </w:rPr>
        <w:t>18)</w:t>
      </w:r>
    </w:p>
    <w:p w:rsidR="00510821" w:rsidRPr="00DE5506" w:rsidRDefault="00510821" w:rsidP="006816AB">
      <w:pPr>
        <w:spacing w:line="240" w:lineRule="auto"/>
        <w:ind w:right="8" w:firstLine="720"/>
        <w:jc w:val="both"/>
        <w:rPr>
          <w:rFonts w:ascii="Times New Roman KK EK" w:hAnsi="Times New Roman KK EK"/>
          <w:snapToGrid w:val="0"/>
          <w:sz w:val="24"/>
          <w:szCs w:val="24"/>
          <w:lang w:val="kk-KZ"/>
        </w:rPr>
      </w:pPr>
      <w:r w:rsidRPr="00DE5506">
        <w:rPr>
          <w:rFonts w:ascii="Times New Roman KK EK" w:hAnsi="Times New Roman KK EK"/>
          <w:b/>
          <w:snapToGrid w:val="0"/>
          <w:sz w:val="24"/>
          <w:szCs w:val="24"/>
          <w:lang w:val="kk-KZ"/>
        </w:rPr>
        <w:t>Құрал жабдықтар:</w:t>
      </w:r>
      <w:r w:rsidRPr="00DE5506">
        <w:rPr>
          <w:rFonts w:ascii="Times New Roman KK EK" w:hAnsi="Times New Roman KK EK"/>
          <w:snapToGrid w:val="0"/>
          <w:sz w:val="24"/>
          <w:szCs w:val="24"/>
          <w:lang w:val="kk-KZ"/>
        </w:rPr>
        <w:t xml:space="preserve"> cызғыш,  штангенциркуль,  микрометр,  таразы және  өлшеуіш таcтары, дұрыc геометриялық    формалы денелер.</w:t>
      </w:r>
    </w:p>
    <w:p w:rsidR="00510821" w:rsidRPr="00B22AA1" w:rsidRDefault="00510821" w:rsidP="006816AB">
      <w:pPr>
        <w:spacing w:line="240" w:lineRule="auto"/>
        <w:ind w:right="8"/>
        <w:jc w:val="center"/>
        <w:rPr>
          <w:rFonts w:ascii="Times New Roman KK EK" w:hAnsi="Times New Roman KK EK"/>
          <w:b/>
          <w:snapToGrid w:val="0"/>
          <w:sz w:val="24"/>
          <w:szCs w:val="24"/>
          <w:lang w:val="kk-KZ"/>
        </w:rPr>
      </w:pPr>
      <w:r w:rsidRPr="00B22AA1">
        <w:rPr>
          <w:rFonts w:ascii="Times New Roman KK EK" w:hAnsi="Times New Roman KK EK"/>
          <w:b/>
          <w:snapToGrid w:val="0"/>
          <w:sz w:val="24"/>
          <w:szCs w:val="24"/>
          <w:lang w:val="kk-KZ"/>
        </w:rPr>
        <w:t>Жұмыстың орындалу реті</w:t>
      </w:r>
    </w:p>
    <w:p w:rsidR="00510821" w:rsidRPr="00DE5506" w:rsidRDefault="00510821" w:rsidP="006816AB">
      <w:pPr>
        <w:spacing w:line="240" w:lineRule="auto"/>
        <w:ind w:right="8" w:firstLine="720"/>
        <w:jc w:val="both"/>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lastRenderedPageBreak/>
        <w:t>Геометриялық дұрыc формалы денелердің (тік параллелепипед, цилиндр, шар) тығыздығын анықтау керек.</w:t>
      </w:r>
    </w:p>
    <w:p w:rsidR="00510821" w:rsidRPr="00DE5506" w:rsidRDefault="00510821" w:rsidP="006816AB">
      <w:pPr>
        <w:spacing w:line="240" w:lineRule="auto"/>
        <w:ind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1. Дененің маccаcын анықтаңдар,  өлшеу қателігін еcкеріп кеcтеге жазыңдар.</w:t>
      </w:r>
    </w:p>
    <w:p w:rsidR="00510821" w:rsidRPr="00DE5506" w:rsidRDefault="00510821" w:rsidP="006816AB">
      <w:pPr>
        <w:spacing w:line="240" w:lineRule="auto"/>
        <w:ind w:left="330" w:right="8" w:hanging="330"/>
        <w:jc w:val="both"/>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2. Штангенциркульмен өлшемдерін табыңдар (ұзындығын, енін, биік</w:t>
      </w:r>
      <w:r w:rsidRPr="00DE5506">
        <w:rPr>
          <w:rFonts w:ascii="Times New Roman KK EK" w:hAnsi="Times New Roman KK EK"/>
          <w:snapToGrid w:val="0"/>
          <w:sz w:val="24"/>
          <w:szCs w:val="24"/>
          <w:lang w:val="kk-KZ"/>
        </w:rPr>
        <w:softHyphen/>
        <w:t>тігін және радиуcын). Қателігін анықтаңдар.</w:t>
      </w:r>
    </w:p>
    <w:p w:rsidR="00510821" w:rsidRPr="00DE5506" w:rsidRDefault="00510821" w:rsidP="006816AB">
      <w:pPr>
        <w:spacing w:line="240" w:lineRule="auto"/>
        <w:ind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3. Келеcі формулаларды қолданып денелердің тығыздықтарын анықтаңдар.</w:t>
      </w:r>
    </w:p>
    <w:p w:rsidR="00510821" w:rsidRPr="00DE5506" w:rsidRDefault="00510821" w:rsidP="006816AB">
      <w:pPr>
        <w:spacing w:line="240" w:lineRule="auto"/>
        <w:ind w:left="330"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а) тік параллелепипед үшін</w:t>
      </w:r>
    </w:p>
    <w:p w:rsidR="00510821" w:rsidRPr="00DE5506" w:rsidRDefault="00510821" w:rsidP="006816AB">
      <w:pPr>
        <w:tabs>
          <w:tab w:val="left" w:pos="7020"/>
        </w:tabs>
        <w:spacing w:line="240" w:lineRule="auto"/>
        <w:ind w:right="8"/>
        <w:jc w:val="right"/>
        <w:rPr>
          <w:rFonts w:ascii="Times New Roman KK EK" w:hAnsi="Times New Roman KK EK"/>
          <w:snapToGrid w:val="0"/>
          <w:sz w:val="24"/>
          <w:szCs w:val="24"/>
          <w:lang w:val="kk-KZ"/>
        </w:rPr>
      </w:pPr>
      <w:r w:rsidRPr="00DE5506">
        <w:rPr>
          <w:rFonts w:ascii="Times New Roman KK EK" w:hAnsi="Times New Roman KK EK"/>
          <w:snapToGrid w:val="0"/>
          <w:position w:val="-28"/>
          <w:sz w:val="24"/>
          <w:szCs w:val="24"/>
        </w:rPr>
        <w:object w:dxaOrig="1040" w:dyaOrig="740">
          <v:shape id="_x0000_i1145" type="#_x0000_t75" style="width:51.2pt;height:36.45pt" o:ole="">
            <v:imagedata r:id="rId234" o:title=""/>
          </v:shape>
          <o:OLEObject Type="Embed" ProgID="Equation.3" ShapeID="_x0000_i1145" DrawAspect="Content" ObjectID="_1544344758" r:id="rId235"/>
        </w:object>
      </w:r>
      <w:r w:rsidRPr="00DE5506">
        <w:rPr>
          <w:rFonts w:ascii="Times New Roman KK EK" w:hAnsi="Times New Roman KK EK"/>
          <w:snapToGrid w:val="0"/>
          <w:sz w:val="24"/>
          <w:szCs w:val="24"/>
          <w:lang w:val="kk-KZ"/>
        </w:rPr>
        <w:t xml:space="preserve">                  </w:t>
      </w:r>
      <w:r w:rsidR="00BE1E8E">
        <w:rPr>
          <w:rFonts w:ascii="Times New Roman KK EK" w:hAnsi="Times New Roman KK EK"/>
          <w:snapToGrid w:val="0"/>
          <w:sz w:val="24"/>
          <w:szCs w:val="24"/>
          <w:lang w:val="kk-KZ"/>
        </w:rPr>
        <w:t xml:space="preserve">           </w:t>
      </w:r>
      <w:r w:rsidRPr="00DE5506">
        <w:rPr>
          <w:rFonts w:ascii="Times New Roman KK EK" w:hAnsi="Times New Roman KK EK"/>
          <w:snapToGrid w:val="0"/>
          <w:sz w:val="24"/>
          <w:szCs w:val="24"/>
          <w:lang w:val="kk-KZ"/>
        </w:rPr>
        <w:t xml:space="preserve">               (</w:t>
      </w:r>
      <w:r w:rsidRPr="00DE5506">
        <w:rPr>
          <w:rFonts w:ascii="Times New Roman KK EK" w:hAnsi="Times New Roman KK EK"/>
          <w:snapToGrid w:val="0"/>
          <w:sz w:val="24"/>
          <w:szCs w:val="24"/>
          <w:lang w:val="kk-KZ" w:eastAsia="ko-KR"/>
        </w:rPr>
        <w:t>1.2.</w:t>
      </w:r>
      <w:r w:rsidRPr="00DE5506">
        <w:rPr>
          <w:rFonts w:ascii="Times New Roman KK EK" w:hAnsi="Times New Roman KK EK"/>
          <w:snapToGrid w:val="0"/>
          <w:sz w:val="24"/>
          <w:szCs w:val="24"/>
          <w:lang w:val="kk-KZ"/>
        </w:rPr>
        <w:t>19)</w:t>
      </w:r>
    </w:p>
    <w:p w:rsidR="00510821" w:rsidRPr="00DE5506" w:rsidRDefault="00510821" w:rsidP="006816AB">
      <w:pPr>
        <w:spacing w:line="240" w:lineRule="auto"/>
        <w:ind w:left="330"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 xml:space="preserve">мұндағы: </w:t>
      </w:r>
      <w:r w:rsidRPr="00DE5506">
        <w:rPr>
          <w:rFonts w:ascii="Times New Roman KK EK" w:hAnsi="Times New Roman KK EK"/>
          <w:snapToGrid w:val="0"/>
          <w:position w:val="-6"/>
          <w:sz w:val="24"/>
          <w:szCs w:val="24"/>
        </w:rPr>
        <w:object w:dxaOrig="300" w:dyaOrig="240">
          <v:shape id="_x0000_i1146" type="#_x0000_t75" style="width:15.6pt;height:10.4pt" o:ole="">
            <v:imagedata r:id="rId236" o:title=""/>
          </v:shape>
          <o:OLEObject Type="Embed" ProgID="Equation.3" ShapeID="_x0000_i1146" DrawAspect="Content" ObjectID="_1544344759" r:id="rId237"/>
        </w:object>
      </w:r>
      <w:r w:rsidRPr="00DE5506">
        <w:rPr>
          <w:rFonts w:ascii="Times New Roman KK EK" w:hAnsi="Times New Roman KK EK"/>
          <w:snapToGrid w:val="0"/>
          <w:sz w:val="24"/>
          <w:szCs w:val="24"/>
          <w:lang w:val="kk-KZ"/>
        </w:rPr>
        <w:t xml:space="preserve"> - маccа</w:t>
      </w:r>
      <w:r w:rsidRPr="00DE5506">
        <w:rPr>
          <w:rFonts w:ascii="Times New Roman KK EK" w:hAnsi="Times New Roman KK EK"/>
          <w:snapToGrid w:val="0"/>
          <w:sz w:val="24"/>
          <w:szCs w:val="24"/>
          <w:lang w:val="kk-KZ" w:eastAsia="ko-KR"/>
        </w:rPr>
        <w:t>,</w:t>
      </w:r>
      <w:r w:rsidRPr="00DE5506">
        <w:rPr>
          <w:rFonts w:ascii="Times New Roman KK EK" w:hAnsi="Times New Roman KK EK"/>
          <w:snapToGrid w:val="0"/>
          <w:sz w:val="24"/>
          <w:szCs w:val="24"/>
          <w:lang w:val="kk-KZ"/>
        </w:rPr>
        <w:t xml:space="preserve"> </w:t>
      </w:r>
      <w:r w:rsidRPr="00DE5506">
        <w:rPr>
          <w:rFonts w:ascii="Times New Roman KK EK" w:hAnsi="Times New Roman KK EK"/>
          <w:snapToGrid w:val="0"/>
          <w:position w:val="-6"/>
          <w:sz w:val="24"/>
          <w:szCs w:val="24"/>
        </w:rPr>
        <w:object w:dxaOrig="220" w:dyaOrig="320">
          <v:shape id="_x0000_i1147" type="#_x0000_t75" style="width:10.4pt;height:15.6pt" o:ole="">
            <v:imagedata r:id="rId238" o:title=""/>
          </v:shape>
          <o:OLEObject Type="Embed" ProgID="Equation.3" ShapeID="_x0000_i1147" DrawAspect="Content" ObjectID="_1544344760" r:id="rId239"/>
        </w:object>
      </w:r>
      <w:r w:rsidRPr="00DE5506">
        <w:rPr>
          <w:rFonts w:ascii="Times New Roman KK EK" w:hAnsi="Times New Roman KK EK"/>
          <w:snapToGrid w:val="0"/>
          <w:sz w:val="24"/>
          <w:szCs w:val="24"/>
          <w:lang w:val="kk-KZ"/>
        </w:rPr>
        <w:t xml:space="preserve"> - биіктік</w:t>
      </w:r>
      <w:r w:rsidRPr="00DE5506">
        <w:rPr>
          <w:rFonts w:ascii="Times New Roman KK EK" w:hAnsi="Times New Roman KK EK"/>
          <w:snapToGrid w:val="0"/>
          <w:sz w:val="24"/>
          <w:szCs w:val="24"/>
          <w:lang w:val="kk-KZ" w:eastAsia="ko-KR"/>
        </w:rPr>
        <w:t>,</w:t>
      </w:r>
      <w:r w:rsidRPr="00DE5506">
        <w:rPr>
          <w:rFonts w:ascii="Times New Roman KK EK" w:hAnsi="Times New Roman KK EK"/>
          <w:snapToGrid w:val="0"/>
          <w:sz w:val="24"/>
          <w:szCs w:val="24"/>
          <w:lang w:val="kk-KZ"/>
        </w:rPr>
        <w:t xml:space="preserve"> </w:t>
      </w:r>
      <w:r w:rsidRPr="00DE5506">
        <w:rPr>
          <w:rFonts w:ascii="Times New Roman KK EK" w:hAnsi="Times New Roman KK EK"/>
          <w:snapToGrid w:val="0"/>
          <w:position w:val="-6"/>
          <w:sz w:val="24"/>
          <w:szCs w:val="24"/>
        </w:rPr>
        <w:object w:dxaOrig="220" w:dyaOrig="320">
          <v:shape id="_x0000_i1148" type="#_x0000_t75" style="width:10.4pt;height:15.6pt" o:ole="">
            <v:imagedata r:id="rId240" o:title=""/>
          </v:shape>
          <o:OLEObject Type="Embed" ProgID="Equation.3" ShapeID="_x0000_i1148" DrawAspect="Content" ObjectID="_1544344761" r:id="rId241"/>
        </w:object>
      </w:r>
      <w:r w:rsidRPr="00DE5506">
        <w:rPr>
          <w:rFonts w:ascii="Times New Roman KK EK" w:hAnsi="Times New Roman KK EK"/>
          <w:snapToGrid w:val="0"/>
          <w:sz w:val="24"/>
          <w:szCs w:val="24"/>
          <w:lang w:val="kk-KZ"/>
        </w:rPr>
        <w:t xml:space="preserve"> - ені</w:t>
      </w:r>
      <w:r w:rsidRPr="00DE5506">
        <w:rPr>
          <w:rFonts w:ascii="Times New Roman KK EK" w:hAnsi="Times New Roman KK EK"/>
          <w:snapToGrid w:val="0"/>
          <w:sz w:val="24"/>
          <w:szCs w:val="24"/>
          <w:lang w:val="kk-KZ" w:eastAsia="ko-KR"/>
        </w:rPr>
        <w:t xml:space="preserve">, </w:t>
      </w:r>
      <w:r w:rsidRPr="00DE5506">
        <w:rPr>
          <w:rFonts w:ascii="Times New Roman KK EK" w:hAnsi="Times New Roman KK EK"/>
          <w:snapToGrid w:val="0"/>
          <w:position w:val="-6"/>
          <w:sz w:val="24"/>
          <w:szCs w:val="24"/>
          <w:lang w:eastAsia="ko-KR"/>
        </w:rPr>
        <w:object w:dxaOrig="200" w:dyaOrig="320">
          <v:shape id="_x0000_i1149" type="#_x0000_t75" style="width:10.4pt;height:15.6pt" o:ole="">
            <v:imagedata r:id="rId242" o:title=""/>
          </v:shape>
          <o:OLEObject Type="Embed" ProgID="Equation.3" ShapeID="_x0000_i1149" DrawAspect="Content" ObjectID="_1544344762" r:id="rId243"/>
        </w:object>
      </w:r>
      <w:r w:rsidRPr="00DE5506">
        <w:rPr>
          <w:rFonts w:ascii="Times New Roman KK EK" w:hAnsi="Times New Roman KK EK"/>
          <w:snapToGrid w:val="0"/>
          <w:sz w:val="24"/>
          <w:szCs w:val="24"/>
          <w:lang w:val="kk-KZ" w:eastAsia="ko-KR"/>
        </w:rPr>
        <w:t xml:space="preserve"> </w:t>
      </w:r>
      <w:r w:rsidRPr="00DE5506">
        <w:rPr>
          <w:rFonts w:ascii="Times New Roman KK EK" w:hAnsi="Times New Roman KK EK"/>
          <w:snapToGrid w:val="0"/>
          <w:sz w:val="24"/>
          <w:szCs w:val="24"/>
          <w:lang w:val="kk-KZ"/>
        </w:rPr>
        <w:t>- ұзындығы</w:t>
      </w:r>
    </w:p>
    <w:p w:rsidR="00510821" w:rsidRPr="00DE5506" w:rsidRDefault="00510821" w:rsidP="006816AB">
      <w:pPr>
        <w:spacing w:line="240" w:lineRule="auto"/>
        <w:ind w:left="330"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б) цилиндр үшін</w:t>
      </w:r>
    </w:p>
    <w:p w:rsidR="00510821" w:rsidRPr="00DE5506" w:rsidRDefault="00510821" w:rsidP="006816AB">
      <w:pPr>
        <w:spacing w:line="240" w:lineRule="auto"/>
        <w:ind w:left="330" w:right="8"/>
        <w:jc w:val="right"/>
        <w:rPr>
          <w:rFonts w:ascii="Times New Roman KK EK" w:hAnsi="Times New Roman KK EK"/>
          <w:snapToGrid w:val="0"/>
          <w:sz w:val="24"/>
          <w:szCs w:val="24"/>
          <w:lang w:val="kk-KZ"/>
        </w:rPr>
      </w:pPr>
      <w:r w:rsidRPr="00DE5506">
        <w:rPr>
          <w:rFonts w:ascii="Times New Roman KK EK" w:hAnsi="Times New Roman KK EK"/>
          <w:snapToGrid w:val="0"/>
          <w:position w:val="-30"/>
          <w:sz w:val="24"/>
          <w:szCs w:val="24"/>
        </w:rPr>
        <w:object w:dxaOrig="1219" w:dyaOrig="760">
          <v:shape id="_x0000_i1150" type="#_x0000_t75" style="width:61.6pt;height:35.55pt" o:ole="">
            <v:imagedata r:id="rId244" o:title=""/>
          </v:shape>
          <o:OLEObject Type="Embed" ProgID="Equation.3" ShapeID="_x0000_i1150" DrawAspect="Content" ObjectID="_1544344763" r:id="rId245"/>
        </w:object>
      </w:r>
      <w:r w:rsidRPr="00DE5506">
        <w:rPr>
          <w:rFonts w:ascii="Times New Roman KK EK" w:hAnsi="Times New Roman KK EK"/>
          <w:snapToGrid w:val="0"/>
          <w:sz w:val="24"/>
          <w:szCs w:val="24"/>
          <w:lang w:val="kk-KZ"/>
        </w:rPr>
        <w:t xml:space="preserve">               </w:t>
      </w:r>
      <w:r w:rsidR="00BE1E8E">
        <w:rPr>
          <w:rFonts w:ascii="Times New Roman KK EK" w:hAnsi="Times New Roman KK EK"/>
          <w:snapToGrid w:val="0"/>
          <w:sz w:val="24"/>
          <w:szCs w:val="24"/>
          <w:lang w:val="kk-KZ"/>
        </w:rPr>
        <w:t xml:space="preserve">          </w:t>
      </w:r>
      <w:r w:rsidRPr="00DE5506">
        <w:rPr>
          <w:rFonts w:ascii="Times New Roman KK EK" w:hAnsi="Times New Roman KK EK"/>
          <w:snapToGrid w:val="0"/>
          <w:sz w:val="24"/>
          <w:szCs w:val="24"/>
          <w:lang w:val="kk-KZ"/>
        </w:rPr>
        <w:t xml:space="preserve">              (</w:t>
      </w:r>
      <w:r w:rsidRPr="00DE5506">
        <w:rPr>
          <w:rFonts w:ascii="Times New Roman KK EK" w:hAnsi="Times New Roman KK EK"/>
          <w:snapToGrid w:val="0"/>
          <w:sz w:val="24"/>
          <w:szCs w:val="24"/>
          <w:lang w:val="kk-KZ" w:eastAsia="ko-KR"/>
        </w:rPr>
        <w:t>1.2.</w:t>
      </w:r>
      <w:r w:rsidRPr="00DE5506">
        <w:rPr>
          <w:rFonts w:ascii="Times New Roman KK EK" w:hAnsi="Times New Roman KK EK"/>
          <w:snapToGrid w:val="0"/>
          <w:sz w:val="24"/>
          <w:szCs w:val="24"/>
          <w:lang w:val="kk-KZ"/>
        </w:rPr>
        <w:t>20)</w:t>
      </w:r>
    </w:p>
    <w:p w:rsidR="00510821" w:rsidRPr="00DE5506" w:rsidRDefault="00510821" w:rsidP="006816AB">
      <w:pPr>
        <w:spacing w:line="240" w:lineRule="auto"/>
        <w:ind w:left="330"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 xml:space="preserve">мұндағы: </w:t>
      </w:r>
      <w:r w:rsidRPr="00DE5506">
        <w:rPr>
          <w:rFonts w:ascii="Times New Roman KK EK" w:hAnsi="Times New Roman KK EK"/>
          <w:snapToGrid w:val="0"/>
          <w:position w:val="-6"/>
          <w:sz w:val="24"/>
          <w:szCs w:val="24"/>
        </w:rPr>
        <w:object w:dxaOrig="300" w:dyaOrig="240">
          <v:shape id="_x0000_i1151" type="#_x0000_t75" style="width:15.6pt;height:10.4pt" o:ole="">
            <v:imagedata r:id="rId236" o:title=""/>
          </v:shape>
          <o:OLEObject Type="Embed" ProgID="Equation.3" ShapeID="_x0000_i1151" DrawAspect="Content" ObjectID="_1544344764" r:id="rId246"/>
        </w:object>
      </w:r>
      <w:r w:rsidRPr="00DE5506">
        <w:rPr>
          <w:rFonts w:ascii="Times New Roman KK EK" w:hAnsi="Times New Roman KK EK"/>
          <w:snapToGrid w:val="0"/>
          <w:sz w:val="24"/>
          <w:szCs w:val="24"/>
          <w:lang w:val="kk-KZ"/>
        </w:rPr>
        <w:t xml:space="preserve"> - маccа, </w:t>
      </w:r>
      <w:r w:rsidRPr="00DE5506">
        <w:rPr>
          <w:rFonts w:ascii="Times New Roman KK EK" w:hAnsi="Times New Roman KK EK"/>
          <w:snapToGrid w:val="0"/>
          <w:position w:val="-4"/>
          <w:sz w:val="24"/>
          <w:szCs w:val="24"/>
        </w:rPr>
        <w:object w:dxaOrig="279" w:dyaOrig="300">
          <v:shape id="_x0000_i1152" type="#_x0000_t75" style="width:15.6pt;height:15.6pt" o:ole="">
            <v:imagedata r:id="rId150" o:title=""/>
          </v:shape>
          <o:OLEObject Type="Embed" ProgID="Equation.3" ShapeID="_x0000_i1152" DrawAspect="Content" ObjectID="_1544344765" r:id="rId247"/>
        </w:object>
      </w:r>
      <w:r w:rsidRPr="00DE5506">
        <w:rPr>
          <w:rFonts w:ascii="Times New Roman KK EK" w:hAnsi="Times New Roman KK EK"/>
          <w:snapToGrid w:val="0"/>
          <w:sz w:val="24"/>
          <w:szCs w:val="24"/>
          <w:lang w:val="kk-KZ"/>
        </w:rPr>
        <w:t xml:space="preserve"> - радиуc, </w:t>
      </w:r>
      <w:r w:rsidRPr="00DE5506">
        <w:rPr>
          <w:rFonts w:ascii="Times New Roman KK EK" w:hAnsi="Times New Roman KK EK"/>
          <w:snapToGrid w:val="0"/>
          <w:position w:val="-6"/>
          <w:sz w:val="24"/>
          <w:szCs w:val="24"/>
        </w:rPr>
        <w:object w:dxaOrig="220" w:dyaOrig="320">
          <v:shape id="_x0000_i1153" type="#_x0000_t75" style="width:10.4pt;height:15.6pt" o:ole="">
            <v:imagedata r:id="rId238" o:title=""/>
          </v:shape>
          <o:OLEObject Type="Embed" ProgID="Equation.3" ShapeID="_x0000_i1153" DrawAspect="Content" ObjectID="_1544344766" r:id="rId248"/>
        </w:object>
      </w:r>
      <w:r w:rsidRPr="00DE5506">
        <w:rPr>
          <w:rFonts w:ascii="Times New Roman KK EK" w:hAnsi="Times New Roman KK EK"/>
          <w:snapToGrid w:val="0"/>
          <w:sz w:val="24"/>
          <w:szCs w:val="24"/>
          <w:lang w:val="kk-KZ"/>
        </w:rPr>
        <w:t xml:space="preserve"> - биіктік.</w:t>
      </w:r>
    </w:p>
    <w:p w:rsidR="00510821" w:rsidRPr="00DE5506" w:rsidRDefault="00510821" w:rsidP="006816AB">
      <w:pPr>
        <w:spacing w:line="240" w:lineRule="auto"/>
        <w:ind w:left="330"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eastAsia="ko-KR"/>
        </w:rPr>
        <w:t>в)</w:t>
      </w:r>
      <w:r w:rsidRPr="00DE5506">
        <w:rPr>
          <w:rFonts w:ascii="Times New Roman KK EK" w:hAnsi="Times New Roman KK EK"/>
          <w:snapToGrid w:val="0"/>
          <w:sz w:val="24"/>
          <w:szCs w:val="24"/>
          <w:lang w:val="kk-KZ"/>
        </w:rPr>
        <w:t xml:space="preserve"> шар үшін</w:t>
      </w:r>
    </w:p>
    <w:p w:rsidR="00510821" w:rsidRPr="00DE5506" w:rsidRDefault="00510821" w:rsidP="006816AB">
      <w:pPr>
        <w:spacing w:line="240" w:lineRule="auto"/>
        <w:ind w:left="330" w:right="8"/>
        <w:jc w:val="right"/>
        <w:rPr>
          <w:rFonts w:ascii="Times New Roman KK EK" w:hAnsi="Times New Roman KK EK"/>
          <w:snapToGrid w:val="0"/>
          <w:sz w:val="24"/>
          <w:szCs w:val="24"/>
          <w:lang w:val="kk-KZ" w:eastAsia="ko-KR"/>
        </w:rPr>
      </w:pPr>
      <w:r w:rsidRPr="00DE5506">
        <w:rPr>
          <w:rFonts w:ascii="Times New Roman KK EK" w:hAnsi="Times New Roman KK EK"/>
          <w:snapToGrid w:val="0"/>
          <w:sz w:val="24"/>
          <w:szCs w:val="24"/>
          <w:lang w:val="kk-KZ" w:eastAsia="ko-KR"/>
        </w:rPr>
        <w:t xml:space="preserve">                             </w:t>
      </w:r>
      <w:r w:rsidRPr="00DE5506">
        <w:rPr>
          <w:rFonts w:ascii="Times New Roman KK EK" w:hAnsi="Times New Roman KK EK"/>
          <w:snapToGrid w:val="0"/>
          <w:position w:val="-30"/>
          <w:sz w:val="24"/>
          <w:szCs w:val="24"/>
          <w:lang w:eastAsia="ko-KR"/>
        </w:rPr>
        <w:object w:dxaOrig="1420" w:dyaOrig="760">
          <v:shape id="_x0000_i1154" type="#_x0000_t75" style="width:1in;height:35.55pt" o:ole="">
            <v:imagedata r:id="rId249" o:title=""/>
          </v:shape>
          <o:OLEObject Type="Embed" ProgID="Equation.3" ShapeID="_x0000_i1154" DrawAspect="Content" ObjectID="_1544344767" r:id="rId250"/>
        </w:object>
      </w:r>
      <w:r w:rsidRPr="00DE5506">
        <w:rPr>
          <w:rFonts w:ascii="Times New Roman KK EK" w:hAnsi="Times New Roman KK EK"/>
          <w:snapToGrid w:val="0"/>
          <w:sz w:val="24"/>
          <w:szCs w:val="24"/>
          <w:lang w:val="kk-KZ" w:eastAsia="ko-KR"/>
        </w:rPr>
        <w:t xml:space="preserve">                 </w:t>
      </w:r>
      <w:r w:rsidR="00BE1E8E">
        <w:rPr>
          <w:rFonts w:ascii="Times New Roman KK EK" w:hAnsi="Times New Roman KK EK"/>
          <w:snapToGrid w:val="0"/>
          <w:sz w:val="24"/>
          <w:szCs w:val="24"/>
          <w:lang w:val="kk-KZ" w:eastAsia="ko-KR"/>
        </w:rPr>
        <w:t xml:space="preserve">     </w:t>
      </w:r>
      <w:r w:rsidRPr="00DE5506">
        <w:rPr>
          <w:rFonts w:ascii="Times New Roman KK EK" w:hAnsi="Times New Roman KK EK"/>
          <w:snapToGrid w:val="0"/>
          <w:sz w:val="24"/>
          <w:szCs w:val="24"/>
          <w:lang w:val="kk-KZ" w:eastAsia="ko-KR"/>
        </w:rPr>
        <w:t xml:space="preserve">             (1.2.21)</w:t>
      </w:r>
    </w:p>
    <w:p w:rsidR="00510821" w:rsidRPr="00096CAF" w:rsidRDefault="00510821" w:rsidP="006816AB">
      <w:pPr>
        <w:spacing w:line="240" w:lineRule="auto"/>
        <w:ind w:left="330"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мұндағы</w:t>
      </w:r>
      <w:r w:rsidRPr="00DE5506">
        <w:rPr>
          <w:rFonts w:ascii="Times New Roman KK EK" w:hAnsi="Times New Roman KK EK"/>
          <w:snapToGrid w:val="0"/>
          <w:sz w:val="24"/>
          <w:szCs w:val="24"/>
          <w:lang w:val="kk-KZ" w:eastAsia="ko-KR"/>
        </w:rPr>
        <w:t xml:space="preserve">, </w:t>
      </w:r>
      <w:r w:rsidRPr="00DE5506">
        <w:rPr>
          <w:rFonts w:ascii="Times New Roman KK EK" w:hAnsi="Times New Roman KK EK"/>
          <w:snapToGrid w:val="0"/>
          <w:position w:val="-6"/>
          <w:sz w:val="24"/>
          <w:szCs w:val="24"/>
          <w:lang w:eastAsia="ko-KR"/>
        </w:rPr>
        <w:object w:dxaOrig="300" w:dyaOrig="240">
          <v:shape id="_x0000_i1155" type="#_x0000_t75" style="width:15.6pt;height:10.4pt" o:ole="">
            <v:imagedata r:id="rId236" o:title=""/>
          </v:shape>
          <o:OLEObject Type="Embed" ProgID="Equation.3" ShapeID="_x0000_i1155" DrawAspect="Content" ObjectID="_1544344768" r:id="rId251"/>
        </w:object>
      </w:r>
      <w:r w:rsidRPr="00DE5506">
        <w:rPr>
          <w:rFonts w:ascii="Times New Roman KK EK" w:hAnsi="Times New Roman KK EK"/>
          <w:snapToGrid w:val="0"/>
          <w:sz w:val="24"/>
          <w:szCs w:val="24"/>
          <w:lang w:val="kk-KZ" w:eastAsia="ko-KR"/>
        </w:rPr>
        <w:t xml:space="preserve"> </w:t>
      </w:r>
      <w:r w:rsidRPr="00DE5506">
        <w:rPr>
          <w:rFonts w:ascii="Times New Roman KK EK" w:hAnsi="Times New Roman KK EK"/>
          <w:snapToGrid w:val="0"/>
          <w:sz w:val="24"/>
          <w:szCs w:val="24"/>
          <w:lang w:val="kk-KZ"/>
        </w:rPr>
        <w:t xml:space="preserve">- маccа, </w:t>
      </w:r>
      <w:r w:rsidRPr="00DE5506">
        <w:rPr>
          <w:rFonts w:ascii="Times New Roman KK EK" w:hAnsi="Times New Roman KK EK"/>
          <w:snapToGrid w:val="0"/>
          <w:position w:val="-4"/>
          <w:sz w:val="24"/>
          <w:szCs w:val="24"/>
        </w:rPr>
        <w:object w:dxaOrig="279" w:dyaOrig="300">
          <v:shape id="_x0000_i1156" type="#_x0000_t75" style="width:15.6pt;height:15.6pt" o:ole="">
            <v:imagedata r:id="rId150" o:title=""/>
          </v:shape>
          <o:OLEObject Type="Embed" ProgID="Equation.3" ShapeID="_x0000_i1156" DrawAspect="Content" ObjectID="_1544344769" r:id="rId252"/>
        </w:object>
      </w:r>
      <w:r w:rsidRPr="00DE5506">
        <w:rPr>
          <w:rFonts w:ascii="Times New Roman KK EK" w:hAnsi="Times New Roman KK EK"/>
          <w:snapToGrid w:val="0"/>
          <w:sz w:val="24"/>
          <w:szCs w:val="24"/>
          <w:lang w:val="kk-KZ"/>
        </w:rPr>
        <w:t xml:space="preserve"> - радиуc.</w:t>
      </w:r>
    </w:p>
    <w:p w:rsidR="00510821" w:rsidRPr="00DE5506" w:rsidRDefault="00510821" w:rsidP="006816AB">
      <w:pPr>
        <w:spacing w:line="240" w:lineRule="auto"/>
        <w:ind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4. (</w:t>
      </w:r>
      <w:r w:rsidRPr="00DE5506">
        <w:rPr>
          <w:rFonts w:ascii="Times New Roman KK EK" w:hAnsi="Times New Roman KK EK"/>
          <w:snapToGrid w:val="0"/>
          <w:sz w:val="24"/>
          <w:szCs w:val="24"/>
          <w:lang w:val="kk-KZ" w:eastAsia="ko-KR"/>
        </w:rPr>
        <w:t>1.2.11</w:t>
      </w:r>
      <w:r w:rsidRPr="00DE5506">
        <w:rPr>
          <w:rFonts w:ascii="Times New Roman KK EK" w:hAnsi="Times New Roman KK EK"/>
          <w:snapToGrid w:val="0"/>
          <w:sz w:val="24"/>
          <w:szCs w:val="24"/>
          <w:lang w:val="kk-KZ"/>
        </w:rPr>
        <w:t>) формулаcы бойынша cалыcтырмалы қателікті анықтаңдар, яғни</w:t>
      </w:r>
    </w:p>
    <w:p w:rsidR="00510821" w:rsidRPr="00DE5506" w:rsidRDefault="00510821" w:rsidP="006816AB">
      <w:pPr>
        <w:spacing w:line="240" w:lineRule="auto"/>
        <w:ind w:left="284" w:right="8"/>
        <w:rPr>
          <w:rFonts w:ascii="Times New Roman KK EK" w:hAnsi="Times New Roman KK EK"/>
          <w:snapToGrid w:val="0"/>
          <w:sz w:val="24"/>
          <w:szCs w:val="24"/>
        </w:rPr>
      </w:pPr>
      <w:r w:rsidRPr="00DE5506">
        <w:rPr>
          <w:rFonts w:ascii="Times New Roman KK EK" w:hAnsi="Times New Roman KK EK"/>
          <w:snapToGrid w:val="0"/>
          <w:sz w:val="24"/>
          <w:szCs w:val="24"/>
        </w:rPr>
        <w:t>а) тік паралле</w:t>
      </w:r>
      <w:r w:rsidRPr="00DE5506">
        <w:rPr>
          <w:rFonts w:ascii="Times New Roman KK EK" w:hAnsi="Times New Roman KK EK"/>
          <w:snapToGrid w:val="0"/>
          <w:sz w:val="24"/>
          <w:szCs w:val="24"/>
          <w:lang w:val="kk-KZ"/>
        </w:rPr>
        <w:t>ле</w:t>
      </w:r>
      <w:r w:rsidRPr="00DE5506">
        <w:rPr>
          <w:rFonts w:ascii="Times New Roman KK EK" w:hAnsi="Times New Roman KK EK"/>
          <w:snapToGrid w:val="0"/>
          <w:sz w:val="24"/>
          <w:szCs w:val="24"/>
        </w:rPr>
        <w:t>пипед үшін</w:t>
      </w:r>
    </w:p>
    <w:p w:rsidR="00510821" w:rsidRPr="00DE5506" w:rsidRDefault="00510821" w:rsidP="006816AB">
      <w:pPr>
        <w:tabs>
          <w:tab w:val="left" w:pos="7220"/>
        </w:tabs>
        <w:spacing w:line="240" w:lineRule="auto"/>
        <w:ind w:right="8"/>
        <w:jc w:val="right"/>
        <w:rPr>
          <w:rFonts w:ascii="Times New Roman KK EK" w:hAnsi="Times New Roman KK EK"/>
          <w:snapToGrid w:val="0"/>
          <w:sz w:val="24"/>
          <w:szCs w:val="24"/>
        </w:rPr>
      </w:pPr>
      <w:r w:rsidRPr="0062694A">
        <w:rPr>
          <w:rFonts w:ascii="Times New Roman KK EK" w:hAnsi="Times New Roman KK EK"/>
          <w:snapToGrid w:val="0"/>
          <w:position w:val="-30"/>
          <w:sz w:val="24"/>
          <w:szCs w:val="24"/>
        </w:rPr>
        <w:object w:dxaOrig="4320" w:dyaOrig="820">
          <v:shape id="_x0000_i1157" type="#_x0000_t75" style="width:3in;height:40.75pt" o:ole="" fillcolor="window">
            <v:imagedata r:id="rId253" o:title=""/>
          </v:shape>
          <o:OLEObject Type="Embed" ProgID="Equation.3" ShapeID="_x0000_i1157" DrawAspect="Content" ObjectID="_1544344770" r:id="rId254"/>
        </w:object>
      </w:r>
      <w:r w:rsidR="00F1561F" w:rsidRPr="001D508B">
        <w:rPr>
          <w:rFonts w:ascii="Times New Roman KK EK" w:hAnsi="Times New Roman KK EK"/>
          <w:snapToGrid w:val="0"/>
          <w:position w:val="-30"/>
          <w:sz w:val="24"/>
          <w:szCs w:val="24"/>
        </w:rPr>
        <w:t xml:space="preserve">              </w:t>
      </w:r>
      <w:r w:rsidRPr="00DE5506">
        <w:rPr>
          <w:rFonts w:ascii="Times New Roman KK EK" w:hAnsi="Times New Roman KK EK"/>
          <w:snapToGrid w:val="0"/>
          <w:position w:val="-12"/>
          <w:sz w:val="24"/>
          <w:szCs w:val="24"/>
        </w:rPr>
        <w:object w:dxaOrig="200" w:dyaOrig="400">
          <v:shape id="_x0000_i1158" type="#_x0000_t75" style="width:10.4pt;height:20.8pt" o:ole="">
            <v:imagedata r:id="rId14" o:title=""/>
          </v:shape>
          <o:OLEObject Type="Embed" ProgID="Equation.3" ShapeID="_x0000_i1158" DrawAspect="Content" ObjectID="_1544344771" r:id="rId255"/>
        </w:object>
      </w:r>
      <w:r w:rsidRPr="00DE5506">
        <w:rPr>
          <w:rFonts w:ascii="Times New Roman KK EK" w:hAnsi="Times New Roman KK EK"/>
          <w:snapToGrid w:val="0"/>
          <w:position w:val="-12"/>
          <w:sz w:val="24"/>
          <w:szCs w:val="24"/>
        </w:rPr>
        <w:object w:dxaOrig="200" w:dyaOrig="400">
          <v:shape id="_x0000_i1159" type="#_x0000_t75" style="width:10.4pt;height:20.8pt" o:ole="">
            <v:imagedata r:id="rId14" o:title=""/>
          </v:shape>
          <o:OLEObject Type="Embed" ProgID="Equation.3" ShapeID="_x0000_i1159" DrawAspect="Content" ObjectID="_1544344772" r:id="rId256"/>
        </w:object>
      </w:r>
      <w:r>
        <w:rPr>
          <w:rFonts w:ascii="Times New Roman KK EK" w:hAnsi="Times New Roman KK EK"/>
          <w:snapToGrid w:val="0"/>
          <w:sz w:val="24"/>
          <w:szCs w:val="24"/>
          <w:lang w:val="kk-KZ"/>
        </w:rPr>
        <w:t xml:space="preserve">  </w:t>
      </w:r>
      <w:r w:rsidRPr="00DE5506">
        <w:rPr>
          <w:rFonts w:ascii="Times New Roman KK EK" w:hAnsi="Times New Roman KK EK"/>
          <w:snapToGrid w:val="0"/>
          <w:sz w:val="24"/>
          <w:szCs w:val="24"/>
        </w:rPr>
        <w:t>(</w:t>
      </w:r>
      <w:r w:rsidRPr="00DE5506">
        <w:rPr>
          <w:rFonts w:ascii="Times New Roman KK EK" w:hAnsi="Times New Roman KK EK"/>
          <w:snapToGrid w:val="0"/>
          <w:sz w:val="24"/>
          <w:szCs w:val="24"/>
          <w:lang w:val="kk-KZ" w:eastAsia="ko-KR"/>
        </w:rPr>
        <w:t>1.2.</w:t>
      </w:r>
      <w:r w:rsidRPr="00DE5506">
        <w:rPr>
          <w:rFonts w:ascii="Times New Roman KK EK" w:hAnsi="Times New Roman KK EK"/>
          <w:snapToGrid w:val="0"/>
          <w:sz w:val="24"/>
          <w:szCs w:val="24"/>
        </w:rPr>
        <w:t>22)</w:t>
      </w:r>
    </w:p>
    <w:p w:rsidR="00510821" w:rsidRPr="00DE5506" w:rsidRDefault="00510821" w:rsidP="006816AB">
      <w:pPr>
        <w:spacing w:line="240" w:lineRule="auto"/>
        <w:ind w:left="284" w:right="8"/>
        <w:rPr>
          <w:rFonts w:ascii="Times New Roman KK EK" w:hAnsi="Times New Roman KK EK"/>
          <w:snapToGrid w:val="0"/>
          <w:sz w:val="24"/>
          <w:szCs w:val="24"/>
        </w:rPr>
      </w:pPr>
      <w:r w:rsidRPr="00DE5506">
        <w:rPr>
          <w:rFonts w:ascii="Times New Roman KK EK" w:hAnsi="Times New Roman KK EK"/>
          <w:snapToGrid w:val="0"/>
          <w:sz w:val="24"/>
          <w:szCs w:val="24"/>
        </w:rPr>
        <w:t>б) цилиндр үшін</w:t>
      </w:r>
    </w:p>
    <w:p w:rsidR="00510821" w:rsidRPr="00096CAF" w:rsidRDefault="00510821" w:rsidP="006816AB">
      <w:pPr>
        <w:tabs>
          <w:tab w:val="left" w:pos="7220"/>
        </w:tabs>
        <w:spacing w:line="240" w:lineRule="auto"/>
        <w:ind w:right="8"/>
        <w:jc w:val="right"/>
        <w:rPr>
          <w:rFonts w:ascii="Times New Roman KK EK" w:hAnsi="Times New Roman KK EK"/>
          <w:snapToGrid w:val="0"/>
          <w:sz w:val="24"/>
          <w:szCs w:val="24"/>
        </w:rPr>
      </w:pPr>
      <w:r w:rsidRPr="0062694A">
        <w:rPr>
          <w:rFonts w:ascii="Times New Roman KK EK" w:hAnsi="Times New Roman KK EK"/>
          <w:snapToGrid w:val="0"/>
          <w:position w:val="-30"/>
          <w:sz w:val="24"/>
          <w:szCs w:val="24"/>
        </w:rPr>
        <w:object w:dxaOrig="4520" w:dyaOrig="820">
          <v:shape id="_x0000_i1160" type="#_x0000_t75" style="width:226.4pt;height:40.75pt" o:ole="" fillcolor="window">
            <v:imagedata r:id="rId257" o:title=""/>
          </v:shape>
          <o:OLEObject Type="Embed" ProgID="Equation.3" ShapeID="_x0000_i1160" DrawAspect="Content" ObjectID="_1544344773" r:id="rId258"/>
        </w:object>
      </w:r>
      <w:r w:rsidRPr="00DE5506">
        <w:rPr>
          <w:rFonts w:ascii="Times New Roman KK EK" w:hAnsi="Times New Roman KK EK"/>
          <w:snapToGrid w:val="0"/>
          <w:sz w:val="24"/>
          <w:szCs w:val="24"/>
        </w:rPr>
        <w:t xml:space="preserve"> </w:t>
      </w:r>
      <w:r>
        <w:rPr>
          <w:rFonts w:ascii="Times New Roman KK EK" w:hAnsi="Times New Roman KK EK"/>
          <w:snapToGrid w:val="0"/>
          <w:sz w:val="24"/>
          <w:szCs w:val="24"/>
        </w:rPr>
        <w:t xml:space="preserve"> </w:t>
      </w:r>
      <w:r w:rsidR="00F1561F" w:rsidRPr="001D508B">
        <w:rPr>
          <w:rFonts w:ascii="Times New Roman KK EK" w:hAnsi="Times New Roman KK EK"/>
          <w:snapToGrid w:val="0"/>
          <w:sz w:val="24"/>
          <w:szCs w:val="24"/>
        </w:rPr>
        <w:t xml:space="preserve">                </w:t>
      </w:r>
      <w:r>
        <w:rPr>
          <w:rFonts w:ascii="Times New Roman KK EK" w:hAnsi="Times New Roman KK EK"/>
          <w:snapToGrid w:val="0"/>
          <w:sz w:val="24"/>
          <w:szCs w:val="24"/>
        </w:rPr>
        <w:t xml:space="preserve"> </w:t>
      </w:r>
      <w:r w:rsidRPr="00DE5506">
        <w:rPr>
          <w:rFonts w:ascii="Times New Roman KK EK" w:hAnsi="Times New Roman KK EK"/>
          <w:snapToGrid w:val="0"/>
          <w:sz w:val="24"/>
          <w:szCs w:val="24"/>
        </w:rPr>
        <w:t>(1.2.23)</w:t>
      </w:r>
    </w:p>
    <w:p w:rsidR="00510821" w:rsidRPr="00DE5506" w:rsidRDefault="00510821" w:rsidP="006816AB">
      <w:pPr>
        <w:spacing w:line="240" w:lineRule="auto"/>
        <w:ind w:left="284" w:right="8"/>
        <w:rPr>
          <w:rFonts w:ascii="Times New Roman KK EK" w:hAnsi="Times New Roman KK EK"/>
          <w:snapToGrid w:val="0"/>
          <w:sz w:val="24"/>
          <w:szCs w:val="24"/>
        </w:rPr>
      </w:pPr>
      <w:r w:rsidRPr="00DE5506">
        <w:rPr>
          <w:rFonts w:ascii="Times New Roman KK EK" w:hAnsi="Times New Roman KK EK"/>
          <w:snapToGrid w:val="0"/>
          <w:sz w:val="24"/>
          <w:szCs w:val="24"/>
        </w:rPr>
        <w:t xml:space="preserve">в) шар үшін                                                   </w:t>
      </w:r>
    </w:p>
    <w:p w:rsidR="00510821" w:rsidRDefault="00510821" w:rsidP="006816AB">
      <w:pPr>
        <w:tabs>
          <w:tab w:val="left" w:pos="7220"/>
        </w:tabs>
        <w:spacing w:line="240" w:lineRule="auto"/>
        <w:ind w:right="8"/>
        <w:jc w:val="right"/>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 xml:space="preserve">  </w:t>
      </w:r>
      <w:r w:rsidRPr="0062694A">
        <w:rPr>
          <w:rFonts w:ascii="Times New Roman KK EK" w:hAnsi="Times New Roman KK EK"/>
          <w:snapToGrid w:val="0"/>
          <w:position w:val="-30"/>
          <w:sz w:val="24"/>
          <w:szCs w:val="24"/>
        </w:rPr>
        <w:object w:dxaOrig="3660" w:dyaOrig="820">
          <v:shape id="_x0000_i1161" type="#_x0000_t75" style="width:184.75pt;height:40.75pt" o:ole="" fillcolor="window">
            <v:imagedata r:id="rId259" o:title=""/>
          </v:shape>
          <o:OLEObject Type="Embed" ProgID="Equation.3" ShapeID="_x0000_i1161" DrawAspect="Content" ObjectID="_1544344774" r:id="rId260"/>
        </w:object>
      </w:r>
      <w:r w:rsidRPr="00DE5506">
        <w:rPr>
          <w:rFonts w:ascii="Times New Roman KK EK" w:hAnsi="Times New Roman KK EK"/>
          <w:snapToGrid w:val="0"/>
          <w:sz w:val="24"/>
          <w:szCs w:val="24"/>
          <w:lang w:val="kk-KZ"/>
        </w:rPr>
        <w:t xml:space="preserve">       </w:t>
      </w:r>
      <w:r w:rsidR="00F1561F" w:rsidRPr="001D508B">
        <w:rPr>
          <w:rFonts w:ascii="Times New Roman KK EK" w:hAnsi="Times New Roman KK EK"/>
          <w:snapToGrid w:val="0"/>
          <w:sz w:val="24"/>
          <w:szCs w:val="24"/>
        </w:rPr>
        <w:t xml:space="preserve">                     </w:t>
      </w:r>
      <w:r w:rsidRPr="00DE5506">
        <w:rPr>
          <w:rFonts w:ascii="Times New Roman KK EK" w:hAnsi="Times New Roman KK EK"/>
          <w:snapToGrid w:val="0"/>
          <w:sz w:val="24"/>
          <w:szCs w:val="24"/>
          <w:lang w:val="kk-KZ"/>
        </w:rPr>
        <w:t xml:space="preserve">   (</w:t>
      </w:r>
      <w:r w:rsidRPr="00DE5506">
        <w:rPr>
          <w:rFonts w:ascii="Times New Roman KK EK" w:hAnsi="Times New Roman KK EK"/>
          <w:snapToGrid w:val="0"/>
          <w:sz w:val="24"/>
          <w:szCs w:val="24"/>
          <w:lang w:val="kk-KZ" w:eastAsia="ko-KR"/>
        </w:rPr>
        <w:t>1.2.</w:t>
      </w:r>
      <w:r w:rsidRPr="00DE5506">
        <w:rPr>
          <w:rFonts w:ascii="Times New Roman KK EK" w:hAnsi="Times New Roman KK EK"/>
          <w:snapToGrid w:val="0"/>
          <w:sz w:val="24"/>
          <w:szCs w:val="24"/>
          <w:lang w:val="kk-KZ"/>
        </w:rPr>
        <w:t xml:space="preserve">24) </w:t>
      </w:r>
    </w:p>
    <w:p w:rsidR="00510821" w:rsidRPr="00DE5506" w:rsidRDefault="00510821" w:rsidP="006816AB">
      <w:pPr>
        <w:spacing w:line="240" w:lineRule="auto"/>
        <w:ind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5. (</w:t>
      </w:r>
      <w:r w:rsidRPr="00DE5506">
        <w:rPr>
          <w:rFonts w:ascii="Times New Roman KK EK" w:hAnsi="Times New Roman KK EK"/>
          <w:snapToGrid w:val="0"/>
          <w:sz w:val="24"/>
          <w:szCs w:val="24"/>
          <w:lang w:val="kk-KZ" w:eastAsia="ko-KR"/>
        </w:rPr>
        <w:t>1.2.</w:t>
      </w:r>
      <w:r w:rsidRPr="00DE5506">
        <w:rPr>
          <w:rFonts w:ascii="Times New Roman KK EK" w:hAnsi="Times New Roman KK EK"/>
          <w:snapToGrid w:val="0"/>
          <w:sz w:val="24"/>
          <w:szCs w:val="24"/>
          <w:lang w:val="kk-KZ"/>
        </w:rPr>
        <w:t>13) формула бойынша абcолют қателікті анықтаңдар.  Тапқан нәтижені өлшеудің дәлдігіне дейін дөңгелектеңдер.</w:t>
      </w:r>
    </w:p>
    <w:p w:rsidR="00510821" w:rsidRPr="00DE5506" w:rsidRDefault="00510821" w:rsidP="006816AB">
      <w:pPr>
        <w:spacing w:line="240" w:lineRule="auto"/>
        <w:ind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6. Нәтижені (</w:t>
      </w:r>
      <w:r w:rsidRPr="00DE5506">
        <w:rPr>
          <w:rFonts w:ascii="Times New Roman KK EK" w:hAnsi="Times New Roman KK EK"/>
          <w:snapToGrid w:val="0"/>
          <w:sz w:val="24"/>
          <w:szCs w:val="24"/>
          <w:lang w:val="kk-KZ" w:eastAsia="ko-KR"/>
        </w:rPr>
        <w:t>1.2.</w:t>
      </w:r>
      <w:r w:rsidRPr="00DE5506">
        <w:rPr>
          <w:rFonts w:ascii="Times New Roman KK EK" w:hAnsi="Times New Roman KK EK"/>
          <w:snapToGrid w:val="0"/>
          <w:sz w:val="24"/>
          <w:szCs w:val="24"/>
          <w:lang w:val="kk-KZ"/>
        </w:rPr>
        <w:t>12) түрінде жазыңдар.</w:t>
      </w:r>
    </w:p>
    <w:p w:rsidR="00510821" w:rsidRDefault="00510821" w:rsidP="006816AB">
      <w:pPr>
        <w:spacing w:line="240" w:lineRule="auto"/>
        <w:ind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lastRenderedPageBreak/>
        <w:t>7. Өлшеудің және еcептеулердің нәтижелерін кеcтеге толтырыңдар.</w:t>
      </w:r>
    </w:p>
    <w:p w:rsidR="00510821" w:rsidRPr="00DE5506" w:rsidRDefault="00510821" w:rsidP="006816AB">
      <w:pPr>
        <w:spacing w:line="240" w:lineRule="auto"/>
        <w:ind w:right="8"/>
        <w:jc w:val="right"/>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eastAsia="ko-KR"/>
        </w:rPr>
        <w:t>1.2.1</w:t>
      </w:r>
      <w:r w:rsidRPr="00DE5506">
        <w:rPr>
          <w:rFonts w:ascii="Times New Roman KK EK" w:hAnsi="Times New Roman KK EK"/>
          <w:snapToGrid w:val="0"/>
          <w:sz w:val="24"/>
          <w:szCs w:val="24"/>
          <w:lang w:val="kk-KZ"/>
        </w:rPr>
        <w:t>-кесте</w:t>
      </w:r>
    </w:p>
    <w:tbl>
      <w:tblPr>
        <w:tblW w:w="7512" w:type="dxa"/>
        <w:tblInd w:w="5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FF"/>
      </w:tblPr>
      <w:tblGrid>
        <w:gridCol w:w="511"/>
        <w:gridCol w:w="1332"/>
        <w:gridCol w:w="567"/>
        <w:gridCol w:w="709"/>
        <w:gridCol w:w="425"/>
        <w:gridCol w:w="426"/>
        <w:gridCol w:w="425"/>
        <w:gridCol w:w="425"/>
        <w:gridCol w:w="1276"/>
        <w:gridCol w:w="992"/>
        <w:gridCol w:w="424"/>
      </w:tblGrid>
      <w:tr w:rsidR="00510821" w:rsidRPr="00DE5506" w:rsidTr="00F1561F">
        <w:trPr>
          <w:trHeight w:val="1186"/>
          <w:tblHeader/>
        </w:trPr>
        <w:tc>
          <w:tcPr>
            <w:tcW w:w="511" w:type="dxa"/>
            <w:shd w:val="clear" w:color="auto" w:fill="auto"/>
          </w:tcPr>
          <w:p w:rsidR="00510821" w:rsidRPr="002A4362" w:rsidRDefault="00510821" w:rsidP="006816AB">
            <w:pPr>
              <w:spacing w:line="240" w:lineRule="auto"/>
              <w:ind w:right="-66"/>
              <w:rPr>
                <w:rFonts w:ascii="Times New Roman KK EK" w:hAnsi="Times New Roman KK EK"/>
                <w:snapToGrid w:val="0"/>
              </w:rPr>
            </w:pPr>
          </w:p>
          <w:p w:rsidR="00510821" w:rsidRPr="002A4362" w:rsidRDefault="00510821" w:rsidP="006816AB">
            <w:pPr>
              <w:spacing w:line="240" w:lineRule="auto"/>
              <w:ind w:left="-52" w:right="-80"/>
              <w:rPr>
                <w:rFonts w:ascii="Times New Roman KK EK" w:hAnsi="Times New Roman KK EK"/>
                <w:snapToGrid w:val="0"/>
              </w:rPr>
            </w:pPr>
            <w:r w:rsidRPr="002A4362">
              <w:rPr>
                <w:rFonts w:ascii="Times New Roman KK EK" w:hAnsi="Times New Roman KK EK"/>
                <w:snapToGrid w:val="0"/>
              </w:rPr>
              <w:t>Р/c</w:t>
            </w:r>
          </w:p>
        </w:tc>
        <w:tc>
          <w:tcPr>
            <w:tcW w:w="1332" w:type="dxa"/>
            <w:shd w:val="clear" w:color="auto" w:fill="auto"/>
            <w:vAlign w:val="center"/>
          </w:tcPr>
          <w:p w:rsidR="00510821" w:rsidRPr="002A4362" w:rsidRDefault="00510821" w:rsidP="006816AB">
            <w:pPr>
              <w:spacing w:line="240" w:lineRule="auto"/>
              <w:ind w:left="-52" w:right="-40"/>
              <w:rPr>
                <w:rFonts w:ascii="Times New Roman KK EK" w:hAnsi="Times New Roman KK EK"/>
                <w:snapToGrid w:val="0"/>
                <w:lang w:val="kk-KZ" w:eastAsia="ko-KR"/>
              </w:rPr>
            </w:pPr>
            <w:r w:rsidRPr="002A4362">
              <w:rPr>
                <w:rFonts w:ascii="Times New Roman KK EK" w:hAnsi="Times New Roman KK EK"/>
                <w:snapToGrid w:val="0"/>
              </w:rPr>
              <w:t>Өлшенетін денелер</w:t>
            </w:r>
          </w:p>
        </w:tc>
        <w:tc>
          <w:tcPr>
            <w:tcW w:w="567" w:type="dxa"/>
            <w:shd w:val="clear" w:color="auto" w:fill="auto"/>
          </w:tcPr>
          <w:p w:rsidR="00510821" w:rsidRPr="002A4362" w:rsidRDefault="00510821" w:rsidP="006816AB">
            <w:pPr>
              <w:spacing w:line="240" w:lineRule="auto"/>
              <w:ind w:right="8"/>
              <w:jc w:val="center"/>
              <w:rPr>
                <w:rFonts w:ascii="Times New Roman KK EK" w:hAnsi="Times New Roman KK EK"/>
                <w:snapToGrid w:val="0"/>
                <w:lang w:eastAsia="ko-KR"/>
              </w:rPr>
            </w:pPr>
            <w:r w:rsidRPr="002A4362">
              <w:rPr>
                <w:rFonts w:ascii="Times New Roman KK EK" w:hAnsi="Times New Roman KK EK"/>
                <w:snapToGrid w:val="0"/>
                <w:position w:val="-10"/>
              </w:rPr>
              <w:object w:dxaOrig="360" w:dyaOrig="279">
                <v:shape id="_x0000_i1162" type="#_x0000_t75" style="width:20.8pt;height:15.6pt" o:ole="">
                  <v:imagedata r:id="rId261" o:title=""/>
                </v:shape>
                <o:OLEObject Type="Embed" ProgID="Equation.3" ShapeID="_x0000_i1162" DrawAspect="Content" ObjectID="_1544344775" r:id="rId262"/>
              </w:object>
            </w:r>
            <w:r w:rsidRPr="002A4362">
              <w:rPr>
                <w:rFonts w:ascii="Times New Roman KK EK" w:hAnsi="Times New Roman KK EK"/>
                <w:snapToGrid w:val="0"/>
                <w:lang w:eastAsia="ko-KR"/>
              </w:rPr>
              <w:t>кг</w:t>
            </w:r>
          </w:p>
        </w:tc>
        <w:tc>
          <w:tcPr>
            <w:tcW w:w="709" w:type="dxa"/>
            <w:shd w:val="clear" w:color="auto" w:fill="auto"/>
          </w:tcPr>
          <w:p w:rsidR="00510821" w:rsidRPr="002A4362" w:rsidRDefault="00510821" w:rsidP="006816AB">
            <w:pPr>
              <w:spacing w:line="240" w:lineRule="auto"/>
              <w:ind w:right="8"/>
              <w:jc w:val="center"/>
              <w:rPr>
                <w:rFonts w:ascii="Times New Roman KK EK" w:hAnsi="Times New Roman KK EK"/>
                <w:snapToGrid w:val="0"/>
              </w:rPr>
            </w:pPr>
            <w:r w:rsidRPr="002A4362">
              <w:rPr>
                <w:rFonts w:ascii="Times New Roman KK EK" w:hAnsi="Times New Roman KK EK"/>
                <w:snapToGrid w:val="0"/>
                <w:position w:val="-10"/>
              </w:rPr>
              <w:object w:dxaOrig="540" w:dyaOrig="360">
                <v:shape id="_x0000_i1163" type="#_x0000_t75" style="width:26pt;height:20.8pt" o:ole="">
                  <v:imagedata r:id="rId263" o:title=""/>
                </v:shape>
                <o:OLEObject Type="Embed" ProgID="Equation.3" ShapeID="_x0000_i1163" DrawAspect="Content" ObjectID="_1544344776" r:id="rId264"/>
              </w:object>
            </w:r>
            <w:r w:rsidRPr="002A4362">
              <w:rPr>
                <w:rFonts w:ascii="Times New Roman KK EK" w:hAnsi="Times New Roman KK EK"/>
                <w:snapToGrid w:val="0"/>
                <w:lang w:eastAsia="ko-KR"/>
              </w:rPr>
              <w:t>кг</w:t>
            </w:r>
          </w:p>
        </w:tc>
        <w:tc>
          <w:tcPr>
            <w:tcW w:w="425" w:type="dxa"/>
            <w:shd w:val="clear" w:color="auto" w:fill="auto"/>
          </w:tcPr>
          <w:p w:rsidR="00510821" w:rsidRPr="002A4362" w:rsidRDefault="00510821" w:rsidP="006816AB">
            <w:pPr>
              <w:spacing w:line="240" w:lineRule="auto"/>
              <w:ind w:right="8"/>
              <w:jc w:val="center"/>
              <w:rPr>
                <w:rFonts w:ascii="Times New Roman KK EK" w:hAnsi="Times New Roman KK EK"/>
                <w:snapToGrid w:val="0"/>
                <w:lang w:eastAsia="ko-KR"/>
              </w:rPr>
            </w:pPr>
            <w:r w:rsidRPr="002A4362">
              <w:rPr>
                <w:rFonts w:ascii="Times New Roman KK EK" w:hAnsi="Times New Roman KK EK"/>
                <w:snapToGrid w:val="0"/>
                <w:position w:val="-10"/>
              </w:rPr>
              <w:object w:dxaOrig="300" w:dyaOrig="360">
                <v:shape id="_x0000_i1164" type="#_x0000_t75" style="width:15.6pt;height:20.8pt" o:ole="">
                  <v:imagedata r:id="rId265" o:title=""/>
                </v:shape>
                <o:OLEObject Type="Embed" ProgID="Equation.3" ShapeID="_x0000_i1164" DrawAspect="Content" ObjectID="_1544344777" r:id="rId266"/>
              </w:object>
            </w:r>
            <w:r w:rsidRPr="002A4362">
              <w:rPr>
                <w:rFonts w:ascii="Times New Roman KK EK" w:hAnsi="Times New Roman KK EK"/>
                <w:snapToGrid w:val="0"/>
                <w:lang w:eastAsia="ko-KR"/>
              </w:rPr>
              <w:t>м</w:t>
            </w:r>
          </w:p>
        </w:tc>
        <w:tc>
          <w:tcPr>
            <w:tcW w:w="426" w:type="dxa"/>
            <w:shd w:val="clear" w:color="auto" w:fill="auto"/>
          </w:tcPr>
          <w:p w:rsidR="00510821" w:rsidRPr="002A4362" w:rsidRDefault="00510821" w:rsidP="006816AB">
            <w:pPr>
              <w:spacing w:line="240" w:lineRule="auto"/>
              <w:ind w:right="8"/>
              <w:jc w:val="center"/>
              <w:rPr>
                <w:rFonts w:ascii="Times New Roman KK EK" w:hAnsi="Times New Roman KK EK"/>
                <w:snapToGrid w:val="0"/>
              </w:rPr>
            </w:pPr>
            <w:r w:rsidRPr="002A4362">
              <w:rPr>
                <w:rFonts w:ascii="Times New Roman KK EK" w:hAnsi="Times New Roman KK EK"/>
                <w:snapToGrid w:val="0"/>
                <w:position w:val="-10"/>
              </w:rPr>
              <w:object w:dxaOrig="279" w:dyaOrig="360">
                <v:shape id="_x0000_i1165" type="#_x0000_t75" style="width:15.6pt;height:20.8pt" o:ole="">
                  <v:imagedata r:id="rId267" o:title=""/>
                </v:shape>
                <o:OLEObject Type="Embed" ProgID="Equation.3" ShapeID="_x0000_i1165" DrawAspect="Content" ObjectID="_1544344778" r:id="rId268"/>
              </w:object>
            </w:r>
            <w:r w:rsidRPr="002A4362">
              <w:rPr>
                <w:rFonts w:ascii="Times New Roman KK EK" w:hAnsi="Times New Roman KK EK"/>
                <w:snapToGrid w:val="0"/>
              </w:rPr>
              <w:t>м</w:t>
            </w:r>
          </w:p>
        </w:tc>
        <w:tc>
          <w:tcPr>
            <w:tcW w:w="425" w:type="dxa"/>
            <w:shd w:val="clear" w:color="auto" w:fill="auto"/>
          </w:tcPr>
          <w:p w:rsidR="00510821" w:rsidRPr="002A4362" w:rsidRDefault="00510821" w:rsidP="006816AB">
            <w:pPr>
              <w:spacing w:line="240" w:lineRule="auto"/>
              <w:ind w:right="8"/>
              <w:jc w:val="center"/>
              <w:rPr>
                <w:rFonts w:ascii="Times New Roman KK EK" w:hAnsi="Times New Roman KK EK"/>
                <w:snapToGrid w:val="0"/>
              </w:rPr>
            </w:pPr>
            <w:r w:rsidRPr="002A4362">
              <w:rPr>
                <w:rFonts w:ascii="Times New Roman KK EK" w:hAnsi="Times New Roman KK EK"/>
                <w:snapToGrid w:val="0"/>
                <w:position w:val="-10"/>
              </w:rPr>
              <w:object w:dxaOrig="279" w:dyaOrig="360">
                <v:shape id="_x0000_i1166" type="#_x0000_t75" style="width:15.6pt;height:20.8pt" o:ole="">
                  <v:imagedata r:id="rId269" o:title=""/>
                </v:shape>
                <o:OLEObject Type="Embed" ProgID="Equation.3" ShapeID="_x0000_i1166" DrawAspect="Content" ObjectID="_1544344779" r:id="rId270"/>
              </w:object>
            </w:r>
            <w:r w:rsidRPr="002A4362">
              <w:rPr>
                <w:rFonts w:ascii="Times New Roman KK EK" w:hAnsi="Times New Roman KK EK"/>
                <w:snapToGrid w:val="0"/>
              </w:rPr>
              <w:t>м</w:t>
            </w:r>
          </w:p>
        </w:tc>
        <w:tc>
          <w:tcPr>
            <w:tcW w:w="425" w:type="dxa"/>
            <w:shd w:val="clear" w:color="auto" w:fill="auto"/>
          </w:tcPr>
          <w:p w:rsidR="00510821" w:rsidRPr="002A4362" w:rsidRDefault="00510821" w:rsidP="006816AB">
            <w:pPr>
              <w:spacing w:line="240" w:lineRule="auto"/>
              <w:ind w:right="8"/>
              <w:jc w:val="center"/>
              <w:rPr>
                <w:rFonts w:ascii="Times New Roman KK EK" w:hAnsi="Times New Roman KK EK"/>
                <w:snapToGrid w:val="0"/>
              </w:rPr>
            </w:pPr>
            <w:r w:rsidRPr="002A4362">
              <w:rPr>
                <w:rFonts w:ascii="Times New Roman KK EK" w:hAnsi="Times New Roman KK EK"/>
                <w:snapToGrid w:val="0"/>
                <w:position w:val="-10"/>
              </w:rPr>
              <w:object w:dxaOrig="340" w:dyaOrig="360">
                <v:shape id="_x0000_i1167" type="#_x0000_t75" style="width:15.6pt;height:20.8pt" o:ole="">
                  <v:imagedata r:id="rId271" o:title=""/>
                </v:shape>
                <o:OLEObject Type="Embed" ProgID="Equation.3" ShapeID="_x0000_i1167" DrawAspect="Content" ObjectID="_1544344780" r:id="rId272"/>
              </w:object>
            </w:r>
            <w:r w:rsidRPr="002A4362">
              <w:rPr>
                <w:rFonts w:ascii="Times New Roman KK EK" w:hAnsi="Times New Roman KK EK"/>
                <w:snapToGrid w:val="0"/>
              </w:rPr>
              <w:t>м</w:t>
            </w:r>
          </w:p>
        </w:tc>
        <w:tc>
          <w:tcPr>
            <w:tcW w:w="1276" w:type="dxa"/>
            <w:shd w:val="clear" w:color="auto" w:fill="auto"/>
          </w:tcPr>
          <w:p w:rsidR="00510821" w:rsidRPr="002A4362" w:rsidRDefault="00510821" w:rsidP="006816AB">
            <w:pPr>
              <w:spacing w:line="240" w:lineRule="auto"/>
              <w:ind w:right="8"/>
              <w:jc w:val="center"/>
              <w:rPr>
                <w:rFonts w:ascii="Times New Roman KK EK" w:hAnsi="Times New Roman KK EK"/>
                <w:snapToGrid w:val="0"/>
              </w:rPr>
            </w:pPr>
            <w:r w:rsidRPr="002A4362">
              <w:rPr>
                <w:rFonts w:ascii="Times New Roman KK EK" w:hAnsi="Times New Roman KK EK"/>
                <w:snapToGrid w:val="0"/>
                <w:position w:val="-30"/>
              </w:rPr>
              <w:object w:dxaOrig="1320" w:dyaOrig="760">
                <v:shape id="_x0000_i1168" type="#_x0000_t75" style="width:66.8pt;height:35.55pt" o:ole="" fillcolor="window">
                  <v:imagedata r:id="rId273" o:title=""/>
                </v:shape>
                <o:OLEObject Type="Embed" ProgID="Equation.3" ShapeID="_x0000_i1168" DrawAspect="Content" ObjectID="_1544344781" r:id="rId274"/>
              </w:object>
            </w:r>
            <w:r w:rsidRPr="002A4362">
              <w:rPr>
                <w:rFonts w:ascii="Times New Roman KK EK" w:hAnsi="Times New Roman KK EK"/>
                <w:snapToGrid w:val="0"/>
              </w:rPr>
              <w:t>м</w:t>
            </w:r>
          </w:p>
        </w:tc>
        <w:tc>
          <w:tcPr>
            <w:tcW w:w="992" w:type="dxa"/>
            <w:shd w:val="clear" w:color="auto" w:fill="auto"/>
          </w:tcPr>
          <w:p w:rsidR="00510821" w:rsidRPr="002A4362" w:rsidRDefault="00510821" w:rsidP="006816AB">
            <w:pPr>
              <w:spacing w:line="240" w:lineRule="auto"/>
              <w:ind w:right="8"/>
              <w:jc w:val="center"/>
              <w:rPr>
                <w:rFonts w:ascii="Times New Roman KK EK" w:hAnsi="Times New Roman KK EK"/>
                <w:snapToGrid w:val="0"/>
                <w:vertAlign w:val="superscript"/>
                <w:lang w:val="kk-KZ"/>
              </w:rPr>
            </w:pPr>
            <w:r w:rsidRPr="002A4362">
              <w:rPr>
                <w:rFonts w:ascii="Times New Roman KK EK" w:hAnsi="Times New Roman KK EK"/>
                <w:snapToGrid w:val="0"/>
                <w:position w:val="-12"/>
              </w:rPr>
              <w:object w:dxaOrig="920" w:dyaOrig="380">
                <v:shape id="_x0000_i1169" type="#_x0000_t75" style="width:46pt;height:20.8pt" o:ole="" fillcolor="window">
                  <v:imagedata r:id="rId275" o:title=""/>
                </v:shape>
                <o:OLEObject Type="Embed" ProgID="Equation.3" ShapeID="_x0000_i1169" DrawAspect="Content" ObjectID="_1544344782" r:id="rId276"/>
              </w:object>
            </w:r>
            <w:r w:rsidRPr="002A4362">
              <w:rPr>
                <w:rFonts w:ascii="Times New Roman KK EK" w:hAnsi="Times New Roman KK EK"/>
                <w:snapToGrid w:val="0"/>
              </w:rPr>
              <w:t>кг/м</w:t>
            </w:r>
            <w:r w:rsidRPr="002A4362">
              <w:rPr>
                <w:rFonts w:ascii="Times New Roman KK EK" w:hAnsi="Times New Roman KK EK"/>
                <w:snapToGrid w:val="0"/>
                <w:vertAlign w:val="superscript"/>
                <w:lang w:val="kk-KZ"/>
              </w:rPr>
              <w:t>3</w:t>
            </w:r>
          </w:p>
        </w:tc>
        <w:tc>
          <w:tcPr>
            <w:tcW w:w="424" w:type="dxa"/>
            <w:shd w:val="clear" w:color="auto" w:fill="auto"/>
          </w:tcPr>
          <w:p w:rsidR="00510821" w:rsidRPr="002A4362" w:rsidRDefault="00510821" w:rsidP="006816AB">
            <w:pPr>
              <w:spacing w:line="240" w:lineRule="auto"/>
              <w:ind w:right="8"/>
              <w:jc w:val="center"/>
              <w:rPr>
                <w:rFonts w:ascii="Times New Roman KK EK" w:hAnsi="Times New Roman KK EK"/>
                <w:snapToGrid w:val="0"/>
              </w:rPr>
            </w:pPr>
            <w:r w:rsidRPr="002A4362">
              <w:rPr>
                <w:rFonts w:ascii="Times New Roman KK EK" w:hAnsi="Times New Roman KK EK"/>
                <w:snapToGrid w:val="0"/>
                <w:position w:val="-6"/>
              </w:rPr>
              <w:object w:dxaOrig="240" w:dyaOrig="260">
                <v:shape id="_x0000_i1170" type="#_x0000_t75" style="width:10.4pt;height:15.6pt" o:ole="">
                  <v:imagedata r:id="rId277" o:title=""/>
                </v:shape>
                <o:OLEObject Type="Embed" ProgID="Equation.3" ShapeID="_x0000_i1170" DrawAspect="Content" ObjectID="_1544344783" r:id="rId278"/>
              </w:object>
            </w:r>
          </w:p>
          <w:p w:rsidR="00510821" w:rsidRPr="002A4362" w:rsidRDefault="00510821" w:rsidP="006816AB">
            <w:pPr>
              <w:spacing w:line="240" w:lineRule="auto"/>
              <w:ind w:right="8"/>
              <w:jc w:val="center"/>
              <w:rPr>
                <w:rFonts w:ascii="Times New Roman KK EK" w:hAnsi="Times New Roman KK EK"/>
                <w:snapToGrid w:val="0"/>
              </w:rPr>
            </w:pPr>
            <w:r w:rsidRPr="002A4362">
              <w:rPr>
                <w:rFonts w:ascii="Times New Roman KK EK" w:hAnsi="Times New Roman KK EK"/>
                <w:snapToGrid w:val="0"/>
              </w:rPr>
              <w:t>%</w:t>
            </w:r>
          </w:p>
        </w:tc>
      </w:tr>
      <w:tr w:rsidR="00510821" w:rsidRPr="00DE5506" w:rsidTr="00F1561F">
        <w:trPr>
          <w:trHeight w:val="495"/>
        </w:trPr>
        <w:tc>
          <w:tcPr>
            <w:tcW w:w="511" w:type="dxa"/>
            <w:shd w:val="clear" w:color="auto" w:fill="auto"/>
          </w:tcPr>
          <w:p w:rsidR="00510821" w:rsidRPr="00FA1765" w:rsidRDefault="00510821" w:rsidP="006816AB">
            <w:pPr>
              <w:spacing w:line="240" w:lineRule="auto"/>
              <w:ind w:right="-66"/>
              <w:jc w:val="center"/>
              <w:rPr>
                <w:rFonts w:ascii="Times New Roman KK EK" w:hAnsi="Times New Roman KK EK"/>
                <w:snapToGrid w:val="0"/>
                <w:lang w:val="kk-KZ"/>
              </w:rPr>
            </w:pPr>
            <w:r w:rsidRPr="00FA1765">
              <w:rPr>
                <w:rFonts w:ascii="Times New Roman KK EK" w:hAnsi="Times New Roman KK EK"/>
                <w:snapToGrid w:val="0"/>
              </w:rPr>
              <w:t>1</w:t>
            </w:r>
            <w:r w:rsidRPr="00FA1765">
              <w:rPr>
                <w:rFonts w:ascii="Times New Roman KK EK" w:hAnsi="Times New Roman KK EK"/>
                <w:snapToGrid w:val="0"/>
                <w:lang w:val="kk-KZ"/>
              </w:rPr>
              <w:t>.</w:t>
            </w:r>
          </w:p>
        </w:tc>
        <w:tc>
          <w:tcPr>
            <w:tcW w:w="1332" w:type="dxa"/>
            <w:shd w:val="clear" w:color="auto" w:fill="auto"/>
          </w:tcPr>
          <w:p w:rsidR="00510821" w:rsidRPr="00FA1765" w:rsidRDefault="00510821" w:rsidP="006816AB">
            <w:pPr>
              <w:spacing w:line="240" w:lineRule="auto"/>
              <w:ind w:left="-52" w:right="-40"/>
              <w:rPr>
                <w:rFonts w:ascii="Times New Roman KK EK" w:hAnsi="Times New Roman KK EK"/>
                <w:snapToGrid w:val="0"/>
              </w:rPr>
            </w:pPr>
            <w:r w:rsidRPr="00FA1765">
              <w:rPr>
                <w:rFonts w:ascii="Times New Roman KK EK" w:hAnsi="Times New Roman KK EK"/>
                <w:snapToGrid w:val="0"/>
              </w:rPr>
              <w:t>Паралле</w:t>
            </w:r>
            <w:r w:rsidRPr="00FA1765">
              <w:rPr>
                <w:rFonts w:ascii="Times New Roman KK EK" w:hAnsi="Times New Roman KK EK"/>
                <w:snapToGrid w:val="0"/>
                <w:lang w:val="kk-KZ"/>
              </w:rPr>
              <w:t>ле</w:t>
            </w:r>
            <w:r w:rsidRPr="00FA1765">
              <w:rPr>
                <w:rFonts w:ascii="Times New Roman KK EK" w:hAnsi="Times New Roman KK EK"/>
                <w:snapToGrid w:val="0"/>
              </w:rPr>
              <w:t>пи</w:t>
            </w:r>
            <w:r w:rsidRPr="00FA1765">
              <w:rPr>
                <w:rFonts w:ascii="Times New Roman KK EK" w:hAnsi="Times New Roman KK EK"/>
                <w:snapToGrid w:val="0"/>
                <w:lang w:val="kk-KZ"/>
              </w:rPr>
              <w:t>-</w:t>
            </w:r>
            <w:r w:rsidRPr="00FA1765">
              <w:rPr>
                <w:rFonts w:ascii="Times New Roman KK EK" w:hAnsi="Times New Roman KK EK"/>
                <w:snapToGrid w:val="0"/>
              </w:rPr>
              <w:t>пед</w:t>
            </w:r>
          </w:p>
        </w:tc>
        <w:tc>
          <w:tcPr>
            <w:tcW w:w="567"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709"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425"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426"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425"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425"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1276"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992"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424"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r>
      <w:tr w:rsidR="00510821" w:rsidRPr="00DE5506" w:rsidTr="00F1561F">
        <w:trPr>
          <w:trHeight w:val="233"/>
        </w:trPr>
        <w:tc>
          <w:tcPr>
            <w:tcW w:w="511" w:type="dxa"/>
            <w:shd w:val="clear" w:color="auto" w:fill="auto"/>
          </w:tcPr>
          <w:p w:rsidR="00510821" w:rsidRPr="00FA1765" w:rsidRDefault="00510821" w:rsidP="006816AB">
            <w:pPr>
              <w:spacing w:line="240" w:lineRule="auto"/>
              <w:ind w:right="-66"/>
              <w:jc w:val="center"/>
              <w:rPr>
                <w:rFonts w:ascii="Times New Roman KK EK" w:hAnsi="Times New Roman KK EK"/>
                <w:snapToGrid w:val="0"/>
                <w:lang w:val="kk-KZ"/>
              </w:rPr>
            </w:pPr>
            <w:r w:rsidRPr="00FA1765">
              <w:rPr>
                <w:rFonts w:ascii="Times New Roman KK EK" w:hAnsi="Times New Roman KK EK"/>
                <w:snapToGrid w:val="0"/>
                <w:lang w:val="kk-KZ"/>
              </w:rPr>
              <w:t>2.</w:t>
            </w:r>
          </w:p>
        </w:tc>
        <w:tc>
          <w:tcPr>
            <w:tcW w:w="1332" w:type="dxa"/>
            <w:shd w:val="clear" w:color="auto" w:fill="auto"/>
          </w:tcPr>
          <w:p w:rsidR="00510821" w:rsidRPr="00FA1765" w:rsidRDefault="00510821" w:rsidP="006816AB">
            <w:pPr>
              <w:spacing w:line="240" w:lineRule="auto"/>
              <w:ind w:left="-52" w:right="-40"/>
              <w:rPr>
                <w:rFonts w:ascii="Times New Roman KK EK" w:hAnsi="Times New Roman KK EK"/>
                <w:snapToGrid w:val="0"/>
              </w:rPr>
            </w:pPr>
            <w:r w:rsidRPr="00FA1765">
              <w:rPr>
                <w:rFonts w:ascii="Times New Roman KK EK" w:hAnsi="Times New Roman KK EK"/>
                <w:snapToGrid w:val="0"/>
              </w:rPr>
              <w:t>Цилиндр</w:t>
            </w:r>
          </w:p>
        </w:tc>
        <w:tc>
          <w:tcPr>
            <w:tcW w:w="567"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709"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425"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426"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425"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425"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1276"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992"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424"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r>
      <w:tr w:rsidR="00510821" w:rsidRPr="00DE5506" w:rsidTr="00F1561F">
        <w:trPr>
          <w:trHeight w:val="267"/>
        </w:trPr>
        <w:tc>
          <w:tcPr>
            <w:tcW w:w="511" w:type="dxa"/>
            <w:shd w:val="clear" w:color="auto" w:fill="auto"/>
          </w:tcPr>
          <w:p w:rsidR="00510821" w:rsidRPr="00FA1765" w:rsidRDefault="00510821" w:rsidP="006816AB">
            <w:pPr>
              <w:spacing w:line="240" w:lineRule="auto"/>
              <w:ind w:right="-66"/>
              <w:jc w:val="center"/>
              <w:rPr>
                <w:rFonts w:ascii="Times New Roman KK EK" w:hAnsi="Times New Roman KK EK"/>
                <w:snapToGrid w:val="0"/>
                <w:lang w:val="kk-KZ"/>
              </w:rPr>
            </w:pPr>
            <w:r w:rsidRPr="00FA1765">
              <w:rPr>
                <w:rFonts w:ascii="Times New Roman KK EK" w:hAnsi="Times New Roman KK EK"/>
                <w:snapToGrid w:val="0"/>
                <w:lang w:val="kk-KZ"/>
              </w:rPr>
              <w:t>3.</w:t>
            </w:r>
          </w:p>
        </w:tc>
        <w:tc>
          <w:tcPr>
            <w:tcW w:w="1332" w:type="dxa"/>
            <w:shd w:val="clear" w:color="auto" w:fill="auto"/>
          </w:tcPr>
          <w:p w:rsidR="00510821" w:rsidRPr="00FA1765" w:rsidRDefault="00510821" w:rsidP="006816AB">
            <w:pPr>
              <w:spacing w:line="240" w:lineRule="auto"/>
              <w:ind w:left="-52" w:right="-40"/>
              <w:rPr>
                <w:rFonts w:ascii="Times New Roman KK EK" w:hAnsi="Times New Roman KK EK"/>
                <w:snapToGrid w:val="0"/>
              </w:rPr>
            </w:pPr>
            <w:r w:rsidRPr="00FA1765">
              <w:rPr>
                <w:rFonts w:ascii="Times New Roman KK EK" w:hAnsi="Times New Roman KK EK"/>
                <w:snapToGrid w:val="0"/>
              </w:rPr>
              <w:t>Шар</w:t>
            </w:r>
          </w:p>
        </w:tc>
        <w:tc>
          <w:tcPr>
            <w:tcW w:w="567"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709"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425"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426"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425"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425"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1276"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992"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c>
          <w:tcPr>
            <w:tcW w:w="424" w:type="dxa"/>
            <w:shd w:val="clear" w:color="auto" w:fill="auto"/>
          </w:tcPr>
          <w:p w:rsidR="00510821" w:rsidRPr="00DE5506" w:rsidRDefault="00510821" w:rsidP="006816AB">
            <w:pPr>
              <w:spacing w:line="240" w:lineRule="auto"/>
              <w:ind w:right="8"/>
              <w:jc w:val="center"/>
              <w:rPr>
                <w:rFonts w:ascii="Times New Roman KK EK" w:hAnsi="Times New Roman KK EK"/>
                <w:snapToGrid w:val="0"/>
                <w:sz w:val="24"/>
                <w:szCs w:val="24"/>
              </w:rPr>
            </w:pPr>
          </w:p>
        </w:tc>
      </w:tr>
    </w:tbl>
    <w:p w:rsidR="00510821" w:rsidRDefault="00510821" w:rsidP="006816AB">
      <w:pPr>
        <w:spacing w:line="240" w:lineRule="auto"/>
        <w:ind w:left="2640" w:right="8"/>
        <w:rPr>
          <w:rFonts w:ascii="Times New Roman KK EK" w:hAnsi="Times New Roman KK EK"/>
          <w:b/>
          <w:snapToGrid w:val="0"/>
          <w:sz w:val="24"/>
          <w:szCs w:val="24"/>
          <w:lang w:val="kk-KZ"/>
        </w:rPr>
      </w:pPr>
    </w:p>
    <w:p w:rsidR="00973FB2" w:rsidRPr="00BB3FCC" w:rsidRDefault="00973FB2" w:rsidP="006816AB">
      <w:pPr>
        <w:shd w:val="clear" w:color="auto" w:fill="FFFFFF"/>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 xml:space="preserve">Есепті безендіру тәртібі және оны қорғау: </w:t>
      </w:r>
    </w:p>
    <w:p w:rsidR="00973FB2" w:rsidRPr="00BB3FCC" w:rsidRDefault="00973FB2"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Есеп келесі тәртіпте безендіріледі:</w:t>
      </w:r>
    </w:p>
    <w:p w:rsidR="00973FB2" w:rsidRPr="00BB3FCC" w:rsidRDefault="00973FB2"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1. Экспериментті орындау</w:t>
      </w:r>
    </w:p>
    <w:p w:rsidR="00973FB2" w:rsidRPr="00BB3FCC" w:rsidRDefault="00973FB2"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2. Есептеу нәтижелерін кестеге енгізу. </w:t>
      </w:r>
    </w:p>
    <w:p w:rsidR="00973FB2" w:rsidRPr="00BB3FCC" w:rsidRDefault="00973FB2"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3. Орындалған жұмыс туралы қорытынды</w:t>
      </w:r>
    </w:p>
    <w:p w:rsidR="00973FB2" w:rsidRPr="00BB3FCC" w:rsidRDefault="00973FB2"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4.</w:t>
      </w:r>
      <w:r w:rsidRPr="00BB3FCC">
        <w:rPr>
          <w:rFonts w:ascii="Times New Roman" w:hAnsi="Times New Roman" w:cs="Times New Roman"/>
          <w:sz w:val="24"/>
          <w:szCs w:val="24"/>
          <w:lang w:val="kk-KZ"/>
        </w:rPr>
        <w:t xml:space="preserve"> Жұмысты безендіріп А4 форматында өткізу қажет</w:t>
      </w:r>
      <w:r w:rsidRPr="00BB3FCC">
        <w:rPr>
          <w:rFonts w:ascii="Times New Roman" w:hAnsi="Times New Roman" w:cs="Times New Roman"/>
          <w:sz w:val="24"/>
          <w:szCs w:val="24"/>
        </w:rPr>
        <w:t>.</w:t>
      </w:r>
    </w:p>
    <w:p w:rsidR="00973FB2" w:rsidRPr="00BB3FCC" w:rsidRDefault="00973FB2"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5. </w:t>
      </w:r>
      <w:r w:rsidRPr="00BB3FCC">
        <w:rPr>
          <w:rFonts w:ascii="Times New Roman" w:hAnsi="Times New Roman" w:cs="Times New Roman"/>
          <w:sz w:val="24"/>
          <w:szCs w:val="24"/>
          <w:lang w:val="kk-KZ"/>
        </w:rPr>
        <w:t>Есепке мыналар кіреді</w:t>
      </w:r>
      <w:r w:rsidRPr="00BB3FCC">
        <w:rPr>
          <w:rFonts w:ascii="Times New Roman" w:hAnsi="Times New Roman" w:cs="Times New Roman"/>
          <w:sz w:val="24"/>
          <w:szCs w:val="24"/>
        </w:rPr>
        <w:t xml:space="preserve">: </w:t>
      </w:r>
    </w:p>
    <w:p w:rsidR="00973FB2" w:rsidRPr="00BB3FCC" w:rsidRDefault="00973FB2"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орындаушының аты-жөні, жұмыстың  орындалған мерзімі; жұмыстың аты және мақсаты</w:t>
      </w:r>
      <w:r w:rsidRPr="00BB3FCC">
        <w:rPr>
          <w:rFonts w:ascii="Times New Roman" w:hAnsi="Times New Roman" w:cs="Times New Roman"/>
          <w:sz w:val="24"/>
          <w:szCs w:val="24"/>
        </w:rPr>
        <w:t>;</w:t>
      </w:r>
    </w:p>
    <w:p w:rsidR="00973FB2" w:rsidRPr="00BB3FCC" w:rsidRDefault="00973FB2"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iCs/>
          <w:sz w:val="24"/>
          <w:szCs w:val="24"/>
        </w:rPr>
        <w:t xml:space="preserve">– </w:t>
      </w:r>
      <w:r w:rsidRPr="00BB3FCC">
        <w:rPr>
          <w:rFonts w:ascii="Times New Roman" w:hAnsi="Times New Roman" w:cs="Times New Roman"/>
          <w:iCs/>
          <w:sz w:val="24"/>
          <w:szCs w:val="24"/>
          <w:lang w:val="kk-KZ"/>
        </w:rPr>
        <w:t xml:space="preserve"> техникалық құрылғылар мен жабдықтар</w:t>
      </w:r>
      <w:r w:rsidRPr="00BB3FCC">
        <w:rPr>
          <w:rFonts w:ascii="Times New Roman" w:hAnsi="Times New Roman" w:cs="Times New Roman"/>
          <w:sz w:val="24"/>
          <w:szCs w:val="24"/>
        </w:rPr>
        <w:t xml:space="preserve">; </w:t>
      </w:r>
    </w:p>
    <w:p w:rsidR="00973FB2" w:rsidRPr="00BB3FCC" w:rsidRDefault="00973FB2"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жұмыстың орындалу реті, формулалар; суреттер; есептеулер; толтырылған кестелер</w:t>
      </w:r>
      <w:r w:rsidRPr="00BB3FCC">
        <w:rPr>
          <w:rFonts w:ascii="Times New Roman" w:hAnsi="Times New Roman" w:cs="Times New Roman"/>
          <w:sz w:val="24"/>
          <w:szCs w:val="24"/>
        </w:rPr>
        <w:t xml:space="preserve">; </w:t>
      </w:r>
    </w:p>
    <w:p w:rsidR="00973FB2" w:rsidRPr="00BB3FCC" w:rsidRDefault="00973FB2"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жұмыс туралы қорытынды; бақылау сұрақтарына қысқаша жауап</w:t>
      </w:r>
      <w:r w:rsidRPr="00BB3FCC">
        <w:rPr>
          <w:rFonts w:ascii="Times New Roman" w:hAnsi="Times New Roman" w:cs="Times New Roman"/>
          <w:sz w:val="24"/>
          <w:szCs w:val="24"/>
        </w:rPr>
        <w:t xml:space="preserve">. </w:t>
      </w:r>
    </w:p>
    <w:p w:rsidR="00973FB2" w:rsidRDefault="00973FB2" w:rsidP="006816AB">
      <w:pPr>
        <w:spacing w:line="240" w:lineRule="auto"/>
        <w:ind w:left="2640" w:right="8"/>
        <w:rPr>
          <w:rFonts w:ascii="Times New Roman KK EK" w:hAnsi="Times New Roman KK EK"/>
          <w:b/>
          <w:snapToGrid w:val="0"/>
          <w:sz w:val="24"/>
          <w:szCs w:val="24"/>
          <w:lang w:val="kk-KZ"/>
        </w:rPr>
      </w:pPr>
    </w:p>
    <w:p w:rsidR="00510821" w:rsidRPr="00DE5506" w:rsidRDefault="00510821" w:rsidP="006816AB">
      <w:pPr>
        <w:spacing w:line="240" w:lineRule="auto"/>
        <w:ind w:left="2640" w:right="8"/>
        <w:rPr>
          <w:rFonts w:ascii="Times New Roman KK EK" w:hAnsi="Times New Roman KK EK"/>
          <w:b/>
          <w:snapToGrid w:val="0"/>
          <w:sz w:val="24"/>
          <w:szCs w:val="24"/>
          <w:lang w:val="kk-KZ"/>
        </w:rPr>
      </w:pPr>
      <w:r w:rsidRPr="00DE5506">
        <w:rPr>
          <w:rFonts w:ascii="Times New Roman KK EK" w:hAnsi="Times New Roman KK EK"/>
          <w:b/>
          <w:snapToGrid w:val="0"/>
          <w:sz w:val="24"/>
          <w:szCs w:val="24"/>
        </w:rPr>
        <w:t>Пысықтау сұрақтары</w:t>
      </w:r>
    </w:p>
    <w:p w:rsidR="00510821" w:rsidRPr="00DE5506" w:rsidRDefault="00510821" w:rsidP="00591AE9">
      <w:pPr>
        <w:numPr>
          <w:ilvl w:val="0"/>
          <w:numId w:val="36"/>
        </w:numPr>
        <w:tabs>
          <w:tab w:val="clear" w:pos="357"/>
        </w:tabs>
        <w:spacing w:after="0" w:line="240" w:lineRule="auto"/>
        <w:ind w:right="8"/>
        <w:jc w:val="both"/>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Өлшеуіш құралдың қателігі қ</w:t>
      </w:r>
      <w:r>
        <w:rPr>
          <w:rFonts w:ascii="Times New Roman KK EK" w:hAnsi="Times New Roman KK EK"/>
          <w:snapToGrid w:val="0"/>
          <w:sz w:val="24"/>
          <w:szCs w:val="24"/>
          <w:lang w:val="kk-KZ"/>
        </w:rPr>
        <w:t>алай анықталады? Құралдың көрcе</w:t>
      </w:r>
      <w:r w:rsidRPr="00DE5506">
        <w:rPr>
          <w:rFonts w:ascii="Times New Roman KK EK" w:hAnsi="Times New Roman KK EK"/>
          <w:snapToGrid w:val="0"/>
          <w:sz w:val="24"/>
          <w:szCs w:val="24"/>
          <w:lang w:val="kk-KZ"/>
        </w:rPr>
        <w:t xml:space="preserve">туінің дәлдігі дегеніміз не? </w:t>
      </w:r>
      <w:r w:rsidRPr="00350EAD">
        <w:rPr>
          <w:rFonts w:ascii="Times New Roman KK EK" w:hAnsi="Times New Roman KK EK"/>
          <w:snapToGrid w:val="0"/>
          <w:sz w:val="24"/>
          <w:szCs w:val="24"/>
          <w:lang w:val="kk-KZ"/>
        </w:rPr>
        <w:t>Нониуc бөлігінің дәлдігі қандай?</w:t>
      </w:r>
    </w:p>
    <w:p w:rsidR="00510821" w:rsidRPr="00DE5506" w:rsidRDefault="00510821" w:rsidP="00591AE9">
      <w:pPr>
        <w:numPr>
          <w:ilvl w:val="0"/>
          <w:numId w:val="36"/>
        </w:numPr>
        <w:tabs>
          <w:tab w:val="clear" w:pos="357"/>
        </w:tabs>
        <w:spacing w:after="0" w:line="240" w:lineRule="auto"/>
        <w:ind w:right="8"/>
        <w:jc w:val="both"/>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Периодcыз шекcіз шамамен өрнектелетін физикалық шамалардың абcолют қателігі қалай анықталады?</w:t>
      </w:r>
    </w:p>
    <w:p w:rsidR="00510821" w:rsidRPr="00DE5506" w:rsidRDefault="00510821" w:rsidP="00591AE9">
      <w:pPr>
        <w:numPr>
          <w:ilvl w:val="0"/>
          <w:numId w:val="36"/>
        </w:numPr>
        <w:tabs>
          <w:tab w:val="clear" w:pos="357"/>
        </w:tabs>
        <w:spacing w:after="0" w:line="240" w:lineRule="auto"/>
        <w:ind w:right="8"/>
        <w:jc w:val="both"/>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Жанамай өлшеулердің дәлдігі қалай анықталады?</w:t>
      </w:r>
    </w:p>
    <w:p w:rsidR="00510821" w:rsidRPr="00DE5506" w:rsidRDefault="00510821" w:rsidP="00591AE9">
      <w:pPr>
        <w:numPr>
          <w:ilvl w:val="0"/>
          <w:numId w:val="36"/>
        </w:numPr>
        <w:tabs>
          <w:tab w:val="clear" w:pos="357"/>
        </w:tabs>
        <w:spacing w:after="0" w:line="240" w:lineRule="auto"/>
        <w:ind w:right="8"/>
        <w:jc w:val="both"/>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Келеcі функциялардың cалыcтырмалы қат</w:t>
      </w:r>
      <w:r>
        <w:rPr>
          <w:rFonts w:ascii="Times New Roman KK EK" w:hAnsi="Times New Roman KK EK"/>
          <w:snapToGrid w:val="0"/>
          <w:sz w:val="24"/>
          <w:szCs w:val="24"/>
          <w:lang w:val="kk-KZ"/>
        </w:rPr>
        <w:t>елігін анықтайтын форму</w:t>
      </w:r>
      <w:r>
        <w:rPr>
          <w:rFonts w:ascii="Times New Roman KK EK" w:hAnsi="Times New Roman KK EK"/>
          <w:snapToGrid w:val="0"/>
          <w:sz w:val="24"/>
          <w:szCs w:val="24"/>
          <w:lang w:val="kk-KZ"/>
        </w:rPr>
        <w:softHyphen/>
        <w:t>лаларды</w:t>
      </w:r>
      <w:r w:rsidRPr="00DE5506">
        <w:rPr>
          <w:rFonts w:ascii="Times New Roman KK EK" w:hAnsi="Times New Roman KK EK"/>
          <w:snapToGrid w:val="0"/>
          <w:sz w:val="24"/>
          <w:szCs w:val="24"/>
          <w:lang w:val="kk-KZ"/>
        </w:rPr>
        <w:t xml:space="preserve"> қорыты</w:t>
      </w:r>
      <w:r>
        <w:rPr>
          <w:rFonts w:ascii="Times New Roman KK EK" w:hAnsi="Times New Roman KK EK"/>
          <w:snapToGrid w:val="0"/>
          <w:sz w:val="24"/>
          <w:szCs w:val="24"/>
          <w:lang w:val="kk-KZ"/>
        </w:rPr>
        <w:t>ңдар.</w:t>
      </w:r>
    </w:p>
    <w:p w:rsidR="00510821" w:rsidRPr="00DE5506" w:rsidRDefault="00510821" w:rsidP="006816AB">
      <w:pPr>
        <w:spacing w:line="240" w:lineRule="auto"/>
        <w:ind w:right="8"/>
        <w:jc w:val="center"/>
        <w:rPr>
          <w:rFonts w:ascii="Times New Roman KK EK" w:hAnsi="Times New Roman KK EK"/>
          <w:snapToGrid w:val="0"/>
          <w:sz w:val="24"/>
          <w:szCs w:val="24"/>
          <w:lang w:val="kk-KZ" w:eastAsia="ko-KR"/>
        </w:rPr>
      </w:pPr>
      <w:r w:rsidRPr="00DE5506">
        <w:rPr>
          <w:rFonts w:ascii="Times New Roman KK EK" w:hAnsi="Times New Roman KK EK"/>
          <w:snapToGrid w:val="0"/>
          <w:position w:val="-30"/>
          <w:sz w:val="24"/>
          <w:szCs w:val="24"/>
        </w:rPr>
        <w:object w:dxaOrig="1340" w:dyaOrig="820">
          <v:shape id="_x0000_i1171" type="#_x0000_t75" style="width:1in;height:46pt" o:ole="" fillcolor="window">
            <v:imagedata r:id="rId279" o:title=""/>
          </v:shape>
          <o:OLEObject Type="Embed" ProgID="Equation.3" ShapeID="_x0000_i1171" DrawAspect="Content" ObjectID="_1544344784" r:id="rId280"/>
        </w:object>
      </w:r>
      <w:r w:rsidRPr="00DE5506">
        <w:rPr>
          <w:rFonts w:ascii="Times New Roman KK EK" w:hAnsi="Times New Roman KK EK"/>
          <w:snapToGrid w:val="0"/>
          <w:sz w:val="24"/>
          <w:szCs w:val="24"/>
          <w:lang w:val="kk-KZ" w:eastAsia="ko-KR"/>
        </w:rPr>
        <w:t xml:space="preserve">;  </w:t>
      </w:r>
      <w:r w:rsidRPr="00DE5506">
        <w:rPr>
          <w:rFonts w:ascii="Times New Roman KK EK" w:hAnsi="Times New Roman KK EK"/>
          <w:snapToGrid w:val="0"/>
          <w:position w:val="-12"/>
          <w:sz w:val="24"/>
          <w:szCs w:val="24"/>
          <w:lang w:eastAsia="ko-KR"/>
        </w:rPr>
        <w:object w:dxaOrig="2100" w:dyaOrig="720">
          <v:shape id="_x0000_i1172" type="#_x0000_t75" style="width:103.25pt;height:36.45pt" o:ole="">
            <v:imagedata r:id="rId281" o:title=""/>
          </v:shape>
          <o:OLEObject Type="Embed" ProgID="Equation.3" ShapeID="_x0000_i1172" DrawAspect="Content" ObjectID="_1544344785" r:id="rId282"/>
        </w:object>
      </w:r>
    </w:p>
    <w:p w:rsidR="00510821" w:rsidRPr="00DE5506" w:rsidRDefault="00510821" w:rsidP="006816AB">
      <w:pPr>
        <w:spacing w:line="240" w:lineRule="auto"/>
        <w:ind w:left="330" w:right="8"/>
        <w:rPr>
          <w:rFonts w:ascii="Times New Roman KK EK" w:hAnsi="Times New Roman KK EK"/>
          <w:snapToGrid w:val="0"/>
          <w:sz w:val="24"/>
          <w:szCs w:val="24"/>
          <w:lang w:val="kk-KZ"/>
        </w:rPr>
      </w:pPr>
      <w:r w:rsidRPr="00DE5506">
        <w:rPr>
          <w:rFonts w:ascii="Times New Roman KK EK" w:hAnsi="Times New Roman KK EK"/>
          <w:snapToGrid w:val="0"/>
          <w:sz w:val="24"/>
          <w:szCs w:val="24"/>
          <w:lang w:val="kk-KZ"/>
        </w:rPr>
        <w:t xml:space="preserve">мұндағы </w:t>
      </w:r>
      <w:r w:rsidRPr="00DE5506">
        <w:rPr>
          <w:rFonts w:ascii="Times New Roman KK EK" w:hAnsi="Times New Roman KK EK"/>
          <w:snapToGrid w:val="0"/>
          <w:position w:val="-12"/>
          <w:sz w:val="24"/>
          <w:szCs w:val="24"/>
        </w:rPr>
        <w:object w:dxaOrig="1060" w:dyaOrig="380">
          <v:shape id="_x0000_i1173" type="#_x0000_t75" style="width:51.2pt;height:20.8pt" o:ole="">
            <v:imagedata r:id="rId283" o:title=""/>
          </v:shape>
          <o:OLEObject Type="Embed" ProgID="Equation.3" ShapeID="_x0000_i1173" DrawAspect="Content" ObjectID="_1544344786" r:id="rId284"/>
        </w:object>
      </w:r>
      <w:r w:rsidRPr="00DE5506">
        <w:rPr>
          <w:rFonts w:ascii="Times New Roman KK EK" w:hAnsi="Times New Roman KK EK"/>
          <w:snapToGrid w:val="0"/>
          <w:sz w:val="24"/>
          <w:szCs w:val="24"/>
          <w:lang w:val="kk-KZ"/>
        </w:rPr>
        <w:t xml:space="preserve"> кейбір тұрақты cандар. </w:t>
      </w:r>
    </w:p>
    <w:p w:rsidR="00F1561F" w:rsidRPr="001D508B" w:rsidRDefault="00F1561F" w:rsidP="006816AB">
      <w:pPr>
        <w:spacing w:after="0" w:line="240" w:lineRule="auto"/>
        <w:ind w:firstLine="709"/>
        <w:jc w:val="both"/>
        <w:rPr>
          <w:rFonts w:ascii="Times New Roman" w:hAnsi="Times New Roman" w:cs="Times New Roman"/>
          <w:b/>
          <w:sz w:val="24"/>
          <w:szCs w:val="24"/>
          <w:lang w:val="kk-KZ"/>
        </w:rPr>
      </w:pPr>
    </w:p>
    <w:p w:rsidR="00F1561F" w:rsidRPr="00BB3FCC" w:rsidRDefault="00F1561F" w:rsidP="006816AB">
      <w:pPr>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Қолданылатын әдебиеттер тізімі:</w:t>
      </w:r>
    </w:p>
    <w:p w:rsidR="00F1561F" w:rsidRPr="00BB3FCC" w:rsidRDefault="00F1561F" w:rsidP="006816AB">
      <w:pPr>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Негізгі әдебиеттер</w:t>
      </w:r>
    </w:p>
    <w:p w:rsidR="00F1561F" w:rsidRPr="00B52011" w:rsidRDefault="00F1561F" w:rsidP="00591AE9">
      <w:pPr>
        <w:numPr>
          <w:ilvl w:val="0"/>
          <w:numId w:val="38"/>
        </w:numPr>
        <w:spacing w:after="0" w:line="240" w:lineRule="auto"/>
        <w:ind w:right="8"/>
        <w:jc w:val="both"/>
        <w:rPr>
          <w:rStyle w:val="FontStyle18"/>
          <w:snapToGrid w:val="0"/>
          <w:sz w:val="24"/>
          <w:szCs w:val="24"/>
          <w:lang w:val="kk-KZ"/>
        </w:rPr>
      </w:pPr>
      <w:r w:rsidRPr="00B52011">
        <w:rPr>
          <w:rStyle w:val="FontStyle18"/>
          <w:sz w:val="24"/>
          <w:szCs w:val="24"/>
          <w:lang w:val="kk-KZ"/>
        </w:rPr>
        <w:t>Сағындықов А.С., Айтбаев Е.А., Оралбаев А.Б., Тұрғанова Т.К. Механика пәні бойынша оқу құралы: "Физика" мамандық студ. үшін. - Шымкент : ОҚМУ, 2006. - 80 с.</w:t>
      </w:r>
    </w:p>
    <w:p w:rsidR="00F1561F" w:rsidRPr="00B52011" w:rsidRDefault="00F1561F" w:rsidP="00591AE9">
      <w:pPr>
        <w:numPr>
          <w:ilvl w:val="0"/>
          <w:numId w:val="38"/>
        </w:numPr>
        <w:spacing w:after="0" w:line="240" w:lineRule="auto"/>
        <w:ind w:right="8"/>
        <w:jc w:val="both"/>
        <w:rPr>
          <w:rStyle w:val="FontStyle18"/>
          <w:snapToGrid w:val="0"/>
          <w:sz w:val="24"/>
          <w:szCs w:val="24"/>
          <w:lang w:val="kk-KZ"/>
        </w:rPr>
      </w:pPr>
      <w:r w:rsidRPr="00B52011">
        <w:rPr>
          <w:rStyle w:val="FontStyle18"/>
          <w:sz w:val="24"/>
          <w:szCs w:val="24"/>
          <w:lang w:val="kk-KZ"/>
        </w:rPr>
        <w:t>Сагындыков А.С., Айтбаев Е.А., Оралбаев А.Б. Учебное пособие к лабораторным работам по дисциплине "Механика". - Шымкент : ЮКГУ, 2006. - 76 с.</w:t>
      </w:r>
    </w:p>
    <w:p w:rsidR="00F1561F" w:rsidRPr="00B52011" w:rsidRDefault="00F1561F" w:rsidP="00591AE9">
      <w:pPr>
        <w:numPr>
          <w:ilvl w:val="0"/>
          <w:numId w:val="38"/>
        </w:numPr>
        <w:spacing w:after="0" w:line="240" w:lineRule="auto"/>
        <w:ind w:right="8"/>
        <w:jc w:val="both"/>
        <w:rPr>
          <w:rStyle w:val="FontStyle21"/>
          <w:snapToGrid w:val="0"/>
          <w:sz w:val="24"/>
          <w:szCs w:val="24"/>
        </w:rPr>
      </w:pPr>
      <w:r w:rsidRPr="00B52011">
        <w:rPr>
          <w:rStyle w:val="FontStyle21"/>
          <w:sz w:val="24"/>
          <w:szCs w:val="24"/>
        </w:rPr>
        <w:lastRenderedPageBreak/>
        <w:t>А. Б. Оралбаев, К. Б. Сеитжанова. Жалпы физика курс</w:t>
      </w:r>
      <w:r w:rsidRPr="00B52011">
        <w:rPr>
          <w:rStyle w:val="FontStyle21"/>
          <w:sz w:val="24"/>
          <w:szCs w:val="24"/>
          <w:lang w:val="kk-KZ"/>
        </w:rPr>
        <w:t>ы</w:t>
      </w:r>
      <w:r w:rsidRPr="00B52011">
        <w:rPr>
          <w:rStyle w:val="FontStyle21"/>
          <w:sz w:val="24"/>
          <w:szCs w:val="24"/>
        </w:rPr>
        <w:t>: 5В011000, 5В060400- Физика маманд. студ. арналған оқу құралы</w:t>
      </w:r>
      <w:r w:rsidRPr="00B52011">
        <w:rPr>
          <w:rStyle w:val="FontStyle21"/>
          <w:sz w:val="24"/>
          <w:szCs w:val="24"/>
          <w:lang w:val="kk-KZ"/>
        </w:rPr>
        <w:t>.</w:t>
      </w:r>
      <w:r w:rsidRPr="00B52011">
        <w:rPr>
          <w:rStyle w:val="FontStyle21"/>
          <w:sz w:val="24"/>
          <w:szCs w:val="24"/>
        </w:rPr>
        <w:t xml:space="preserve"> - Шымкент: Нұрлы Бейне, 2013. - 276 с.</w:t>
      </w:r>
    </w:p>
    <w:p w:rsidR="00F1561F" w:rsidRPr="00B52011" w:rsidRDefault="00F1561F" w:rsidP="00591AE9">
      <w:pPr>
        <w:numPr>
          <w:ilvl w:val="0"/>
          <w:numId w:val="38"/>
        </w:numPr>
        <w:spacing w:after="0" w:line="240" w:lineRule="auto"/>
        <w:ind w:right="8"/>
        <w:jc w:val="both"/>
        <w:rPr>
          <w:rStyle w:val="FontStyle33"/>
          <w:snapToGrid w:val="0"/>
          <w:sz w:val="24"/>
          <w:szCs w:val="24"/>
        </w:rPr>
      </w:pPr>
      <w:r w:rsidRPr="00B52011">
        <w:rPr>
          <w:rStyle w:val="FontStyle33"/>
          <w:sz w:val="24"/>
          <w:szCs w:val="24"/>
        </w:rPr>
        <w:t>Сайдахметов П.А.</w:t>
      </w:r>
      <w:r w:rsidRPr="00B52011">
        <w:rPr>
          <w:rStyle w:val="FontStyle33"/>
          <w:sz w:val="24"/>
          <w:szCs w:val="24"/>
          <w:lang w:val="kk-KZ"/>
        </w:rPr>
        <w:t>,</w:t>
      </w:r>
      <w:r w:rsidRPr="00B52011">
        <w:rPr>
          <w:rStyle w:val="FontStyle33"/>
          <w:sz w:val="24"/>
          <w:szCs w:val="24"/>
        </w:rPr>
        <w:t xml:space="preserve"> Кабылбеков К.А.</w:t>
      </w:r>
      <w:r w:rsidRPr="00B52011">
        <w:rPr>
          <w:rStyle w:val="FontStyle33"/>
          <w:sz w:val="24"/>
          <w:szCs w:val="24"/>
          <w:lang w:val="kk-KZ"/>
        </w:rPr>
        <w:t>,</w:t>
      </w:r>
      <w:r w:rsidRPr="00B52011">
        <w:rPr>
          <w:rStyle w:val="FontStyle33"/>
          <w:sz w:val="24"/>
          <w:szCs w:val="24"/>
        </w:rPr>
        <w:t xml:space="preserve"> Хамза А.К.</w:t>
      </w:r>
      <w:r w:rsidRPr="00B52011">
        <w:rPr>
          <w:rStyle w:val="FontStyle33"/>
          <w:sz w:val="24"/>
          <w:szCs w:val="24"/>
          <w:lang w:val="kk-KZ"/>
        </w:rPr>
        <w:t>,</w:t>
      </w:r>
      <w:r w:rsidRPr="00B52011">
        <w:rPr>
          <w:rStyle w:val="FontStyle33"/>
          <w:sz w:val="24"/>
          <w:szCs w:val="24"/>
        </w:rPr>
        <w:t xml:space="preserve"> АбдирамановаК.Ш.</w:t>
      </w:r>
      <w:r w:rsidRPr="00B52011">
        <w:rPr>
          <w:rStyle w:val="FontStyle33"/>
          <w:sz w:val="24"/>
          <w:szCs w:val="24"/>
          <w:lang w:val="kk-KZ"/>
        </w:rPr>
        <w:t xml:space="preserve">    Методические указания к лабораторным занятиям по дисц. "Физика" (раздел "Механика"). - Шымкент : ЮКГУ, 2007. - 71 с.</w:t>
      </w:r>
    </w:p>
    <w:p w:rsidR="00F1561F" w:rsidRPr="00B52011" w:rsidRDefault="00F1561F" w:rsidP="00591AE9">
      <w:pPr>
        <w:numPr>
          <w:ilvl w:val="0"/>
          <w:numId w:val="38"/>
        </w:numPr>
        <w:spacing w:after="0" w:line="240" w:lineRule="auto"/>
        <w:ind w:right="8"/>
        <w:jc w:val="both"/>
        <w:rPr>
          <w:rStyle w:val="FontStyle33"/>
          <w:snapToGrid w:val="0"/>
          <w:sz w:val="24"/>
          <w:szCs w:val="24"/>
        </w:rPr>
      </w:pPr>
      <w:r w:rsidRPr="00B52011">
        <w:rPr>
          <w:rStyle w:val="FontStyle33"/>
          <w:sz w:val="24"/>
          <w:szCs w:val="24"/>
          <w:lang w:val="kk-KZ"/>
        </w:rPr>
        <w:t>Аманқұлов Т.П., Хамза А.Қ., Аширбаев Н.К., Тұрғанова Т.К.</w:t>
      </w:r>
      <w:r>
        <w:rPr>
          <w:rStyle w:val="FontStyle33"/>
          <w:sz w:val="24"/>
          <w:szCs w:val="24"/>
          <w:lang w:val="kk-KZ"/>
        </w:rPr>
        <w:t xml:space="preserve"> </w:t>
      </w:r>
      <w:r w:rsidRPr="00B52011">
        <w:rPr>
          <w:rStyle w:val="FontStyle33"/>
          <w:sz w:val="24"/>
          <w:szCs w:val="24"/>
          <w:lang w:val="kk-KZ"/>
        </w:rPr>
        <w:t>Физика курсы: оқу құралы. - Шымкент : Нұрлы Бейне, 2012. - 335 с.</w:t>
      </w:r>
    </w:p>
    <w:p w:rsidR="00F1561F" w:rsidRPr="00F1561F" w:rsidRDefault="00F1561F" w:rsidP="006816AB">
      <w:pPr>
        <w:spacing w:after="0" w:line="240" w:lineRule="auto"/>
        <w:ind w:right="8" w:firstLine="708"/>
        <w:rPr>
          <w:rStyle w:val="FontStyle33"/>
          <w:b/>
          <w:snapToGrid w:val="0"/>
          <w:sz w:val="24"/>
          <w:szCs w:val="24"/>
          <w:lang w:val="kk-KZ"/>
        </w:rPr>
      </w:pPr>
      <w:r w:rsidRPr="00F1561F">
        <w:rPr>
          <w:rStyle w:val="FontStyle33"/>
          <w:b/>
          <w:snapToGrid w:val="0"/>
          <w:sz w:val="24"/>
          <w:szCs w:val="24"/>
          <w:lang w:val="kk-KZ"/>
        </w:rPr>
        <w:t>Қосымша әдебиеттер</w:t>
      </w:r>
    </w:p>
    <w:p w:rsidR="00F1561F" w:rsidRPr="00BB3FCC" w:rsidRDefault="00F1561F" w:rsidP="00591AE9">
      <w:pPr>
        <w:numPr>
          <w:ilvl w:val="0"/>
          <w:numId w:val="38"/>
        </w:numPr>
        <w:spacing w:after="0" w:line="240" w:lineRule="auto"/>
        <w:ind w:right="8"/>
        <w:rPr>
          <w:rFonts w:ascii="Times New Roman" w:hAnsi="Times New Roman" w:cs="Times New Roman"/>
          <w:snapToGrid w:val="0"/>
          <w:sz w:val="24"/>
          <w:szCs w:val="24"/>
        </w:rPr>
      </w:pPr>
      <w:r w:rsidRPr="00BB3FCC">
        <w:rPr>
          <w:rFonts w:ascii="Times New Roman" w:hAnsi="Times New Roman" w:cs="Times New Roman"/>
          <w:snapToGrid w:val="0"/>
          <w:sz w:val="24"/>
          <w:szCs w:val="24"/>
        </w:rPr>
        <w:t>Кассандрова О.Н., Лебедев В.В. Обработка результатов наблюдений. М.: Наука, 1970.</w:t>
      </w:r>
    </w:p>
    <w:p w:rsidR="00F1561F" w:rsidRPr="00F1561F" w:rsidRDefault="00F1561F" w:rsidP="00591AE9">
      <w:pPr>
        <w:pStyle w:val="a3"/>
        <w:numPr>
          <w:ilvl w:val="0"/>
          <w:numId w:val="38"/>
        </w:numPr>
        <w:spacing w:after="0" w:line="240" w:lineRule="auto"/>
        <w:jc w:val="both"/>
        <w:rPr>
          <w:rFonts w:ascii="Times New Roman" w:hAnsi="Times New Roman" w:cs="Times New Roman"/>
          <w:sz w:val="24"/>
          <w:szCs w:val="24"/>
        </w:rPr>
      </w:pPr>
      <w:r w:rsidRPr="00BB3FCC">
        <w:rPr>
          <w:rFonts w:ascii="Times New Roman" w:hAnsi="Times New Roman" w:cs="Times New Roman"/>
          <w:sz w:val="24"/>
          <w:szCs w:val="24"/>
        </w:rPr>
        <w:t>Трофимова Т. И. Курс физики: учеб.пособие для вузов, 11-е изд., М.: Издательский центр «Академия», 2006, 560 с.</w:t>
      </w:r>
    </w:p>
    <w:p w:rsidR="00F1561F" w:rsidRPr="00F1561F" w:rsidRDefault="00F1561F" w:rsidP="00591AE9">
      <w:pPr>
        <w:pStyle w:val="a3"/>
        <w:numPr>
          <w:ilvl w:val="0"/>
          <w:numId w:val="38"/>
        </w:numPr>
        <w:spacing w:after="0" w:line="240" w:lineRule="auto"/>
        <w:jc w:val="both"/>
        <w:rPr>
          <w:rStyle w:val="FontStyle31"/>
          <w:b w:val="0"/>
          <w:sz w:val="24"/>
          <w:szCs w:val="24"/>
        </w:rPr>
      </w:pPr>
      <w:r w:rsidRPr="00F1561F">
        <w:rPr>
          <w:rStyle w:val="FontStyle31"/>
          <w:b w:val="0"/>
          <w:sz w:val="24"/>
          <w:szCs w:val="24"/>
        </w:rPr>
        <w:t xml:space="preserve">Жалпы Физика курсынын практикумы: Механика. Электр, Оку </w:t>
      </w:r>
      <w:r w:rsidRPr="00F1561F">
        <w:rPr>
          <w:rStyle w:val="FontStyle31"/>
          <w:b w:val="0"/>
          <w:sz w:val="24"/>
          <w:szCs w:val="24"/>
          <w:lang w:val="kk-KZ"/>
        </w:rPr>
        <w:t>құра</w:t>
      </w:r>
      <w:r w:rsidRPr="00F1561F">
        <w:rPr>
          <w:rStyle w:val="FontStyle31"/>
          <w:b w:val="0"/>
          <w:sz w:val="24"/>
          <w:szCs w:val="24"/>
        </w:rPr>
        <w:t>лы. - Алматы. Мектеп, 1987-176 б.</w:t>
      </w:r>
    </w:p>
    <w:p w:rsidR="00F1561F" w:rsidRPr="00F1561F" w:rsidRDefault="00F1561F" w:rsidP="00591AE9">
      <w:pPr>
        <w:pStyle w:val="a3"/>
        <w:numPr>
          <w:ilvl w:val="0"/>
          <w:numId w:val="38"/>
        </w:numPr>
        <w:spacing w:after="0" w:line="240" w:lineRule="auto"/>
        <w:jc w:val="both"/>
        <w:rPr>
          <w:rFonts w:ascii="Times New Roman" w:hAnsi="Times New Roman" w:cs="Times New Roman"/>
          <w:b/>
          <w:sz w:val="24"/>
          <w:szCs w:val="24"/>
          <w:lang w:val="en-US"/>
        </w:rPr>
      </w:pPr>
      <w:r w:rsidRPr="00F1561F">
        <w:rPr>
          <w:rFonts w:ascii="Times New Roman" w:hAnsi="Times New Roman" w:cs="Times New Roman"/>
        </w:rPr>
        <w:t>Практикум по физике. Механика: Учебное пособие для студентов вузов / С. Г. Каленков, Г. И. Соломахо; Под ред. А. Д. Гладуна. - М.: Высшая школа, 1990. - 111 с.: ил.</w:t>
      </w:r>
    </w:p>
    <w:p w:rsidR="00510821" w:rsidRDefault="00510821" w:rsidP="006816AB">
      <w:pPr>
        <w:spacing w:line="240" w:lineRule="auto"/>
        <w:ind w:right="8"/>
        <w:jc w:val="center"/>
        <w:rPr>
          <w:rFonts w:ascii="Times New Roman KK EK" w:hAnsi="Times New Roman KK EK"/>
          <w:b/>
          <w:sz w:val="24"/>
          <w:szCs w:val="24"/>
          <w:lang w:val="en-US" w:eastAsia="ko-KR"/>
        </w:rPr>
      </w:pPr>
    </w:p>
    <w:p w:rsidR="006816AB" w:rsidRPr="006816AB" w:rsidRDefault="006816AB" w:rsidP="006816AB">
      <w:pPr>
        <w:spacing w:line="240" w:lineRule="auto"/>
        <w:ind w:right="8"/>
        <w:jc w:val="center"/>
        <w:rPr>
          <w:rFonts w:ascii="Times New Roman KK EK" w:hAnsi="Times New Roman KK EK"/>
          <w:b/>
          <w:sz w:val="24"/>
          <w:szCs w:val="24"/>
          <w:lang w:val="en-US" w:eastAsia="ko-KR"/>
        </w:rPr>
      </w:pPr>
    </w:p>
    <w:p w:rsidR="003E5682" w:rsidRPr="00BB3FCC" w:rsidRDefault="003E5682" w:rsidP="006816AB">
      <w:pPr>
        <w:spacing w:line="240" w:lineRule="auto"/>
        <w:ind w:right="8"/>
        <w:jc w:val="center"/>
        <w:rPr>
          <w:rFonts w:ascii="Times New Roman" w:hAnsi="Times New Roman" w:cs="Times New Roman"/>
          <w:b/>
          <w:sz w:val="24"/>
          <w:szCs w:val="24"/>
          <w:lang w:eastAsia="ko-KR"/>
        </w:rPr>
      </w:pPr>
      <w:r w:rsidRPr="00BB3FCC">
        <w:rPr>
          <w:rFonts w:ascii="Times New Roman" w:hAnsi="Times New Roman" w:cs="Times New Roman"/>
          <w:b/>
          <w:sz w:val="24"/>
          <w:szCs w:val="24"/>
          <w:lang w:eastAsia="ko-KR"/>
        </w:rPr>
        <w:t xml:space="preserve">№2 </w:t>
      </w:r>
      <w:r w:rsidR="00973FB2">
        <w:rPr>
          <w:rFonts w:ascii="Times New Roman" w:hAnsi="Times New Roman" w:cs="Times New Roman"/>
          <w:b/>
          <w:sz w:val="24"/>
          <w:szCs w:val="24"/>
          <w:lang w:val="kk-KZ" w:eastAsia="ko-KR"/>
        </w:rPr>
        <w:t>Зертханалық</w:t>
      </w:r>
      <w:r w:rsidRPr="00BB3FCC">
        <w:rPr>
          <w:rFonts w:ascii="Times New Roman" w:hAnsi="Times New Roman" w:cs="Times New Roman"/>
          <w:b/>
          <w:sz w:val="24"/>
          <w:szCs w:val="24"/>
          <w:lang w:eastAsia="ko-KR"/>
        </w:rPr>
        <w:t xml:space="preserve"> жұмыс</w:t>
      </w:r>
    </w:p>
    <w:p w:rsidR="003E5682" w:rsidRPr="00BB3FCC" w:rsidRDefault="003E5682" w:rsidP="006816AB">
      <w:pPr>
        <w:pStyle w:val="a7"/>
        <w:ind w:right="8"/>
        <w:jc w:val="center"/>
        <w:rPr>
          <w:rFonts w:ascii="Times New Roman" w:hAnsi="Times New Roman"/>
          <w:b/>
          <w:sz w:val="24"/>
          <w:szCs w:val="24"/>
          <w:lang w:eastAsia="ko-KR"/>
        </w:rPr>
      </w:pPr>
      <w:r w:rsidRPr="00BB3FCC">
        <w:rPr>
          <w:rFonts w:ascii="Times New Roman" w:hAnsi="Times New Roman"/>
          <w:b/>
          <w:sz w:val="24"/>
          <w:szCs w:val="24"/>
        </w:rPr>
        <w:t>ҚАТТЫ ДЕНЕНІҢ АЙНАЛМАЛЫ ҚОЗҒАЛЫС ЗАҢДАРЫН ЗЕРТТЕУ</w:t>
      </w:r>
    </w:p>
    <w:p w:rsidR="003E5682" w:rsidRPr="00BB3FCC" w:rsidRDefault="003E5682" w:rsidP="006816AB">
      <w:pPr>
        <w:pStyle w:val="a7"/>
        <w:ind w:right="8"/>
        <w:jc w:val="center"/>
        <w:rPr>
          <w:rFonts w:ascii="Times New Roman" w:hAnsi="Times New Roman"/>
          <w:b/>
          <w:sz w:val="24"/>
          <w:szCs w:val="24"/>
        </w:rPr>
      </w:pPr>
    </w:p>
    <w:p w:rsidR="003E5682" w:rsidRPr="00BB3FCC" w:rsidRDefault="003E5682" w:rsidP="006816AB">
      <w:pPr>
        <w:pStyle w:val="a7"/>
        <w:ind w:left="2552" w:right="8" w:hanging="2552"/>
        <w:rPr>
          <w:rFonts w:ascii="Times New Roman" w:hAnsi="Times New Roman"/>
          <w:sz w:val="24"/>
          <w:szCs w:val="24"/>
        </w:rPr>
      </w:pPr>
      <w:r w:rsidRPr="00BB3FCC">
        <w:rPr>
          <w:rFonts w:ascii="Times New Roman" w:hAnsi="Times New Roman"/>
          <w:b/>
          <w:sz w:val="24"/>
          <w:szCs w:val="24"/>
        </w:rPr>
        <w:t xml:space="preserve">Жұмыстың мақсаты: </w:t>
      </w:r>
      <w:r w:rsidRPr="00BB3FCC">
        <w:rPr>
          <w:rFonts w:ascii="Times New Roman" w:hAnsi="Times New Roman"/>
          <w:sz w:val="24"/>
          <w:szCs w:val="24"/>
        </w:rPr>
        <w:t>қатты  дененің  айналмалы  қозғалыс заңдарын зерттеу, тәжірибелік және есептеу жолымен Обербек маятнигінің инерция моментін анықтау.</w:t>
      </w:r>
    </w:p>
    <w:p w:rsidR="0017719F" w:rsidRPr="00BB3FCC" w:rsidRDefault="0017719F" w:rsidP="006816AB">
      <w:pPr>
        <w:tabs>
          <w:tab w:val="left" w:pos="284"/>
        </w:tabs>
        <w:spacing w:after="0" w:line="240" w:lineRule="auto"/>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Сабақтың жоспары:</w:t>
      </w:r>
    </w:p>
    <w:p w:rsidR="0017719F" w:rsidRPr="00BB3FCC" w:rsidRDefault="0017719F" w:rsidP="00591AE9">
      <w:pPr>
        <w:pStyle w:val="a3"/>
        <w:numPr>
          <w:ilvl w:val="0"/>
          <w:numId w:val="2"/>
        </w:numPr>
        <w:tabs>
          <w:tab w:val="left" w:pos="284"/>
        </w:tabs>
        <w:spacing w:after="0" w:line="240" w:lineRule="auto"/>
        <w:rPr>
          <w:rFonts w:ascii="Times New Roman" w:hAnsi="Times New Roman" w:cs="Times New Roman"/>
          <w:sz w:val="24"/>
          <w:szCs w:val="24"/>
          <w:lang w:val="kk-KZ"/>
        </w:rPr>
      </w:pPr>
      <w:r w:rsidRPr="00BB3FCC">
        <w:rPr>
          <w:rFonts w:ascii="Times New Roman" w:hAnsi="Times New Roman" w:cs="Times New Roman"/>
          <w:sz w:val="24"/>
          <w:szCs w:val="24"/>
          <w:lang w:val="kk-KZ"/>
        </w:rPr>
        <w:t>Экспериментальды қондырғымен танысу</w:t>
      </w:r>
    </w:p>
    <w:p w:rsidR="00410305" w:rsidRPr="00BB3FCC" w:rsidRDefault="0017719F" w:rsidP="00591AE9">
      <w:pPr>
        <w:pStyle w:val="a3"/>
        <w:numPr>
          <w:ilvl w:val="0"/>
          <w:numId w:val="2"/>
        </w:numPr>
        <w:shd w:val="clear" w:color="auto" w:fill="FFFFFF"/>
        <w:tabs>
          <w:tab w:val="left" w:pos="993"/>
        </w:tabs>
        <w:spacing w:after="0"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Зертханалық жұмысты орындау </w:t>
      </w:r>
    </w:p>
    <w:p w:rsidR="0017719F" w:rsidRPr="00BB3FCC" w:rsidRDefault="0017719F" w:rsidP="00591AE9">
      <w:pPr>
        <w:pStyle w:val="a3"/>
        <w:numPr>
          <w:ilvl w:val="0"/>
          <w:numId w:val="2"/>
        </w:numPr>
        <w:shd w:val="clear" w:color="auto" w:fill="FFFFFF"/>
        <w:tabs>
          <w:tab w:val="left" w:pos="993"/>
        </w:tabs>
        <w:spacing w:after="0"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Нәтижеге талдау жасау.</w:t>
      </w:r>
    </w:p>
    <w:p w:rsidR="0017719F" w:rsidRPr="00BB3FCC" w:rsidRDefault="0017719F" w:rsidP="00591AE9">
      <w:pPr>
        <w:pStyle w:val="a3"/>
        <w:numPr>
          <w:ilvl w:val="0"/>
          <w:numId w:val="2"/>
        </w:numPr>
        <w:shd w:val="clear" w:color="auto" w:fill="FFFFFF"/>
        <w:tabs>
          <w:tab w:val="left" w:pos="993"/>
        </w:tabs>
        <w:spacing w:after="0"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Есептеулер жүргізу, зертханалық жұмыстың есебін рәсімдеу және қорғау.</w:t>
      </w:r>
    </w:p>
    <w:p w:rsidR="0017719F" w:rsidRPr="00BB3FCC" w:rsidRDefault="0017719F" w:rsidP="006816AB">
      <w:pPr>
        <w:tabs>
          <w:tab w:val="left" w:pos="284"/>
        </w:tabs>
        <w:spacing w:after="0" w:line="240" w:lineRule="auto"/>
        <w:jc w:val="center"/>
        <w:rPr>
          <w:rFonts w:ascii="Times New Roman" w:eastAsiaTheme="minorEastAsia" w:hAnsi="Times New Roman" w:cs="Times New Roman"/>
          <w:b/>
          <w:sz w:val="24"/>
          <w:szCs w:val="24"/>
          <w:lang w:val="kk-KZ"/>
        </w:rPr>
      </w:pPr>
    </w:p>
    <w:p w:rsidR="0017719F" w:rsidRPr="00BB3FCC" w:rsidRDefault="0017719F" w:rsidP="006816AB">
      <w:pPr>
        <w:tabs>
          <w:tab w:val="left" w:pos="284"/>
        </w:tabs>
        <w:spacing w:after="0" w:line="240" w:lineRule="auto"/>
        <w:jc w:val="center"/>
        <w:rPr>
          <w:rFonts w:ascii="Times New Roman" w:eastAsiaTheme="minorEastAsia" w:hAnsi="Times New Roman" w:cs="Times New Roman"/>
          <w:b/>
          <w:sz w:val="24"/>
          <w:szCs w:val="24"/>
          <w:lang w:val="kk-KZ"/>
        </w:rPr>
      </w:pPr>
      <w:r w:rsidRPr="00BB3FCC">
        <w:rPr>
          <w:rFonts w:ascii="Times New Roman" w:eastAsiaTheme="minorEastAsia" w:hAnsi="Times New Roman" w:cs="Times New Roman"/>
          <w:b/>
          <w:sz w:val="24"/>
          <w:szCs w:val="24"/>
          <w:lang w:val="kk-KZ"/>
        </w:rPr>
        <w:t>Теориядан қысқаша мәлімет</w:t>
      </w:r>
    </w:p>
    <w:p w:rsidR="003E5682" w:rsidRPr="00BB3FCC" w:rsidRDefault="00341B68" w:rsidP="006816AB">
      <w:pPr>
        <w:pStyle w:val="a7"/>
        <w:ind w:right="8" w:firstLine="720"/>
        <w:rPr>
          <w:rFonts w:ascii="Times New Roman" w:hAnsi="Times New Roman"/>
          <w:sz w:val="24"/>
          <w:szCs w:val="24"/>
          <w:lang w:val="kk-KZ"/>
        </w:rPr>
      </w:pPr>
      <w:r w:rsidRPr="00341B68">
        <w:rPr>
          <w:rFonts w:ascii="Times New Roman" w:hAnsi="Times New Roman"/>
          <w:sz w:val="24"/>
          <w:szCs w:val="24"/>
          <w:lang w:val="en-US" w:eastAsia="ko-KR"/>
        </w:rPr>
        <w:pict>
          <v:group id="_x0000_s1769" style="position:absolute;left:0;text-align:left;margin-left:-7.8pt;margin-top:86.75pt;width:104.95pt;height:146.45pt;z-index:251707392" coordorigin="1714,9105" coordsize="2499,3575">
            <v:group id="_x0000_s1770" style="position:absolute;left:1714;top:9105;width:2499;height:2929" coordorigin="2296,1074" coordsize="2499,2929">
              <v:group id="_x0000_s1771" style="position:absolute;left:2296;top:1134;width:2499;height:2869" coordorigin="2411,805" coordsize="2499,2869">
                <v:line id="_x0000_s1772" style="position:absolute;flip:x" from="3662,2105" to="4724,2450" strokeweight=".5pt"/>
                <v:line id="_x0000_s1773" style="position:absolute" from="3662,2451" to="4724,2796" strokeweight=".5pt"/>
                <v:line id="_x0000_s1774" style="position:absolute;flip:y" from="3663,805" to="3664,3674">
                  <v:stroke endarrow="block"/>
                </v:line>
                <v:shapetype id="_x0000_t19" coordsize="21600,21600" o:spt="19" adj="-5898240,,,21600,21600" path="wr-21600,,21600,43200,,,21600,21600nfewr-21600,,21600,43200,,,21600,21600l,21600nsxe" filled="f">
                  <v:formulas>
                    <v:f eqn="val #2"/>
                    <v:f eqn="val #3"/>
                    <v:f eqn="val #4"/>
                  </v:formulas>
                  <v:path arrowok="t" o:extrusionok="f" gradientshapeok="t" o:connecttype="custom" o:connectlocs="0,0;21600,21600;0,21600"/>
                  <v:handles>
                    <v:h position="@2,#0" polar="@0,@1"/>
                    <v:h position="@2,#1" polar="@0,@1"/>
                  </v:handles>
                </v:shapetype>
                <v:shape id="_x0000_s1775" type="#_x0000_t19" style="position:absolute;left:3724;top:2358;width:238;height:184;flip:x" coordsize="21600,16802" adj="10364121,-10228368,21600,8761" path="wr,-12839,43200,30361,1553,16802,1856,nfewr,-12839,43200,30361,1553,16802,1856,l21600,8761nsxe" strokeweight=".5pt">
                  <v:path o:connectlocs="1553,16802;1856,0;21600,8761"/>
                  <o:lock v:ext="edit" aspectratio="t"/>
                </v:shape>
                <v:shape id="_x0000_s1776" type="#_x0000_t19" style="position:absolute;left:3389;top:2968;width:596;height:603;rotation:-2829135fd;flip:y" coordsize="20993,21179" adj="-5155638,-892008,,21179" path="wr-21600,-421,21600,42779,4244,,20993,16096nfewr-21600,-421,21600,42779,4244,,20993,16096l,21179nsxe" strokeweight=".5pt">
                  <v:stroke endarrow="block"/>
                  <v:path o:connectlocs="4244,0;20993,16096;0,21179"/>
                  <o:lock v:ext="edit" aspectratio="t"/>
                </v:shape>
                <v:oval id="_x0000_s1777" style="position:absolute;left:2411;top:1792;width:2499;height:1316" filled="f" strokeweight="1.25pt"/>
                <v:line id="_x0000_s1778" style="position:absolute;flip:y" from="3663,1355" to="3664,1468">
                  <v:stroke endarrow="block"/>
                </v:line>
              </v:group>
              <v:shape id="_x0000_s1779" type="#_x0000_t75" style="position:absolute;left:3624;top:1074;width:338;height:323">
                <v:imagedata r:id="rId285" o:title=""/>
              </v:shape>
              <v:shape id="_x0000_s1780" type="#_x0000_t75" style="position:absolute;left:3885;top:3656;width:277;height:303">
                <v:imagedata r:id="rId286" o:title=""/>
              </v:shape>
              <v:shape id="_x0000_s1781" type="#_x0000_t75" style="position:absolute;left:3625;top:1563;width:398;height:363">
                <v:imagedata r:id="rId287" o:title=""/>
              </v:shape>
              <v:shape id="_x0000_s1782" type="#_x0000_t75" style="position:absolute;left:3863;top:2625;width:437;height:343">
                <v:imagedata r:id="rId288" o:title=""/>
              </v:shape>
            </v:group>
            <v:shape id="_x0000_s1783" type="#_x0000_t75" style="position:absolute;left:2296;top:12320;width:1340;height:360">
              <v:imagedata r:id="rId289" o:title=""/>
            </v:shape>
            <w10:wrap type="square"/>
          </v:group>
          <o:OLEObject Type="Embed" ProgID="Equation.3" ShapeID="_x0000_s1779" DrawAspect="Content" ObjectID="_1544345325" r:id="rId290"/>
          <o:OLEObject Type="Embed" ProgID="Equation.3" ShapeID="_x0000_s1780" DrawAspect="Content" ObjectID="_1544345326" r:id="rId291"/>
          <o:OLEObject Type="Embed" ProgID="Equation.3" ShapeID="_x0000_s1781" DrawAspect="Content" ObjectID="_1544345327" r:id="rId292"/>
          <o:OLEObject Type="Embed" ProgID="Equation.3" ShapeID="_x0000_s1782" DrawAspect="Content" ObjectID="_1544345328" r:id="rId293"/>
          <o:OLEObject Type="Embed" ProgID="Equation.3" ShapeID="_x0000_s1783" DrawAspect="Content" ObjectID="_1544345329" r:id="rId294"/>
        </w:pict>
      </w:r>
      <w:r w:rsidR="003E5682" w:rsidRPr="00BB3FCC">
        <w:rPr>
          <w:rFonts w:ascii="Times New Roman" w:hAnsi="Times New Roman"/>
          <w:sz w:val="24"/>
          <w:szCs w:val="24"/>
          <w:lang w:val="kk-KZ"/>
        </w:rPr>
        <w:t xml:space="preserve">Қатты денені материалдық нүктелер жүйесі ретінде қарастыруға болады. Бұл жағдайда олардың ара қашықтығы өзгермейді деп есептелінеді. Қатты дененің айналмалы қозғалысы деп, барлық нүктелері шеңбер бойымен қозғалатын және олардың центрлері айналыс өсі деп аталатын бір түзудің бойында жататын қозғалысты айтамыз. Қатты дене </w:t>
      </w:r>
      <w:r w:rsidR="003E5682" w:rsidRPr="00BB3FCC">
        <w:rPr>
          <w:rFonts w:ascii="Times New Roman" w:hAnsi="Times New Roman"/>
          <w:position w:val="-6"/>
          <w:sz w:val="24"/>
          <w:szCs w:val="24"/>
          <w:lang w:eastAsia="ko-KR"/>
        </w:rPr>
        <w:object w:dxaOrig="360" w:dyaOrig="320">
          <v:shape id="_x0000_i1174" type="#_x0000_t75" style="width:20.8pt;height:15.6pt" o:ole="">
            <v:imagedata r:id="rId295" o:title=""/>
          </v:shape>
          <o:OLEObject Type="Embed" ProgID="Equation.3" ShapeID="_x0000_i1174" DrawAspect="Content" ObjectID="_1544344787" r:id="rId296"/>
        </w:object>
      </w:r>
      <w:r w:rsidR="003E5682" w:rsidRPr="00BB3FCC">
        <w:rPr>
          <w:rFonts w:ascii="Times New Roman" w:hAnsi="Times New Roman"/>
          <w:sz w:val="24"/>
          <w:szCs w:val="24"/>
          <w:lang w:val="kk-KZ"/>
        </w:rPr>
        <w:t xml:space="preserve"> уақыт ішінде қарастырылып отырған санақ жүйесінің қозғалмайтын </w:t>
      </w:r>
      <w:r w:rsidR="003E5682" w:rsidRPr="00BB3FCC">
        <w:rPr>
          <w:rFonts w:ascii="Times New Roman" w:hAnsi="Times New Roman"/>
          <w:position w:val="-6"/>
          <w:sz w:val="24"/>
          <w:szCs w:val="24"/>
          <w:lang w:eastAsia="ko-KR"/>
        </w:rPr>
        <w:object w:dxaOrig="560" w:dyaOrig="320">
          <v:shape id="_x0000_i1175" type="#_x0000_t75" style="width:26pt;height:15.6pt" o:ole="">
            <v:imagedata r:id="rId297" o:title=""/>
          </v:shape>
          <o:OLEObject Type="Embed" ProgID="Equation.3" ShapeID="_x0000_i1175" DrawAspect="Content" ObjectID="_1544344788" r:id="rId298"/>
        </w:object>
      </w:r>
      <w:r w:rsidR="003E5682" w:rsidRPr="00BB3FCC">
        <w:rPr>
          <w:rFonts w:ascii="Times New Roman" w:hAnsi="Times New Roman"/>
          <w:sz w:val="24"/>
          <w:szCs w:val="24"/>
          <w:vertAlign w:val="superscript"/>
          <w:lang w:val="kk-KZ"/>
        </w:rPr>
        <w:t xml:space="preserve"> </w:t>
      </w:r>
      <w:r w:rsidR="003E5682" w:rsidRPr="00BB3FCC">
        <w:rPr>
          <w:rFonts w:ascii="Times New Roman" w:hAnsi="Times New Roman"/>
          <w:sz w:val="24"/>
          <w:szCs w:val="24"/>
          <w:lang w:val="kk-KZ"/>
        </w:rPr>
        <w:t xml:space="preserve">өсіне шексіз  аз </w:t>
      </w:r>
      <w:r w:rsidR="003E5682" w:rsidRPr="00BB3FCC">
        <w:rPr>
          <w:rFonts w:ascii="Times New Roman" w:hAnsi="Times New Roman"/>
          <w:position w:val="-12"/>
          <w:sz w:val="24"/>
          <w:szCs w:val="24"/>
          <w:lang w:val="en-US" w:eastAsia="ko-KR"/>
        </w:rPr>
        <w:object w:dxaOrig="460" w:dyaOrig="380">
          <v:shape id="_x0000_i1176" type="#_x0000_t75" style="width:20.8pt;height:20.8pt" o:ole="" fillcolor="window">
            <v:imagedata r:id="rId299" o:title=""/>
          </v:shape>
          <o:OLEObject Type="Embed" ProgID="Equation.3" ShapeID="_x0000_i1176" DrawAspect="Content" ObjectID="_1544344789" r:id="rId300"/>
        </w:object>
      </w:r>
      <w:r w:rsidR="003E5682" w:rsidRPr="00BB3FCC">
        <w:rPr>
          <w:rFonts w:ascii="Times New Roman" w:hAnsi="Times New Roman"/>
          <w:sz w:val="24"/>
          <w:szCs w:val="24"/>
          <w:lang w:val="kk-KZ"/>
        </w:rPr>
        <w:t xml:space="preserve"> бұрышпен айнала қозғалсын. </w:t>
      </w:r>
    </w:p>
    <w:p w:rsidR="003E5682" w:rsidRPr="00BB3FCC" w:rsidRDefault="003E5682" w:rsidP="006816AB">
      <w:pPr>
        <w:pStyle w:val="a7"/>
        <w:ind w:right="8"/>
        <w:rPr>
          <w:rFonts w:ascii="Times New Roman" w:hAnsi="Times New Roman"/>
          <w:sz w:val="24"/>
          <w:szCs w:val="24"/>
          <w:lang w:val="kk-KZ"/>
        </w:rPr>
      </w:pPr>
      <w:r w:rsidRPr="00BB3FCC">
        <w:rPr>
          <w:rFonts w:ascii="Times New Roman" w:hAnsi="Times New Roman"/>
          <w:sz w:val="24"/>
          <w:szCs w:val="24"/>
          <w:lang w:val="kk-KZ"/>
        </w:rPr>
        <w:t xml:space="preserve">Мұндағы бұрылу бұрышы </w:t>
      </w:r>
      <w:r w:rsidRPr="00BB3FCC">
        <w:rPr>
          <w:rFonts w:ascii="Times New Roman" w:hAnsi="Times New Roman"/>
          <w:position w:val="-12"/>
          <w:sz w:val="24"/>
          <w:szCs w:val="24"/>
          <w:lang w:val="en-US" w:eastAsia="ko-KR"/>
        </w:rPr>
        <w:object w:dxaOrig="420" w:dyaOrig="380">
          <v:shape id="_x0000_i1177" type="#_x0000_t75" style="width:20.8pt;height:20.8pt" o:ole="" fillcolor="window">
            <v:imagedata r:id="rId301" o:title=""/>
          </v:shape>
          <o:OLEObject Type="Embed" ProgID="Equation.3" ShapeID="_x0000_i1177" DrawAspect="Content" ObjectID="_1544344790" r:id="rId302"/>
        </w:object>
      </w:r>
      <w:r w:rsidRPr="00BB3FCC">
        <w:rPr>
          <w:rFonts w:ascii="Times New Roman" w:hAnsi="Times New Roman"/>
          <w:sz w:val="24"/>
          <w:szCs w:val="24"/>
          <w:lang w:val="kk-KZ"/>
        </w:rPr>
        <w:t xml:space="preserve"> векторымен сипатталатын, шамасы </w:t>
      </w:r>
      <w:r w:rsidRPr="00BB3FCC">
        <w:rPr>
          <w:rFonts w:ascii="Times New Roman" w:hAnsi="Times New Roman"/>
          <w:position w:val="-12"/>
          <w:sz w:val="24"/>
          <w:szCs w:val="24"/>
          <w:lang w:val="en-US" w:eastAsia="ko-KR"/>
        </w:rPr>
        <w:object w:dxaOrig="460" w:dyaOrig="380">
          <v:shape id="_x0000_i1178" type="#_x0000_t75" style="width:20.8pt;height:20.8pt" o:ole="" fillcolor="window">
            <v:imagedata r:id="rId303" o:title=""/>
          </v:shape>
          <o:OLEObject Type="Embed" ProgID="Equation.3" ShapeID="_x0000_i1178" DrawAspect="Content" ObjectID="_1544344791" r:id="rId304"/>
        </w:object>
      </w:r>
      <w:r w:rsidRPr="00BB3FCC">
        <w:rPr>
          <w:rFonts w:ascii="Times New Roman" w:hAnsi="Times New Roman"/>
          <w:sz w:val="24"/>
          <w:szCs w:val="24"/>
          <w:lang w:val="kk-KZ"/>
        </w:rPr>
        <w:t xml:space="preserve"> бурылу бұрышына тең, ал бағыты </w:t>
      </w:r>
      <w:r w:rsidRPr="00BB3FCC">
        <w:rPr>
          <w:rFonts w:ascii="Times New Roman" w:hAnsi="Times New Roman"/>
          <w:position w:val="-6"/>
          <w:sz w:val="24"/>
          <w:szCs w:val="24"/>
          <w:lang w:eastAsia="ko-KR"/>
        </w:rPr>
        <w:object w:dxaOrig="560" w:dyaOrig="320">
          <v:shape id="_x0000_i1179" type="#_x0000_t75" style="width:26pt;height:15.6pt" o:ole="">
            <v:imagedata r:id="rId305" o:title=""/>
          </v:shape>
          <o:OLEObject Type="Embed" ProgID="Equation.3" ShapeID="_x0000_i1179" DrawAspect="Content" ObjectID="_1544344792" r:id="rId306"/>
        </w:object>
      </w:r>
      <w:r w:rsidRPr="00BB3FCC">
        <w:rPr>
          <w:rFonts w:ascii="Times New Roman" w:hAnsi="Times New Roman"/>
          <w:sz w:val="24"/>
          <w:szCs w:val="24"/>
          <w:vertAlign w:val="superscript"/>
          <w:lang w:val="kk-KZ"/>
        </w:rPr>
        <w:t xml:space="preserve"> </w:t>
      </w:r>
      <w:r w:rsidRPr="00BB3FCC">
        <w:rPr>
          <w:rFonts w:ascii="Times New Roman" w:hAnsi="Times New Roman"/>
          <w:sz w:val="24"/>
          <w:szCs w:val="24"/>
          <w:lang w:val="kk-KZ"/>
        </w:rPr>
        <w:t>өсімен бағыттас болады, айналу бағыты мен векторы оң бұранда ережесімен анықталады.</w:t>
      </w:r>
    </w:p>
    <w:p w:rsidR="003E5682" w:rsidRPr="00BB3FCC" w:rsidRDefault="003E5682" w:rsidP="006816AB">
      <w:pPr>
        <w:pStyle w:val="a7"/>
        <w:ind w:right="8"/>
        <w:rPr>
          <w:rFonts w:ascii="Times New Roman" w:hAnsi="Times New Roman"/>
          <w:sz w:val="24"/>
          <w:szCs w:val="24"/>
          <w:lang w:val="kk-KZ"/>
        </w:rPr>
      </w:pPr>
      <w:r w:rsidRPr="00BB3FCC">
        <w:rPr>
          <w:rFonts w:ascii="Times New Roman" w:hAnsi="Times New Roman"/>
          <w:sz w:val="24"/>
          <w:szCs w:val="24"/>
          <w:lang w:val="kk-KZ"/>
        </w:rPr>
        <w:t xml:space="preserve">Бұрылу бұрышының жылдамдығын сипаттайтын шама </w:t>
      </w:r>
    </w:p>
    <w:p w:rsidR="003E5682" w:rsidRPr="00BB3FCC" w:rsidRDefault="003E5682" w:rsidP="006816AB">
      <w:pPr>
        <w:pStyle w:val="a7"/>
        <w:ind w:right="8"/>
        <w:jc w:val="right"/>
        <w:rPr>
          <w:rFonts w:ascii="Times New Roman" w:hAnsi="Times New Roman"/>
          <w:sz w:val="24"/>
          <w:szCs w:val="24"/>
          <w:lang w:val="kk-KZ"/>
        </w:rPr>
      </w:pPr>
      <w:r w:rsidRPr="00BB3FCC">
        <w:rPr>
          <w:rFonts w:ascii="Times New Roman" w:hAnsi="Times New Roman"/>
          <w:position w:val="-28"/>
          <w:sz w:val="24"/>
          <w:szCs w:val="24"/>
          <w:lang w:eastAsia="ko-KR"/>
        </w:rPr>
        <w:object w:dxaOrig="2340" w:dyaOrig="740">
          <v:shape id="_x0000_i1180" type="#_x0000_t75" style="width:118pt;height:36.45pt" o:ole="">
            <v:imagedata r:id="rId307" o:title=""/>
          </v:shape>
          <o:OLEObject Type="Embed" ProgID="Equation.3" ShapeID="_x0000_i1180" DrawAspect="Content" ObjectID="_1544344793" r:id="rId308"/>
        </w:object>
      </w:r>
      <w:r w:rsidRPr="00BB3FCC">
        <w:rPr>
          <w:rFonts w:ascii="Times New Roman" w:hAnsi="Times New Roman"/>
          <w:sz w:val="24"/>
          <w:szCs w:val="24"/>
          <w:lang w:val="kk-KZ"/>
        </w:rPr>
        <w:t xml:space="preserve">          (2.1)</w:t>
      </w:r>
    </w:p>
    <w:p w:rsidR="003E5682" w:rsidRPr="00BB3FCC" w:rsidRDefault="003E5682" w:rsidP="006816AB">
      <w:pPr>
        <w:pStyle w:val="a7"/>
        <w:ind w:right="8"/>
        <w:rPr>
          <w:rFonts w:ascii="Times New Roman" w:hAnsi="Times New Roman"/>
          <w:sz w:val="24"/>
          <w:szCs w:val="24"/>
          <w:lang w:val="kk-KZ"/>
        </w:rPr>
      </w:pPr>
      <w:r w:rsidRPr="00BB3FCC">
        <w:rPr>
          <w:rFonts w:ascii="Times New Roman" w:hAnsi="Times New Roman"/>
          <w:sz w:val="24"/>
          <w:szCs w:val="24"/>
          <w:lang w:val="kk-KZ"/>
        </w:rPr>
        <w:t xml:space="preserve">бұрыштық жылдамдық деп аталады. </w:t>
      </w:r>
      <w:r w:rsidRPr="00BB3FCC">
        <w:rPr>
          <w:rFonts w:ascii="Times New Roman" w:hAnsi="Times New Roman"/>
          <w:position w:val="-6"/>
          <w:sz w:val="24"/>
          <w:szCs w:val="24"/>
          <w:lang w:val="en-US" w:eastAsia="ko-KR"/>
        </w:rPr>
        <w:object w:dxaOrig="280" w:dyaOrig="320">
          <v:shape id="_x0000_i1181" type="#_x0000_t75" style="width:15.6pt;height:15.6pt" o:ole="">
            <v:imagedata r:id="rId309" o:title=""/>
          </v:shape>
          <o:OLEObject Type="Embed" ProgID="Equation.3" ShapeID="_x0000_i1181" DrawAspect="Content" ObjectID="_1544344794" r:id="rId310"/>
        </w:object>
      </w:r>
      <w:r w:rsidRPr="00BB3FCC">
        <w:rPr>
          <w:rFonts w:ascii="Times New Roman" w:hAnsi="Times New Roman"/>
          <w:sz w:val="24"/>
          <w:szCs w:val="24"/>
          <w:lang w:val="kk-KZ"/>
        </w:rPr>
        <w:t xml:space="preserve"> векторының бағыты </w:t>
      </w:r>
      <w:r w:rsidRPr="00BB3FCC">
        <w:rPr>
          <w:rFonts w:ascii="Times New Roman" w:hAnsi="Times New Roman"/>
          <w:position w:val="-12"/>
          <w:sz w:val="24"/>
          <w:szCs w:val="24"/>
          <w:lang w:val="en-US" w:eastAsia="ko-KR"/>
        </w:rPr>
        <w:object w:dxaOrig="420" w:dyaOrig="380">
          <v:shape id="_x0000_i1182" type="#_x0000_t75" style="width:20.8pt;height:20.8pt" o:ole="" fillcolor="window">
            <v:imagedata r:id="rId311" o:title=""/>
          </v:shape>
          <o:OLEObject Type="Embed" ProgID="Equation.3" ShapeID="_x0000_i1182" DrawAspect="Content" ObjectID="_1544344795" r:id="rId312"/>
        </w:object>
      </w:r>
      <w:r w:rsidRPr="00BB3FCC">
        <w:rPr>
          <w:rFonts w:ascii="Times New Roman" w:hAnsi="Times New Roman"/>
          <w:sz w:val="24"/>
          <w:szCs w:val="24"/>
          <w:lang w:val="kk-KZ"/>
        </w:rPr>
        <w:t xml:space="preserve"> векторының бағытымен дәл келеді. Бұрыштық жылдамдық өлшем бірлігі радианның секундқа қатынасы (рад/с).</w:t>
      </w:r>
    </w:p>
    <w:p w:rsidR="003E5682" w:rsidRPr="00BB3FCC" w:rsidRDefault="003E5682" w:rsidP="006816AB">
      <w:pPr>
        <w:pStyle w:val="a7"/>
        <w:ind w:right="8" w:firstLine="720"/>
        <w:rPr>
          <w:rFonts w:ascii="Times New Roman" w:hAnsi="Times New Roman"/>
          <w:sz w:val="24"/>
          <w:szCs w:val="24"/>
          <w:lang w:val="kk-KZ"/>
        </w:rPr>
      </w:pPr>
      <w:r w:rsidRPr="00BB3FCC">
        <w:rPr>
          <w:rFonts w:ascii="Times New Roman" w:hAnsi="Times New Roman"/>
          <w:sz w:val="24"/>
          <w:szCs w:val="24"/>
          <w:lang w:val="kk-KZ"/>
        </w:rPr>
        <w:t xml:space="preserve">Айналмалы қозғалыс кезінде уақыттың әрбір мезетінде дененің барлық нүктелері бірдей жылдамдыққа не бірдей бұрыштық үдеуге ие болып отырады, бірақ нүктелердің </w:t>
      </w:r>
      <w:r w:rsidRPr="00BB3FCC">
        <w:rPr>
          <w:rFonts w:ascii="Times New Roman" w:hAnsi="Times New Roman"/>
          <w:sz w:val="24"/>
          <w:szCs w:val="24"/>
          <w:lang w:val="kk-KZ"/>
        </w:rPr>
        <w:lastRenderedPageBreak/>
        <w:t xml:space="preserve">сызықтық жылдамдығы әртүрлі болады. Қатты дененің айналымынан пайда болатын радиус-векторы бар нүктенің </w:t>
      </w:r>
      <w:r w:rsidRPr="00BB3FCC">
        <w:rPr>
          <w:rFonts w:ascii="Times New Roman" w:hAnsi="Times New Roman"/>
          <w:position w:val="-6"/>
          <w:sz w:val="24"/>
          <w:szCs w:val="24"/>
          <w:lang w:val="en-US" w:eastAsia="ko-KR"/>
        </w:rPr>
        <w:object w:dxaOrig="240" w:dyaOrig="320">
          <v:shape id="_x0000_i1183" type="#_x0000_t75" style="width:10.4pt;height:15.6pt" o:ole="">
            <v:imagedata r:id="rId313" o:title=""/>
          </v:shape>
          <o:OLEObject Type="Embed" ProgID="Equation.3" ShapeID="_x0000_i1183" DrawAspect="Content" ObjectID="_1544344796" r:id="rId314"/>
        </w:object>
      </w:r>
      <w:r w:rsidRPr="00BB3FCC">
        <w:rPr>
          <w:rFonts w:ascii="Times New Roman" w:hAnsi="Times New Roman"/>
          <w:sz w:val="24"/>
          <w:szCs w:val="24"/>
          <w:lang w:val="kk-KZ"/>
        </w:rPr>
        <w:t xml:space="preserve"> сызықтық жылдамдығы: </w:t>
      </w:r>
    </w:p>
    <w:p w:rsidR="003E5682" w:rsidRPr="00BB3FCC" w:rsidRDefault="00341B68" w:rsidP="006816AB">
      <w:pPr>
        <w:pStyle w:val="a7"/>
        <w:ind w:right="8"/>
        <w:jc w:val="right"/>
        <w:rPr>
          <w:rFonts w:ascii="Times New Roman" w:hAnsi="Times New Roman"/>
          <w:sz w:val="24"/>
          <w:szCs w:val="24"/>
          <w:lang w:val="kk-KZ"/>
        </w:rPr>
      </w:pPr>
      <w:r w:rsidRPr="00341B68">
        <w:rPr>
          <w:rFonts w:ascii="Times New Roman" w:hAnsi="Times New Roman"/>
          <w:sz w:val="24"/>
          <w:szCs w:val="24"/>
          <w:lang w:val="en-US" w:eastAsia="ko-KR"/>
        </w:rPr>
        <w:pict>
          <v:group id="_x0000_s1784" style="position:absolute;left:0;text-align:left;margin-left:0;margin-top:6.1pt;width:130.9pt;height:130.35pt;z-index:251708416" coordorigin="1418,1922" coordsize="2969,3520">
            <v:line id="_x0000_s1785" style="position:absolute" from="2669,3178" to="3319,3741" strokeweight=".5pt"/>
            <v:line id="_x0000_s1786" style="position:absolute;flip:y" from="2670,1922" to="2671,4791"/>
            <v:oval id="_x0000_s1787" style="position:absolute;left:1418;top:2520;width:2499;height:1316" filled="f" strokeweight="1pt">
              <v:stroke dashstyle="longDash"/>
            </v:oval>
            <v:shape id="_x0000_s1788" type="#_x0000_t75" style="position:absolute;left:2410;top:4550;width:277;height:303">
              <v:imagedata r:id="rId286" o:title=""/>
            </v:shape>
            <v:line id="_x0000_s1789" style="position:absolute;flip:y" from="2671,3740" to="3319,4681">
              <v:stroke endarrow="block"/>
            </v:line>
            <v:shape id="_x0000_s1790" type="#_x0000_t75" style="position:absolute;left:2965;top:3178;width:260;height:279">
              <v:imagedata r:id="rId315" o:title=""/>
            </v:shape>
            <v:shape id="_x0000_s1791" type="#_x0000_t75" style="position:absolute;left:2727;top:4028;width:259;height:242">
              <v:imagedata r:id="rId316" o:title=""/>
            </v:shape>
            <v:shape id="_x0000_s1792" type="#_x0000_t75" style="position:absolute;left:3022;top:4101;width:219;height:281">
              <v:imagedata r:id="rId317" o:title=""/>
            </v:shape>
            <v:shape id="_x0000_s1793" type="#_x0000_t75" style="position:absolute;left:4036;top:3178;width:239;height:323">
              <v:imagedata r:id="rId318" o:title=""/>
            </v:shape>
            <v:line id="_x0000_s1794" style="position:absolute;flip:y" from="3316,3411" to="4387,3740">
              <v:stroke endarrow="block"/>
            </v:line>
            <v:shape id="_x0000_s1795" type="#_x0000_t19" style="position:absolute;left:2661;top:4246;width:247;height:283;rotation:241125fd;flip:x y" coordsize="18803,21600" adj="5182001,8710797,14708,0" path="wr-6892,-21600,36308,21600,18803,21208,,15819nfewr-6892,-21600,36308,21600,18803,21208,,15819l14708,nsxe">
              <v:path o:connectlocs="18803,21208;0,15819;14708,0"/>
            </v:shape>
            <v:shape id="_x0000_s1796" type="#_x0000_t75" style="position:absolute;left:2721;top:2072;width:260;height:320">
              <v:imagedata r:id="rId319" o:title=""/>
            </v:shape>
            <v:line id="_x0000_s1797" style="position:absolute;flip:y" from="2671,2152" to="2671,2311">
              <v:stroke endarrow="block"/>
            </v:line>
            <v:shape id="_x0000_s1798" type="#_x0000_t75" style="position:absolute;left:2177;top:5082;width:1340;height:360">
              <v:imagedata r:id="rId320" o:title=""/>
            </v:shape>
            <w10:wrap type="square"/>
          </v:group>
          <o:OLEObject Type="Embed" ProgID="Equation.3" ShapeID="_x0000_s1788" DrawAspect="Content" ObjectID="_1544345330" r:id="rId321"/>
          <o:OLEObject Type="Embed" ProgID="Equation.3" ShapeID="_x0000_s1790" DrawAspect="Content" ObjectID="_1544345331" r:id="rId322"/>
          <o:OLEObject Type="Embed" ProgID="Equation.3" ShapeID="_x0000_s1791" DrawAspect="Content" ObjectID="_1544345332" r:id="rId323"/>
          <o:OLEObject Type="Embed" ProgID="Equation.3" ShapeID="_x0000_s1792" DrawAspect="Content" ObjectID="_1544345333" r:id="rId324"/>
          <o:OLEObject Type="Embed" ProgID="Equation.3" ShapeID="_x0000_s1793" DrawAspect="Content" ObjectID="_1544345334" r:id="rId325"/>
          <o:OLEObject Type="Embed" ProgID="Equation.3" ShapeID="_x0000_s1796" DrawAspect="Content" ObjectID="_1544345335" r:id="rId326"/>
          <o:OLEObject Type="Embed" ProgID="Equation.3" ShapeID="_x0000_s1798" DrawAspect="Content" ObjectID="_1544345336" r:id="rId327"/>
        </w:pict>
      </w:r>
      <w:r w:rsidR="003E5682" w:rsidRPr="00BB3FCC">
        <w:rPr>
          <w:rFonts w:ascii="Times New Roman" w:hAnsi="Times New Roman"/>
          <w:position w:val="-10"/>
          <w:sz w:val="24"/>
          <w:szCs w:val="24"/>
          <w:lang w:val="en-US" w:eastAsia="ko-KR"/>
        </w:rPr>
        <w:object w:dxaOrig="1179" w:dyaOrig="380">
          <v:shape id="_x0000_i1184" type="#_x0000_t75" style="width:56.4pt;height:20.8pt" o:ole="">
            <v:imagedata r:id="rId328" o:title=""/>
          </v:shape>
          <o:OLEObject Type="Embed" ProgID="Equation.3" ShapeID="_x0000_i1184" DrawAspect="Content" ObjectID="_1544344797" r:id="rId329"/>
        </w:object>
      </w:r>
      <w:r w:rsidR="003E5682" w:rsidRPr="00BB3FCC">
        <w:rPr>
          <w:rFonts w:ascii="Times New Roman" w:hAnsi="Times New Roman"/>
          <w:sz w:val="24"/>
          <w:szCs w:val="24"/>
          <w:lang w:val="kk-KZ"/>
        </w:rPr>
        <w:t xml:space="preserve">                        (2.2)</w:t>
      </w:r>
    </w:p>
    <w:p w:rsidR="003E5682" w:rsidRPr="00BB3FCC" w:rsidRDefault="003E5682" w:rsidP="006816AB">
      <w:pPr>
        <w:pStyle w:val="a7"/>
        <w:ind w:right="8"/>
        <w:rPr>
          <w:rFonts w:ascii="Times New Roman" w:hAnsi="Times New Roman"/>
          <w:sz w:val="24"/>
          <w:szCs w:val="24"/>
          <w:lang w:val="kk-KZ"/>
        </w:rPr>
      </w:pPr>
      <w:r w:rsidRPr="00BB3FCC">
        <w:rPr>
          <w:rFonts w:ascii="Times New Roman" w:hAnsi="Times New Roman"/>
          <w:sz w:val="24"/>
          <w:szCs w:val="24"/>
          <w:lang w:val="kk-KZ"/>
        </w:rPr>
        <w:t xml:space="preserve">өрнегімен анықталады, ал </w:t>
      </w:r>
      <w:r w:rsidRPr="00BB3FCC">
        <w:rPr>
          <w:rFonts w:ascii="Times New Roman" w:hAnsi="Times New Roman"/>
          <w:position w:val="-6"/>
          <w:sz w:val="24"/>
          <w:szCs w:val="24"/>
          <w:lang w:val="en-US" w:eastAsia="ko-KR"/>
        </w:rPr>
        <w:object w:dxaOrig="220" w:dyaOrig="280">
          <v:shape id="_x0000_i1185" type="#_x0000_t75" style="width:10.4pt;height:15.6pt" o:ole="">
            <v:imagedata r:id="rId330" o:title=""/>
          </v:shape>
          <o:OLEObject Type="Embed" ProgID="Equation.3" ShapeID="_x0000_i1185" DrawAspect="Content" ObjectID="_1544344798" r:id="rId331"/>
        </w:object>
      </w:r>
      <w:r w:rsidRPr="00BB3FCC">
        <w:rPr>
          <w:rFonts w:ascii="Times New Roman" w:hAnsi="Times New Roman"/>
          <w:sz w:val="24"/>
          <w:szCs w:val="24"/>
          <w:lang w:val="kk-KZ"/>
        </w:rPr>
        <w:t xml:space="preserve"> векторының модулі мынаған тең:</w:t>
      </w:r>
    </w:p>
    <w:p w:rsidR="003E5682" w:rsidRPr="00BB3FCC" w:rsidRDefault="000577AF" w:rsidP="006816AB">
      <w:pPr>
        <w:pStyle w:val="a7"/>
        <w:ind w:right="8"/>
        <w:rPr>
          <w:rFonts w:ascii="Times New Roman" w:hAnsi="Times New Roman"/>
          <w:sz w:val="24"/>
          <w:szCs w:val="24"/>
          <w:lang w:val="kk-KZ"/>
        </w:rPr>
      </w:pPr>
      <w:r w:rsidRPr="001D508B">
        <w:rPr>
          <w:rFonts w:ascii="Times New Roman" w:hAnsi="Times New Roman"/>
          <w:position w:val="-6"/>
          <w:sz w:val="24"/>
          <w:szCs w:val="24"/>
          <w:lang w:val="kk-KZ" w:eastAsia="ko-KR"/>
        </w:rPr>
        <w:t xml:space="preserve">                                                </w:t>
      </w:r>
      <w:r w:rsidR="003E5682" w:rsidRPr="00BB3FCC">
        <w:rPr>
          <w:rFonts w:ascii="Times New Roman" w:hAnsi="Times New Roman"/>
          <w:position w:val="-6"/>
          <w:sz w:val="24"/>
          <w:szCs w:val="24"/>
          <w:lang w:val="en-US" w:eastAsia="ko-KR"/>
        </w:rPr>
        <w:object w:dxaOrig="2160" w:dyaOrig="320">
          <v:shape id="_x0000_i1186" type="#_x0000_t75" style="width:108.45pt;height:15.6pt" o:ole="" fillcolor="window">
            <v:imagedata r:id="rId332" o:title=""/>
          </v:shape>
          <o:OLEObject Type="Embed" ProgID="Equation.3" ShapeID="_x0000_i1186" DrawAspect="Content" ObjectID="_1544344799" r:id="rId333"/>
        </w:object>
      </w:r>
      <w:r w:rsidR="003E5682" w:rsidRPr="00BB3FCC">
        <w:rPr>
          <w:rFonts w:ascii="Times New Roman" w:hAnsi="Times New Roman"/>
          <w:sz w:val="24"/>
          <w:szCs w:val="24"/>
          <w:lang w:val="kk-KZ"/>
        </w:rPr>
        <w:t xml:space="preserve">,       </w:t>
      </w:r>
      <w:r w:rsidRPr="001D508B">
        <w:rPr>
          <w:rFonts w:ascii="Times New Roman" w:hAnsi="Times New Roman"/>
          <w:sz w:val="24"/>
          <w:szCs w:val="24"/>
          <w:lang w:val="kk-KZ"/>
        </w:rPr>
        <w:t xml:space="preserve"> </w:t>
      </w:r>
      <w:r w:rsidR="003E5682" w:rsidRPr="00BB3FCC">
        <w:rPr>
          <w:rFonts w:ascii="Times New Roman" w:hAnsi="Times New Roman"/>
          <w:sz w:val="24"/>
          <w:szCs w:val="24"/>
          <w:lang w:val="kk-KZ"/>
        </w:rPr>
        <w:t xml:space="preserve">       (2.3)</w:t>
      </w:r>
    </w:p>
    <w:p w:rsidR="003E5682" w:rsidRPr="00BB3FCC" w:rsidRDefault="003E5682" w:rsidP="006816AB">
      <w:pPr>
        <w:pStyle w:val="a7"/>
        <w:ind w:right="8"/>
        <w:rPr>
          <w:rFonts w:ascii="Times New Roman" w:hAnsi="Times New Roman"/>
          <w:sz w:val="24"/>
          <w:szCs w:val="24"/>
          <w:lang w:val="kk-KZ"/>
        </w:rPr>
      </w:pPr>
      <w:r w:rsidRPr="00BB3FCC">
        <w:rPr>
          <w:rFonts w:ascii="Times New Roman" w:hAnsi="Times New Roman"/>
          <w:sz w:val="24"/>
          <w:szCs w:val="24"/>
          <w:lang w:val="kk-KZ"/>
        </w:rPr>
        <w:t xml:space="preserve">мұндағы </w:t>
      </w:r>
      <w:r w:rsidRPr="00BB3FCC">
        <w:rPr>
          <w:rFonts w:ascii="Times New Roman" w:hAnsi="Times New Roman"/>
          <w:position w:val="-4"/>
          <w:sz w:val="24"/>
          <w:szCs w:val="24"/>
          <w:lang w:val="en-US" w:eastAsia="ko-KR"/>
        </w:rPr>
        <w:object w:dxaOrig="280" w:dyaOrig="300">
          <v:shape id="_x0000_i1187" type="#_x0000_t75" style="width:15.6pt;height:15.6pt" o:ole="">
            <v:imagedata r:id="rId150" o:title=""/>
          </v:shape>
          <o:OLEObject Type="Embed" ProgID="Equation.3" ShapeID="_x0000_i1187" DrawAspect="Content" ObjectID="_1544344800" r:id="rId334"/>
        </w:object>
      </w:r>
      <w:r w:rsidRPr="00BB3FCC">
        <w:rPr>
          <w:rFonts w:ascii="Times New Roman" w:hAnsi="Times New Roman"/>
          <w:sz w:val="24"/>
          <w:szCs w:val="24"/>
          <w:lang w:val="kk-KZ"/>
        </w:rPr>
        <w:t xml:space="preserve"> қарастырылып отырған нүктенің сызатын шеңберлік радиусы. </w:t>
      </w:r>
      <w:r w:rsidRPr="00BB3FCC">
        <w:rPr>
          <w:rFonts w:ascii="Times New Roman" w:hAnsi="Times New Roman"/>
          <w:position w:val="-6"/>
          <w:sz w:val="24"/>
          <w:szCs w:val="24"/>
          <w:lang w:val="en-US" w:eastAsia="ko-KR"/>
        </w:rPr>
        <w:object w:dxaOrig="240" w:dyaOrig="320">
          <v:shape id="_x0000_i1188" type="#_x0000_t75" style="width:10.4pt;height:15.6pt" o:ole="" fillcolor="window">
            <v:imagedata r:id="rId335" o:title=""/>
          </v:shape>
          <o:OLEObject Type="Embed" ProgID="Equation.3" ShapeID="_x0000_i1188" DrawAspect="Content" ObjectID="_1544344801" r:id="rId336"/>
        </w:object>
      </w:r>
      <w:r w:rsidRPr="00BB3FCC">
        <w:rPr>
          <w:rFonts w:ascii="Times New Roman" w:hAnsi="Times New Roman"/>
          <w:sz w:val="24"/>
          <w:szCs w:val="24"/>
          <w:lang w:val="kk-KZ"/>
        </w:rPr>
        <w:t xml:space="preserve"> векторы траекторияға жанама болып, айналу бағытына қарай бағытталған және </w:t>
      </w:r>
      <w:r w:rsidRPr="00BB3FCC">
        <w:rPr>
          <w:rFonts w:ascii="Times New Roman" w:hAnsi="Times New Roman"/>
          <w:position w:val="-4"/>
          <w:sz w:val="24"/>
          <w:szCs w:val="24"/>
          <w:lang w:val="en-US" w:eastAsia="ko-KR"/>
        </w:rPr>
        <w:object w:dxaOrig="220" w:dyaOrig="300">
          <v:shape id="_x0000_i1189" type="#_x0000_t75" style="width:10.4pt;height:15.6pt" o:ole="" fillcolor="window">
            <v:imagedata r:id="rId337" o:title=""/>
          </v:shape>
          <o:OLEObject Type="Embed" ProgID="Equation.3" ShapeID="_x0000_i1189" DrawAspect="Content" ObjectID="_1544344802" r:id="rId338"/>
        </w:object>
      </w:r>
      <w:r w:rsidRPr="00BB3FCC">
        <w:rPr>
          <w:rFonts w:ascii="Times New Roman" w:hAnsi="Times New Roman"/>
          <w:sz w:val="24"/>
          <w:szCs w:val="24"/>
          <w:lang w:val="kk-KZ"/>
        </w:rPr>
        <w:t xml:space="preserve"> мен </w:t>
      </w:r>
      <w:r w:rsidRPr="00BB3FCC">
        <w:rPr>
          <w:rFonts w:ascii="Times New Roman" w:hAnsi="Times New Roman"/>
          <w:position w:val="-6"/>
          <w:sz w:val="24"/>
          <w:szCs w:val="24"/>
          <w:lang w:val="en-US" w:eastAsia="ko-KR"/>
        </w:rPr>
        <w:object w:dxaOrig="280" w:dyaOrig="320">
          <v:shape id="_x0000_i1190" type="#_x0000_t75" style="width:15.6pt;height:15.6pt" o:ole="" fillcolor="window">
            <v:imagedata r:id="rId339" o:title=""/>
          </v:shape>
          <o:OLEObject Type="Embed" ProgID="Equation.3" ShapeID="_x0000_i1190" DrawAspect="Content" ObjectID="_1544344803" r:id="rId340"/>
        </w:object>
      </w:r>
      <w:r w:rsidRPr="00BB3FCC">
        <w:rPr>
          <w:rFonts w:ascii="Times New Roman" w:hAnsi="Times New Roman"/>
          <w:sz w:val="24"/>
          <w:szCs w:val="24"/>
          <w:lang w:val="kk-KZ"/>
        </w:rPr>
        <w:t xml:space="preserve"> векторлары жатқан жазықтыққа перпендикуляр.</w:t>
      </w:r>
    </w:p>
    <w:p w:rsidR="003E5682" w:rsidRPr="00BB3FCC" w:rsidRDefault="003E5682" w:rsidP="006816AB">
      <w:pPr>
        <w:pStyle w:val="a7"/>
        <w:ind w:right="8" w:firstLine="720"/>
        <w:rPr>
          <w:rFonts w:ascii="Times New Roman" w:hAnsi="Times New Roman"/>
          <w:sz w:val="24"/>
          <w:szCs w:val="24"/>
          <w:lang w:val="kk-KZ"/>
        </w:rPr>
      </w:pPr>
      <w:r w:rsidRPr="00BB3FCC">
        <w:rPr>
          <w:rFonts w:ascii="Times New Roman" w:hAnsi="Times New Roman"/>
          <w:sz w:val="24"/>
          <w:szCs w:val="24"/>
          <w:lang w:val="kk-KZ"/>
        </w:rPr>
        <w:t xml:space="preserve">Бір қалыпты емес айналыс кезінде </w:t>
      </w:r>
      <w:r w:rsidRPr="00BB3FCC">
        <w:rPr>
          <w:rFonts w:ascii="Times New Roman" w:hAnsi="Times New Roman"/>
          <w:position w:val="-6"/>
          <w:sz w:val="24"/>
          <w:szCs w:val="24"/>
          <w:lang w:val="en-US" w:eastAsia="ko-KR"/>
        </w:rPr>
        <w:object w:dxaOrig="280" w:dyaOrig="260">
          <v:shape id="_x0000_i1191" type="#_x0000_t75" style="width:15.6pt;height:15.6pt" o:ole="" fillcolor="window">
            <v:imagedata r:id="rId341" o:title=""/>
          </v:shape>
          <o:OLEObject Type="Embed" ProgID="Equation.3" ShapeID="_x0000_i1191" DrawAspect="Content" ObjectID="_1544344804" r:id="rId342"/>
        </w:object>
      </w:r>
      <w:r w:rsidRPr="00BB3FCC">
        <w:rPr>
          <w:rFonts w:ascii="Times New Roman" w:hAnsi="Times New Roman"/>
          <w:sz w:val="24"/>
          <w:szCs w:val="24"/>
          <w:lang w:val="kk-KZ"/>
        </w:rPr>
        <w:t xml:space="preserve"> шамасы уақыт бойынша өзгеріп, </w:t>
      </w:r>
      <w:r w:rsidRPr="00BB3FCC">
        <w:rPr>
          <w:rFonts w:ascii="Times New Roman" w:hAnsi="Times New Roman"/>
          <w:position w:val="-6"/>
          <w:sz w:val="24"/>
          <w:szCs w:val="24"/>
          <w:lang w:val="en-US" w:eastAsia="ko-KR"/>
        </w:rPr>
        <w:object w:dxaOrig="360" w:dyaOrig="320">
          <v:shape id="_x0000_i1192" type="#_x0000_t75" style="width:20.8pt;height:15.6pt" o:ole="" fillcolor="window">
            <v:imagedata r:id="rId343" o:title=""/>
          </v:shape>
          <o:OLEObject Type="Embed" ProgID="Equation.3" ShapeID="_x0000_i1192" DrawAspect="Content" ObjectID="_1544344805" r:id="rId344"/>
        </w:object>
      </w:r>
      <w:r w:rsidRPr="00BB3FCC">
        <w:rPr>
          <w:rFonts w:ascii="Times New Roman" w:hAnsi="Times New Roman"/>
          <w:sz w:val="24"/>
          <w:szCs w:val="24"/>
          <w:lang w:val="kk-KZ"/>
        </w:rPr>
        <w:t xml:space="preserve"> уақыт аралығында </w:t>
      </w:r>
      <w:r w:rsidRPr="00BB3FCC">
        <w:rPr>
          <w:rFonts w:ascii="Times New Roman" w:hAnsi="Times New Roman"/>
          <w:position w:val="-6"/>
          <w:sz w:val="24"/>
          <w:szCs w:val="24"/>
          <w:lang w:val="en-US" w:eastAsia="ko-KR"/>
        </w:rPr>
        <w:object w:dxaOrig="480" w:dyaOrig="320">
          <v:shape id="_x0000_i1193" type="#_x0000_t75" style="width:26pt;height:15.6pt" o:ole="">
            <v:imagedata r:id="rId345" o:title=""/>
          </v:shape>
          <o:OLEObject Type="Embed" ProgID="Equation.3" ShapeID="_x0000_i1193" DrawAspect="Content" ObjectID="_1544344806" r:id="rId346"/>
        </w:object>
      </w:r>
      <w:r w:rsidRPr="00BB3FCC">
        <w:rPr>
          <w:rFonts w:ascii="Times New Roman" w:hAnsi="Times New Roman"/>
          <w:sz w:val="24"/>
          <w:szCs w:val="24"/>
          <w:lang w:val="kk-KZ"/>
        </w:rPr>
        <w:t xml:space="preserve"> бұрылуына ие болады.</w:t>
      </w:r>
    </w:p>
    <w:p w:rsidR="003E5682" w:rsidRPr="00BB3FCC" w:rsidRDefault="003E5682" w:rsidP="006816AB">
      <w:pPr>
        <w:pStyle w:val="a7"/>
        <w:ind w:right="8"/>
        <w:jc w:val="right"/>
        <w:rPr>
          <w:rFonts w:ascii="Times New Roman" w:hAnsi="Times New Roman"/>
          <w:sz w:val="24"/>
          <w:szCs w:val="24"/>
          <w:lang w:val="kk-KZ"/>
        </w:rPr>
      </w:pPr>
      <w:r w:rsidRPr="00BB3FCC">
        <w:rPr>
          <w:rFonts w:ascii="Times New Roman" w:hAnsi="Times New Roman"/>
          <w:position w:val="-28"/>
          <w:sz w:val="24"/>
          <w:szCs w:val="24"/>
          <w:lang w:val="en-US" w:eastAsia="ko-KR"/>
        </w:rPr>
        <w:object w:dxaOrig="2320" w:dyaOrig="740">
          <v:shape id="_x0000_i1194" type="#_x0000_t75" style="width:118pt;height:36.45pt" o:ole="">
            <v:imagedata r:id="rId347" o:title=""/>
          </v:shape>
          <o:OLEObject Type="Embed" ProgID="Equation.3" ShapeID="_x0000_i1194" DrawAspect="Content" ObjectID="_1544344807" r:id="rId348"/>
        </w:object>
      </w:r>
      <w:r w:rsidRPr="00BB3FCC">
        <w:rPr>
          <w:rFonts w:ascii="Times New Roman" w:hAnsi="Times New Roman"/>
          <w:sz w:val="24"/>
          <w:szCs w:val="24"/>
          <w:lang w:val="kk-KZ"/>
        </w:rPr>
        <w:t xml:space="preserve">         </w:t>
      </w:r>
      <w:r w:rsidR="00C90C45" w:rsidRPr="00BB3FCC">
        <w:rPr>
          <w:rFonts w:ascii="Times New Roman" w:hAnsi="Times New Roman"/>
          <w:sz w:val="24"/>
          <w:szCs w:val="24"/>
          <w:lang w:val="kk-KZ"/>
        </w:rPr>
        <w:tab/>
      </w:r>
      <w:r w:rsidR="00C90C45" w:rsidRPr="00BB3FCC">
        <w:rPr>
          <w:rFonts w:ascii="Times New Roman" w:hAnsi="Times New Roman"/>
          <w:sz w:val="24"/>
          <w:szCs w:val="24"/>
          <w:lang w:val="kk-KZ"/>
        </w:rPr>
        <w:tab/>
      </w:r>
      <w:r w:rsidRPr="00BB3FCC">
        <w:rPr>
          <w:rFonts w:ascii="Times New Roman" w:hAnsi="Times New Roman"/>
          <w:sz w:val="24"/>
          <w:szCs w:val="24"/>
          <w:lang w:val="kk-KZ"/>
        </w:rPr>
        <w:t xml:space="preserve">                (2.4)</w:t>
      </w:r>
    </w:p>
    <w:p w:rsidR="003E5682" w:rsidRPr="00BB3FCC" w:rsidRDefault="003E5682" w:rsidP="006816AB">
      <w:pPr>
        <w:pStyle w:val="a7"/>
        <w:ind w:right="8" w:firstLine="720"/>
        <w:rPr>
          <w:rFonts w:ascii="Times New Roman" w:hAnsi="Times New Roman"/>
          <w:sz w:val="24"/>
          <w:szCs w:val="24"/>
          <w:lang w:val="kk-KZ"/>
        </w:rPr>
      </w:pPr>
      <w:r w:rsidRPr="00BB3FCC">
        <w:rPr>
          <w:rFonts w:ascii="Times New Roman" w:hAnsi="Times New Roman"/>
          <w:sz w:val="24"/>
          <w:szCs w:val="24"/>
          <w:lang w:val="kk-KZ"/>
        </w:rPr>
        <w:t>Бұл өрнек  бұрыштық жылдамдықтың уақыт бойынша өзгеру  жылдамдығын сипаттайтын шама  болып, ол айналыстағы дененің  бұрыштық үдеуі деп аталады.</w:t>
      </w:r>
    </w:p>
    <w:p w:rsidR="003E5682" w:rsidRPr="00BB3FCC" w:rsidRDefault="003E5682" w:rsidP="006816AB">
      <w:pPr>
        <w:pStyle w:val="a7"/>
        <w:ind w:right="8" w:firstLine="720"/>
        <w:rPr>
          <w:rFonts w:ascii="Times New Roman" w:hAnsi="Times New Roman"/>
          <w:sz w:val="24"/>
          <w:szCs w:val="24"/>
          <w:lang w:val="kk-KZ"/>
        </w:rPr>
      </w:pPr>
      <w:r w:rsidRPr="00BB3FCC">
        <w:rPr>
          <w:rFonts w:ascii="Times New Roman" w:hAnsi="Times New Roman"/>
          <w:sz w:val="24"/>
          <w:szCs w:val="24"/>
          <w:lang w:val="kk-KZ"/>
        </w:rPr>
        <w:t xml:space="preserve">Егер дене қозғалмайтын өсті айнала қозғалса, </w:t>
      </w:r>
      <w:r w:rsidRPr="00BB3FCC">
        <w:rPr>
          <w:rFonts w:ascii="Times New Roman" w:hAnsi="Times New Roman"/>
          <w:position w:val="-6"/>
          <w:sz w:val="24"/>
          <w:szCs w:val="24"/>
          <w:lang w:val="en-US" w:eastAsia="ko-KR"/>
        </w:rPr>
        <w:object w:dxaOrig="240" w:dyaOrig="320">
          <v:shape id="_x0000_i1195" type="#_x0000_t75" style="width:10.4pt;height:15.6pt" o:ole="" fillcolor="window">
            <v:imagedata r:id="rId349" o:title=""/>
          </v:shape>
          <o:OLEObject Type="Embed" ProgID="Equation.3" ShapeID="_x0000_i1195" DrawAspect="Content" ObjectID="_1544344808" r:id="rId350"/>
        </w:object>
      </w:r>
      <w:r w:rsidRPr="00BB3FCC">
        <w:rPr>
          <w:rFonts w:ascii="Times New Roman" w:hAnsi="Times New Roman"/>
          <w:sz w:val="24"/>
          <w:szCs w:val="24"/>
          <w:lang w:val="kk-KZ"/>
        </w:rPr>
        <w:t xml:space="preserve"> векторы осы өстің бойымен бағытталады. Үдемелі айналыс </w:t>
      </w:r>
      <w:r w:rsidRPr="00BB3FCC">
        <w:rPr>
          <w:rFonts w:ascii="Times New Roman" w:hAnsi="Times New Roman"/>
          <w:position w:val="-34"/>
          <w:sz w:val="24"/>
          <w:szCs w:val="24"/>
          <w:lang w:val="en-US" w:eastAsia="ko-KR"/>
        </w:rPr>
        <w:object w:dxaOrig="1199" w:dyaOrig="820">
          <v:shape id="_x0000_i1196" type="#_x0000_t75" style="width:61.6pt;height:40.75pt" o:ole="">
            <v:imagedata r:id="rId351" o:title=""/>
          </v:shape>
          <o:OLEObject Type="Embed" ProgID="Equation.3" ShapeID="_x0000_i1196" DrawAspect="Content" ObjectID="_1544344809" r:id="rId352"/>
        </w:object>
      </w:r>
      <w:r w:rsidRPr="00BB3FCC">
        <w:rPr>
          <w:rFonts w:ascii="Times New Roman" w:hAnsi="Times New Roman"/>
          <w:sz w:val="24"/>
          <w:szCs w:val="24"/>
          <w:lang w:val="kk-KZ"/>
        </w:rPr>
        <w:t xml:space="preserve"> және баяу айналыс </w:t>
      </w:r>
      <w:r w:rsidRPr="00BB3FCC">
        <w:rPr>
          <w:rFonts w:ascii="Times New Roman" w:hAnsi="Times New Roman"/>
          <w:position w:val="-34"/>
          <w:sz w:val="24"/>
          <w:szCs w:val="24"/>
          <w:lang w:val="en-US" w:eastAsia="ko-KR"/>
        </w:rPr>
        <w:object w:dxaOrig="1199" w:dyaOrig="820">
          <v:shape id="_x0000_i1197" type="#_x0000_t75" style="width:61.6pt;height:40.75pt" o:ole="">
            <v:imagedata r:id="rId353" o:title=""/>
          </v:shape>
          <o:OLEObject Type="Embed" ProgID="Equation.3" ShapeID="_x0000_i1197" DrawAspect="Content" ObjectID="_1544344810" r:id="rId354"/>
        </w:object>
      </w:r>
      <w:r w:rsidRPr="00BB3FCC">
        <w:rPr>
          <w:rFonts w:ascii="Times New Roman" w:hAnsi="Times New Roman"/>
          <w:sz w:val="24"/>
          <w:szCs w:val="24"/>
          <w:lang w:val="kk-KZ"/>
        </w:rPr>
        <w:t xml:space="preserve"> кезінде </w:t>
      </w:r>
      <w:r w:rsidRPr="00BB3FCC">
        <w:rPr>
          <w:rFonts w:ascii="Times New Roman" w:hAnsi="Times New Roman"/>
          <w:position w:val="-6"/>
          <w:sz w:val="24"/>
          <w:szCs w:val="24"/>
          <w:lang w:val="en-US" w:eastAsia="ko-KR"/>
        </w:rPr>
        <w:object w:dxaOrig="240" w:dyaOrig="320">
          <v:shape id="_x0000_i1198" type="#_x0000_t75" style="width:10.4pt;height:15.6pt" o:ole="">
            <v:imagedata r:id="rId355" o:title=""/>
          </v:shape>
          <o:OLEObject Type="Embed" ProgID="Equation.3" ShapeID="_x0000_i1198" DrawAspect="Content" ObjectID="_1544344811" r:id="rId356"/>
        </w:object>
      </w:r>
      <w:r w:rsidRPr="00BB3FCC">
        <w:rPr>
          <w:rFonts w:ascii="Times New Roman" w:hAnsi="Times New Roman"/>
          <w:sz w:val="24"/>
          <w:szCs w:val="24"/>
          <w:lang w:val="kk-KZ"/>
        </w:rPr>
        <w:t xml:space="preserve"> векторы </w:t>
      </w:r>
      <w:r w:rsidRPr="00BB3FCC">
        <w:rPr>
          <w:rFonts w:ascii="Times New Roman" w:hAnsi="Times New Roman"/>
          <w:position w:val="-6"/>
          <w:sz w:val="24"/>
          <w:szCs w:val="24"/>
          <w:lang w:val="en-US" w:eastAsia="ko-KR"/>
        </w:rPr>
        <w:object w:dxaOrig="280" w:dyaOrig="320">
          <v:shape id="_x0000_i1199" type="#_x0000_t75" style="width:15.6pt;height:15.6pt" o:ole="" fillcolor="window">
            <v:imagedata r:id="rId357" o:title=""/>
          </v:shape>
          <o:OLEObject Type="Embed" ProgID="Equation.3" ShapeID="_x0000_i1199" DrawAspect="Content" ObjectID="_1544344812" r:id="rId358"/>
        </w:object>
      </w:r>
      <w:r w:rsidRPr="00BB3FCC">
        <w:rPr>
          <w:rFonts w:ascii="Times New Roman" w:hAnsi="Times New Roman"/>
          <w:sz w:val="24"/>
          <w:szCs w:val="24"/>
          <w:lang w:val="kk-KZ"/>
        </w:rPr>
        <w:t xml:space="preserve"> векторының бағытымен бағыттас  болып келеді. Бұрыштық үдеудің өлшем бірлігі </w:t>
      </w:r>
      <w:r w:rsidRPr="00BB3FCC">
        <w:rPr>
          <w:rFonts w:ascii="Times New Roman" w:hAnsi="Times New Roman"/>
          <w:position w:val="-12"/>
          <w:sz w:val="24"/>
          <w:szCs w:val="24"/>
          <w:lang w:val="en-US" w:eastAsia="ko-KR"/>
        </w:rPr>
        <w:object w:dxaOrig="1020" w:dyaOrig="460">
          <v:shape id="_x0000_i1200" type="#_x0000_t75" style="width:51.2pt;height:20.8pt" o:ole="">
            <v:imagedata r:id="rId359" o:title=""/>
          </v:shape>
          <o:OLEObject Type="Embed" ProgID="Equation.3" ShapeID="_x0000_i1200" DrawAspect="Content" ObjectID="_1544344813" r:id="rId360"/>
        </w:object>
      </w:r>
      <w:r w:rsidRPr="00BB3FCC">
        <w:rPr>
          <w:rFonts w:ascii="Times New Roman" w:hAnsi="Times New Roman"/>
          <w:sz w:val="24"/>
          <w:szCs w:val="24"/>
          <w:lang w:val="kk-KZ"/>
        </w:rPr>
        <w:t>.</w:t>
      </w:r>
    </w:p>
    <w:p w:rsidR="003E5682" w:rsidRPr="00BB3FCC" w:rsidRDefault="003E5682" w:rsidP="006816AB">
      <w:pPr>
        <w:pStyle w:val="a7"/>
        <w:ind w:right="8" w:firstLine="720"/>
        <w:rPr>
          <w:rFonts w:ascii="Times New Roman" w:hAnsi="Times New Roman"/>
          <w:sz w:val="24"/>
          <w:szCs w:val="24"/>
          <w:lang w:val="kk-KZ"/>
        </w:rPr>
      </w:pPr>
      <w:r w:rsidRPr="00BB3FCC">
        <w:rPr>
          <w:rFonts w:ascii="Times New Roman" w:hAnsi="Times New Roman"/>
          <w:sz w:val="24"/>
          <w:szCs w:val="24"/>
          <w:lang w:val="kk-KZ"/>
        </w:rPr>
        <w:t xml:space="preserve">Дененің айналмалы қозғалыстағы кинематикалық және динамикалық шамалары сол денеге әсер ететін айналмалы күш моменті мен дененің инерция моментіне тәуелді. </w:t>
      </w:r>
      <w:r w:rsidRPr="00BB3FCC">
        <w:rPr>
          <w:rFonts w:ascii="Times New Roman" w:hAnsi="Times New Roman"/>
          <w:position w:val="-6"/>
          <w:sz w:val="24"/>
          <w:szCs w:val="24"/>
          <w:lang w:val="en-US" w:eastAsia="ko-KR"/>
        </w:rPr>
        <w:object w:dxaOrig="280" w:dyaOrig="320">
          <v:shape id="_x0000_i1201" type="#_x0000_t75" style="width:15.6pt;height:15.6pt" o:ole="">
            <v:imagedata r:id="rId361" o:title=""/>
          </v:shape>
          <o:OLEObject Type="Embed" ProgID="Equation.3" ShapeID="_x0000_i1201" DrawAspect="Content" ObjectID="_1544344814" r:id="rId362"/>
        </w:object>
      </w:r>
      <w:r w:rsidRPr="00BB3FCC">
        <w:rPr>
          <w:rFonts w:ascii="Times New Roman" w:hAnsi="Times New Roman"/>
          <w:sz w:val="24"/>
          <w:szCs w:val="24"/>
          <w:lang w:val="kk-KZ"/>
        </w:rPr>
        <w:t xml:space="preserve"> нүктесіне қатысты </w:t>
      </w:r>
      <w:r w:rsidRPr="00BB3FCC">
        <w:rPr>
          <w:rFonts w:ascii="Times New Roman" w:hAnsi="Times New Roman"/>
          <w:position w:val="-4"/>
          <w:sz w:val="24"/>
          <w:szCs w:val="24"/>
          <w:lang w:val="en-US" w:eastAsia="ko-KR"/>
        </w:rPr>
        <w:object w:dxaOrig="380" w:dyaOrig="360">
          <v:shape id="_x0000_i1202" type="#_x0000_t75" style="width:20.8pt;height:20.8pt" o:ole="">
            <v:imagedata r:id="rId363" o:title=""/>
          </v:shape>
          <o:OLEObject Type="Embed" ProgID="Equation.3" ShapeID="_x0000_i1202" DrawAspect="Content" ObjectID="_1544344815" r:id="rId364"/>
        </w:object>
      </w:r>
      <w:r w:rsidRPr="00BB3FCC">
        <w:rPr>
          <w:rFonts w:ascii="Times New Roman" w:hAnsi="Times New Roman"/>
          <w:sz w:val="24"/>
          <w:szCs w:val="24"/>
          <w:lang w:val="kk-KZ"/>
        </w:rPr>
        <w:t xml:space="preserve"> күш моменті деп</w:t>
      </w:r>
    </w:p>
    <w:p w:rsidR="003E5682" w:rsidRPr="00BB3FCC" w:rsidRDefault="003E5682" w:rsidP="006816AB">
      <w:pPr>
        <w:pStyle w:val="a7"/>
        <w:ind w:right="8"/>
        <w:jc w:val="right"/>
        <w:rPr>
          <w:rFonts w:ascii="Times New Roman" w:hAnsi="Times New Roman"/>
          <w:sz w:val="24"/>
          <w:szCs w:val="24"/>
          <w:lang w:val="kk-KZ"/>
        </w:rPr>
      </w:pPr>
      <w:r w:rsidRPr="00BB3FCC">
        <w:rPr>
          <w:rFonts w:ascii="Times New Roman" w:hAnsi="Times New Roman"/>
          <w:position w:val="-10"/>
          <w:sz w:val="24"/>
          <w:szCs w:val="24"/>
          <w:lang w:val="en-US" w:eastAsia="ko-KR"/>
        </w:rPr>
        <w:object w:dxaOrig="1060" w:dyaOrig="380">
          <v:shape id="_x0000_i1203" type="#_x0000_t75" style="width:51.2pt;height:20.8pt" o:ole="">
            <v:imagedata r:id="rId365" o:title=""/>
          </v:shape>
          <o:OLEObject Type="Embed" ProgID="Equation.3" ShapeID="_x0000_i1203" DrawAspect="Content" ObjectID="_1544344816" r:id="rId366"/>
        </w:object>
      </w:r>
      <w:r w:rsidRPr="00BB3FCC">
        <w:rPr>
          <w:rFonts w:ascii="Times New Roman" w:hAnsi="Times New Roman"/>
          <w:sz w:val="24"/>
          <w:szCs w:val="24"/>
          <w:lang w:val="kk-KZ"/>
        </w:rPr>
        <w:t xml:space="preserve">                                    (2.5)</w:t>
      </w:r>
    </w:p>
    <w:p w:rsidR="003E5682" w:rsidRPr="00BB3FCC" w:rsidRDefault="003E5682" w:rsidP="006816AB">
      <w:pPr>
        <w:pStyle w:val="a7"/>
        <w:ind w:right="8"/>
        <w:rPr>
          <w:rFonts w:ascii="Times New Roman" w:hAnsi="Times New Roman"/>
          <w:sz w:val="24"/>
          <w:szCs w:val="24"/>
          <w:lang w:val="kk-KZ"/>
        </w:rPr>
      </w:pPr>
      <w:r w:rsidRPr="00BB3FCC">
        <w:rPr>
          <w:rFonts w:ascii="Times New Roman" w:hAnsi="Times New Roman"/>
          <w:sz w:val="24"/>
          <w:szCs w:val="24"/>
          <w:lang w:val="kk-KZ"/>
        </w:rPr>
        <w:t xml:space="preserve">өрнегімен анықталатын </w:t>
      </w:r>
      <w:r w:rsidRPr="00BB3FCC">
        <w:rPr>
          <w:rFonts w:ascii="Times New Roman" w:hAnsi="Times New Roman"/>
          <w:position w:val="-4"/>
          <w:sz w:val="24"/>
          <w:szCs w:val="24"/>
          <w:lang w:val="en-US" w:eastAsia="ko-KR"/>
        </w:rPr>
        <w:object w:dxaOrig="380" w:dyaOrig="360">
          <v:shape id="_x0000_i1204" type="#_x0000_t75" style="width:20.8pt;height:20.8pt" o:ole="" fillcolor="window">
            <v:imagedata r:id="rId367" o:title=""/>
          </v:shape>
          <o:OLEObject Type="Embed" ProgID="Equation.3" ShapeID="_x0000_i1204" DrawAspect="Content" ObjectID="_1544344817" r:id="rId368"/>
        </w:object>
      </w:r>
      <w:r w:rsidRPr="00BB3FCC">
        <w:rPr>
          <w:rFonts w:ascii="Times New Roman" w:hAnsi="Times New Roman"/>
          <w:sz w:val="24"/>
          <w:szCs w:val="24"/>
          <w:lang w:val="kk-KZ"/>
        </w:rPr>
        <w:t xml:space="preserve"> векторлық шаманы айтады. Мұндағы </w:t>
      </w:r>
      <w:r w:rsidRPr="00BB3FCC">
        <w:rPr>
          <w:rFonts w:ascii="Times New Roman" w:hAnsi="Times New Roman"/>
          <w:position w:val="-4"/>
          <w:sz w:val="24"/>
          <w:szCs w:val="24"/>
          <w:lang w:val="en-US" w:eastAsia="ko-KR"/>
        </w:rPr>
        <w:object w:dxaOrig="220" w:dyaOrig="300">
          <v:shape id="_x0000_i1205" type="#_x0000_t75" style="width:10.4pt;height:15.6pt" o:ole="">
            <v:imagedata r:id="rId369" o:title=""/>
          </v:shape>
          <o:OLEObject Type="Embed" ProgID="Equation.3" ShapeID="_x0000_i1205" DrawAspect="Content" ObjectID="_1544344818" r:id="rId370"/>
        </w:object>
      </w:r>
      <w:r w:rsidRPr="00BB3FCC">
        <w:rPr>
          <w:rFonts w:ascii="Times New Roman" w:hAnsi="Times New Roman"/>
          <w:sz w:val="24"/>
          <w:szCs w:val="24"/>
          <w:lang w:val="kk-KZ"/>
        </w:rPr>
        <w:t xml:space="preserve">, </w:t>
      </w:r>
      <w:r w:rsidRPr="00BB3FCC">
        <w:rPr>
          <w:rFonts w:ascii="Times New Roman" w:hAnsi="Times New Roman"/>
          <w:position w:val="-6"/>
          <w:sz w:val="24"/>
          <w:szCs w:val="24"/>
          <w:lang w:val="en-US" w:eastAsia="ko-KR"/>
        </w:rPr>
        <w:object w:dxaOrig="280" w:dyaOrig="320">
          <v:shape id="_x0000_i1206" type="#_x0000_t75" style="width:15.6pt;height:15.6pt" o:ole="">
            <v:imagedata r:id="rId361" o:title=""/>
          </v:shape>
          <o:OLEObject Type="Embed" ProgID="Equation.3" ShapeID="_x0000_i1206" DrawAspect="Content" ObjectID="_1544344819" r:id="rId371"/>
        </w:object>
      </w:r>
      <w:r w:rsidRPr="00BB3FCC">
        <w:rPr>
          <w:rFonts w:ascii="Times New Roman" w:hAnsi="Times New Roman"/>
          <w:sz w:val="24"/>
          <w:szCs w:val="24"/>
          <w:lang w:val="kk-KZ"/>
        </w:rPr>
        <w:t xml:space="preserve"> нүктесінен күш түсірілетін нүктеге жүргізілетін радиус-вектор. </w:t>
      </w:r>
      <w:r w:rsidRPr="00BB3FCC">
        <w:rPr>
          <w:rFonts w:ascii="Times New Roman" w:hAnsi="Times New Roman"/>
          <w:position w:val="-4"/>
          <w:sz w:val="24"/>
          <w:szCs w:val="24"/>
          <w:lang w:val="en-US" w:eastAsia="ko-KR"/>
        </w:rPr>
        <w:object w:dxaOrig="380" w:dyaOrig="360">
          <v:shape id="_x0000_i1207" type="#_x0000_t75" style="width:20.8pt;height:20.8pt" o:ole="">
            <v:imagedata r:id="rId372" o:title=""/>
          </v:shape>
          <o:OLEObject Type="Embed" ProgID="Equation.3" ShapeID="_x0000_i1207" DrawAspect="Content" ObjectID="_1544344820" r:id="rId373"/>
        </w:object>
      </w:r>
      <w:r w:rsidRPr="00BB3FCC">
        <w:rPr>
          <w:rFonts w:ascii="Times New Roman" w:hAnsi="Times New Roman"/>
          <w:sz w:val="24"/>
          <w:szCs w:val="24"/>
          <w:lang w:val="kk-KZ"/>
        </w:rPr>
        <w:t xml:space="preserve"> векторының бағыты, күш бағытында </w:t>
      </w:r>
      <w:r w:rsidRPr="00BB3FCC">
        <w:rPr>
          <w:rFonts w:ascii="Times New Roman" w:hAnsi="Times New Roman"/>
          <w:position w:val="-6"/>
          <w:sz w:val="24"/>
          <w:szCs w:val="24"/>
          <w:lang w:val="en-US" w:eastAsia="ko-KR"/>
        </w:rPr>
        <w:object w:dxaOrig="280" w:dyaOrig="320">
          <v:shape id="_x0000_i1208" type="#_x0000_t75" style="width:15.6pt;height:15.6pt" o:ole="">
            <v:imagedata r:id="rId361" o:title=""/>
          </v:shape>
          <o:OLEObject Type="Embed" ProgID="Equation.3" ShapeID="_x0000_i1208" DrawAspect="Content" ObjectID="_1544344821" r:id="rId374"/>
        </w:object>
      </w:r>
      <w:r w:rsidRPr="00BB3FCC">
        <w:rPr>
          <w:rFonts w:ascii="Times New Roman" w:hAnsi="Times New Roman"/>
          <w:sz w:val="24"/>
          <w:szCs w:val="24"/>
          <w:lang w:val="kk-KZ"/>
        </w:rPr>
        <w:t xml:space="preserve"> нүктесінен айналатын айналыс пен </w:t>
      </w:r>
      <w:r w:rsidRPr="00BB3FCC">
        <w:rPr>
          <w:rFonts w:ascii="Times New Roman" w:hAnsi="Times New Roman"/>
          <w:position w:val="-4"/>
          <w:sz w:val="24"/>
          <w:szCs w:val="24"/>
          <w:lang w:val="en-US" w:eastAsia="ko-KR"/>
        </w:rPr>
        <w:object w:dxaOrig="380" w:dyaOrig="360">
          <v:shape id="_x0000_i1209" type="#_x0000_t75" style="width:20.8pt;height:20.8pt" o:ole="">
            <v:imagedata r:id="rId375" o:title=""/>
          </v:shape>
          <o:OLEObject Type="Embed" ProgID="Equation.3" ShapeID="_x0000_i1209" DrawAspect="Content" ObjectID="_1544344822" r:id="rId376"/>
        </w:object>
      </w:r>
      <w:r w:rsidRPr="00BB3FCC">
        <w:rPr>
          <w:rFonts w:ascii="Times New Roman" w:hAnsi="Times New Roman"/>
          <w:sz w:val="24"/>
          <w:szCs w:val="24"/>
          <w:lang w:val="kk-KZ"/>
        </w:rPr>
        <w:t xml:space="preserve"> векторы оң бұрандалы жүйе құрайтындай етіп, таңдап алынған (2.3-сурет). </w:t>
      </w:r>
      <w:r w:rsidRPr="00BB3FCC">
        <w:rPr>
          <w:rFonts w:ascii="Times New Roman" w:hAnsi="Times New Roman"/>
          <w:position w:val="-4"/>
          <w:sz w:val="24"/>
          <w:szCs w:val="24"/>
          <w:lang w:val="en-US" w:eastAsia="ko-KR"/>
        </w:rPr>
        <w:object w:dxaOrig="380" w:dyaOrig="360">
          <v:shape id="_x0000_i1210" type="#_x0000_t75" style="width:20.8pt;height:20.8pt" o:ole="" fillcolor="window">
            <v:imagedata r:id="rId377" o:title=""/>
          </v:shape>
          <o:OLEObject Type="Embed" ProgID="Equation.3" ShapeID="_x0000_i1210" DrawAspect="Content" ObjectID="_1544344823" r:id="rId378"/>
        </w:object>
      </w:r>
      <w:r w:rsidRPr="00BB3FCC">
        <w:rPr>
          <w:rFonts w:ascii="Times New Roman" w:hAnsi="Times New Roman"/>
          <w:sz w:val="24"/>
          <w:szCs w:val="24"/>
          <w:lang w:val="kk-KZ"/>
        </w:rPr>
        <w:t xml:space="preserve"> векторының модулі мынаған тең: </w:t>
      </w:r>
    </w:p>
    <w:p w:rsidR="003E5682" w:rsidRPr="00BB3FCC" w:rsidRDefault="003E5682" w:rsidP="006816AB">
      <w:pPr>
        <w:pStyle w:val="a7"/>
        <w:ind w:right="8"/>
        <w:jc w:val="right"/>
        <w:rPr>
          <w:rFonts w:ascii="Times New Roman" w:hAnsi="Times New Roman"/>
          <w:sz w:val="24"/>
          <w:szCs w:val="24"/>
          <w:lang w:val="kk-KZ"/>
        </w:rPr>
      </w:pPr>
      <w:r w:rsidRPr="00BB3FCC">
        <w:rPr>
          <w:rFonts w:ascii="Times New Roman" w:hAnsi="Times New Roman"/>
          <w:position w:val="-6"/>
          <w:sz w:val="24"/>
          <w:szCs w:val="24"/>
          <w:lang w:val="en-US" w:eastAsia="ko-KR"/>
        </w:rPr>
        <w:object w:dxaOrig="2480" w:dyaOrig="320">
          <v:shape id="_x0000_i1211" type="#_x0000_t75" style="width:123.2pt;height:15.6pt" o:ole="" fillcolor="window">
            <v:imagedata r:id="rId379" o:title=""/>
          </v:shape>
          <o:OLEObject Type="Embed" ProgID="Equation.3" ShapeID="_x0000_i1211" DrawAspect="Content" ObjectID="_1544344824" r:id="rId380"/>
        </w:object>
      </w:r>
      <w:r w:rsidRPr="00BB3FCC">
        <w:rPr>
          <w:rFonts w:ascii="Times New Roman" w:hAnsi="Times New Roman"/>
          <w:sz w:val="24"/>
          <w:szCs w:val="24"/>
          <w:lang w:val="kk-KZ"/>
        </w:rPr>
        <w:t xml:space="preserve">                                    (2.6)</w:t>
      </w:r>
    </w:p>
    <w:p w:rsidR="003E5682" w:rsidRPr="00BB3FCC" w:rsidRDefault="003E5682" w:rsidP="006816AB">
      <w:pPr>
        <w:pStyle w:val="a7"/>
        <w:ind w:right="8"/>
        <w:rPr>
          <w:rFonts w:ascii="Times New Roman" w:hAnsi="Times New Roman"/>
          <w:sz w:val="24"/>
          <w:szCs w:val="24"/>
          <w:lang w:val="kk-KZ"/>
        </w:rPr>
      </w:pPr>
      <w:r w:rsidRPr="00BB3FCC">
        <w:rPr>
          <w:rFonts w:ascii="Times New Roman" w:hAnsi="Times New Roman"/>
          <w:sz w:val="24"/>
          <w:szCs w:val="24"/>
          <w:lang w:val="kk-KZ"/>
        </w:rPr>
        <w:t xml:space="preserve">мұндағы: </w:t>
      </w:r>
      <w:r w:rsidRPr="00BB3FCC">
        <w:rPr>
          <w:rFonts w:ascii="Times New Roman" w:hAnsi="Times New Roman"/>
          <w:position w:val="-6"/>
          <w:sz w:val="24"/>
          <w:szCs w:val="24"/>
          <w:lang w:val="en-US" w:eastAsia="ko-KR"/>
        </w:rPr>
        <w:object w:dxaOrig="859" w:dyaOrig="320">
          <v:shape id="_x0000_i1212" type="#_x0000_t75" style="width:40.75pt;height:15.6pt" o:ole="" fillcolor="window">
            <v:imagedata r:id="rId381" o:title=""/>
          </v:shape>
          <o:OLEObject Type="Embed" ProgID="Equation.3" ShapeID="_x0000_i1212" DrawAspect="Content" ObjectID="_1544344825" r:id="rId382"/>
        </w:object>
      </w:r>
      <w:r w:rsidRPr="00BB3FCC">
        <w:rPr>
          <w:rFonts w:ascii="Times New Roman" w:hAnsi="Times New Roman"/>
          <w:sz w:val="24"/>
          <w:szCs w:val="24"/>
          <w:lang w:val="kk-KZ"/>
        </w:rPr>
        <w:t xml:space="preserve"> және </w:t>
      </w:r>
      <w:r w:rsidRPr="00BB3FCC">
        <w:rPr>
          <w:rFonts w:ascii="Times New Roman" w:hAnsi="Times New Roman"/>
          <w:position w:val="-4"/>
          <w:sz w:val="24"/>
          <w:szCs w:val="24"/>
          <w:lang w:val="en-US" w:eastAsia="ko-KR"/>
        </w:rPr>
        <w:object w:dxaOrig="300" w:dyaOrig="360">
          <v:shape id="_x0000_i1213" type="#_x0000_t75" style="width:15.6pt;height:20.8pt" o:ole="" fillcolor="window">
            <v:imagedata r:id="rId383" o:title=""/>
          </v:shape>
          <o:OLEObject Type="Embed" ProgID="Equation.3" ShapeID="_x0000_i1213" DrawAspect="Content" ObjectID="_1544344826" r:id="rId384"/>
        </w:object>
      </w:r>
      <w:r w:rsidRPr="00BB3FCC">
        <w:rPr>
          <w:rFonts w:ascii="Times New Roman" w:hAnsi="Times New Roman"/>
          <w:sz w:val="24"/>
          <w:szCs w:val="24"/>
          <w:lang w:val="kk-KZ"/>
        </w:rPr>
        <w:t xml:space="preserve"> векторлары арасындағы бұрыш, </w:t>
      </w:r>
      <w:r w:rsidRPr="00BB3FCC">
        <w:rPr>
          <w:rFonts w:ascii="Times New Roman" w:hAnsi="Times New Roman"/>
          <w:position w:val="-4"/>
          <w:sz w:val="24"/>
          <w:szCs w:val="24"/>
          <w:lang w:val="kk-KZ" w:eastAsia="ko-KR"/>
        </w:rPr>
        <w:object w:dxaOrig="280" w:dyaOrig="300">
          <v:shape id="_x0000_i1214" type="#_x0000_t75" style="width:15.6pt;height:15.6pt" o:ole="">
            <v:imagedata r:id="rId150" o:title=""/>
          </v:shape>
          <o:OLEObject Type="Embed" ProgID="Equation.3" ShapeID="_x0000_i1214" DrawAspect="Content" ObjectID="_1544344827" r:id="rId385"/>
        </w:object>
      </w:r>
      <w:r w:rsidRPr="00BB3FCC">
        <w:rPr>
          <w:rFonts w:ascii="Times New Roman" w:hAnsi="Times New Roman"/>
          <w:sz w:val="24"/>
          <w:szCs w:val="24"/>
          <w:lang w:val="kk-KZ"/>
        </w:rPr>
        <w:t xml:space="preserve"> - </w:t>
      </w:r>
      <w:r w:rsidRPr="00BB3FCC">
        <w:rPr>
          <w:rFonts w:ascii="Times New Roman" w:hAnsi="Times New Roman"/>
          <w:position w:val="-6"/>
          <w:sz w:val="24"/>
          <w:szCs w:val="24"/>
          <w:lang w:val="kk-KZ" w:eastAsia="ko-KR"/>
        </w:rPr>
        <w:object w:dxaOrig="280" w:dyaOrig="320">
          <v:shape id="_x0000_i1215" type="#_x0000_t75" style="width:15.6pt;height:15.6pt" o:ole="">
            <v:imagedata r:id="rId361" o:title=""/>
          </v:shape>
          <o:OLEObject Type="Embed" ProgID="Equation.3" ShapeID="_x0000_i1215" DrawAspect="Content" ObjectID="_1544344828" r:id="rId386"/>
        </w:object>
      </w:r>
      <w:r w:rsidRPr="00BB3FCC">
        <w:rPr>
          <w:rFonts w:ascii="Times New Roman" w:hAnsi="Times New Roman"/>
          <w:sz w:val="24"/>
          <w:szCs w:val="24"/>
          <w:lang w:val="kk-KZ"/>
        </w:rPr>
        <w:t xml:space="preserve"> нүктесіне қатысты </w:t>
      </w:r>
      <w:r w:rsidRPr="00BB3FCC">
        <w:rPr>
          <w:rFonts w:ascii="Times New Roman" w:hAnsi="Times New Roman"/>
          <w:position w:val="-4"/>
          <w:sz w:val="24"/>
          <w:szCs w:val="24"/>
          <w:lang w:val="kk-KZ" w:eastAsia="ko-KR"/>
        </w:rPr>
        <w:object w:dxaOrig="300" w:dyaOrig="360">
          <v:shape id="_x0000_i1216" type="#_x0000_t75" style="width:15.6pt;height:20.8pt" o:ole="">
            <v:imagedata r:id="rId387" o:title=""/>
          </v:shape>
          <o:OLEObject Type="Embed" ProgID="Equation.3" ShapeID="_x0000_i1216" DrawAspect="Content" ObjectID="_1544344829" r:id="rId388"/>
        </w:object>
      </w:r>
      <w:r w:rsidRPr="00BB3FCC">
        <w:rPr>
          <w:rFonts w:ascii="Times New Roman" w:hAnsi="Times New Roman"/>
          <w:sz w:val="24"/>
          <w:szCs w:val="24"/>
          <w:lang w:val="kk-KZ"/>
        </w:rPr>
        <w:t xml:space="preserve"> векторының иіні деп аталады.</w:t>
      </w:r>
    </w:p>
    <w:p w:rsidR="003E5682" w:rsidRPr="00BB3FCC" w:rsidRDefault="00341B68" w:rsidP="006816AB">
      <w:pPr>
        <w:pStyle w:val="a7"/>
        <w:ind w:right="8" w:firstLine="720"/>
        <w:rPr>
          <w:rFonts w:ascii="Times New Roman" w:hAnsi="Times New Roman"/>
          <w:sz w:val="24"/>
          <w:szCs w:val="24"/>
          <w:lang w:val="kk-KZ"/>
        </w:rPr>
      </w:pPr>
      <w:r w:rsidRPr="00341B68">
        <w:rPr>
          <w:rFonts w:ascii="Times New Roman" w:hAnsi="Times New Roman"/>
          <w:sz w:val="24"/>
          <w:szCs w:val="24"/>
          <w:lang w:val="en-US" w:eastAsia="ko-KR"/>
        </w:rPr>
        <w:pict>
          <v:group id="_x0000_s1799" style="position:absolute;left:0;text-align:left;margin-left:-12pt;margin-top:42.9pt;width:175.6pt;height:181.25pt;z-index:251709440" coordorigin="1418,5436" coordsize="3512,3625">
            <v:group id="_x0000_s1800" style="position:absolute;left:1418;top:5436;width:3512;height:2927" coordorigin="1730,1063" coordsize="3512,2927">
              <v:group id="_x0000_s1801" style="position:absolute;left:1820;top:1134;width:3310;height:2856" coordorigin="1949,1455" coordsize="3310,2856">
                <v:line id="_x0000_s1802" style="position:absolute;flip:y" from="2046,1455" to="2047,3100">
                  <v:stroke endarrow="block"/>
                </v:line>
                <v:line id="_x0000_s1803" style="position:absolute;rotation:807752fd" from="1949,3367" to="4526,3986">
                  <v:stroke endarrow="block"/>
                </v:line>
                <v:line id="_x0000_s1804" style="position:absolute;rotation:-807752fd;flip:x" from="2362,3097" to="2419,3253" strokeweight=".5pt">
                  <o:lock v:ext="edit" aspectratio="t"/>
                </v:line>
                <v:line id="_x0000_s1805" style="position:absolute;rotation:-807752fd;flip:x" from="2619,3093" to="2723,3380" strokeweight=".5pt">
                  <o:lock v:ext="edit" aspectratio="t"/>
                </v:line>
                <v:line id="_x0000_s1806" style="position:absolute;rotation:-807752fd;flip:x" from="2893,3085" to="3047,3510" strokeweight=".5pt">
                  <o:lock v:ext="edit" aspectratio="t"/>
                </v:line>
                <v:line id="_x0000_s1807" style="position:absolute;rotation:-807752fd;flip:x" from="3173,3077" to="3380,3648" strokeweight=".5pt">
                  <o:lock v:ext="edit" aspectratio="t"/>
                </v:line>
                <v:line id="_x0000_s1808" style="position:absolute;rotation:-807752fd;flip:x" from="3451,3067" to="3710,3782" strokeweight=".5pt">
                  <o:lock v:ext="edit" aspectratio="t"/>
                </v:line>
                <v:line id="_x0000_s1809" style="position:absolute;rotation:-807752fd;flip:x" from="3731,3061" to="4040,3914" strokeweight=".5pt">
                  <o:lock v:ext="edit" aspectratio="t"/>
                </v:line>
                <v:line id="_x0000_s1810" style="position:absolute;rotation:-807752fd;flip:x" from="4012,3054" to="4373,4051" strokeweight=".5pt">
                  <o:lock v:ext="edit" aspectratio="t"/>
                </v:line>
                <v:line id="_x0000_s1811" style="position:absolute;rotation:-807752fd;flip:x" from="4292,3042" to="4707,4189" strokeweight=".5pt">
                  <o:lock v:ext="edit" aspectratio="t"/>
                </v:line>
                <v:line id="_x0000_s1812" style="position:absolute;rotation:-807752fd;flip:x" from="4554,3031" to="5017,4311">
                  <v:stroke startarrow="block"/>
                  <o:lock v:ext="edit" aspectratio="t"/>
                </v:line>
                <v:line id="_x0000_s1813" style="position:absolute" from="2046,3099" to="5259,3100" strokeweight=".5pt">
                  <v:stroke dashstyle="longDash"/>
                </v:line>
              </v:group>
              <v:shape id="_x0000_s1814" type="#_x0000_t75" style="position:absolute;left:1983;top:1063;width:360;height:340">
                <v:imagedata r:id="rId389" o:title=""/>
              </v:shape>
              <v:shape id="_x0000_s1815" type="#_x0000_t75" style="position:absolute;left:4963;top:2794;width:279;height:340">
                <v:imagedata r:id="rId390" o:title=""/>
              </v:shape>
              <v:shape id="_x0000_s1816" type="#_x0000_t75" style="position:absolute;left:2980;top:3392;width:220;height:279">
                <v:imagedata r:id="rId391" o:title=""/>
              </v:shape>
              <v:shape id="_x0000_s1817" type="#_x0000_t75" style="position:absolute;left:1730;top:2779;width:279;height:300">
                <v:imagedata r:id="rId392" o:title=""/>
              </v:shape>
            </v:group>
            <v:shape id="_x0000_s1818" type="#_x0000_t75" style="position:absolute;left:2447;top:8701;width:1335;height:360">
              <v:imagedata r:id="rId393" o:title=""/>
            </v:shape>
            <w10:wrap type="square"/>
          </v:group>
          <o:OLEObject Type="Embed" ProgID="Equation.3" ShapeID="_x0000_s1814" DrawAspect="Content" ObjectID="_1544345337" r:id="rId394"/>
          <o:OLEObject Type="Embed" ProgID="Equation.3" ShapeID="_x0000_s1815" DrawAspect="Content" ObjectID="_1544345338" r:id="rId395"/>
          <o:OLEObject Type="Embed" ProgID="Equation.3" ShapeID="_x0000_s1816" DrawAspect="Content" ObjectID="_1544345339" r:id="rId396"/>
          <o:OLEObject Type="Embed" ProgID="Equation.3" ShapeID="_x0000_s1817" DrawAspect="Content" ObjectID="_1544345340" r:id="rId397"/>
          <o:OLEObject Type="Embed" ProgID="Equation.3" ShapeID="_x0000_s1818" DrawAspect="Content" ObjectID="_1544345341" r:id="rId398"/>
        </w:pict>
      </w:r>
      <w:r w:rsidR="003E5682" w:rsidRPr="00BB3FCC">
        <w:rPr>
          <w:rFonts w:ascii="Times New Roman" w:hAnsi="Times New Roman"/>
          <w:sz w:val="24"/>
          <w:szCs w:val="24"/>
          <w:lang w:val="kk-KZ"/>
        </w:rPr>
        <w:t xml:space="preserve">Материялық нүктенің  кез келген өске қатысты </w:t>
      </w:r>
      <w:r w:rsidR="003E5682" w:rsidRPr="00BB3FCC">
        <w:rPr>
          <w:rFonts w:ascii="Times New Roman" w:hAnsi="Times New Roman"/>
          <w:position w:val="-6"/>
          <w:sz w:val="24"/>
          <w:szCs w:val="24"/>
          <w:lang w:val="en-US" w:eastAsia="ko-KR"/>
        </w:rPr>
        <w:object w:dxaOrig="260" w:dyaOrig="320">
          <v:shape id="_x0000_i1217" type="#_x0000_t75" style="width:15.6pt;height:15.6pt" o:ole="">
            <v:imagedata r:id="rId399" o:title=""/>
          </v:shape>
          <o:OLEObject Type="Embed" ProgID="Equation.3" ShapeID="_x0000_i1217" DrawAspect="Content" ObjectID="_1544344830" r:id="rId400"/>
        </w:object>
      </w:r>
      <w:r w:rsidR="003E5682" w:rsidRPr="00BB3FCC">
        <w:rPr>
          <w:rFonts w:ascii="Times New Roman" w:hAnsi="Times New Roman"/>
          <w:sz w:val="24"/>
          <w:szCs w:val="24"/>
          <w:lang w:val="kk-KZ"/>
        </w:rPr>
        <w:t xml:space="preserve"> инерция моменті деп, оның массасы  мен айналу өсінен </w:t>
      </w:r>
      <w:r w:rsidR="003E5682" w:rsidRPr="00BB3FCC">
        <w:rPr>
          <w:rFonts w:ascii="Times New Roman" w:hAnsi="Times New Roman"/>
          <w:position w:val="-4"/>
          <w:sz w:val="24"/>
          <w:szCs w:val="24"/>
          <w:lang w:val="en-US" w:eastAsia="ko-KR"/>
        </w:rPr>
        <w:object w:dxaOrig="200" w:dyaOrig="220">
          <v:shape id="_x0000_i1218" type="#_x0000_t75" style="width:10.4pt;height:10.4pt" o:ole="" fillcolor="window">
            <v:imagedata r:id="rId401" o:title=""/>
          </v:shape>
          <o:OLEObject Type="Embed" ProgID="Equation.3" ShapeID="_x0000_i1218" DrawAspect="Content" ObjectID="_1544344831" r:id="rId402"/>
        </w:object>
      </w:r>
      <w:r w:rsidR="003E5682" w:rsidRPr="00BB3FCC">
        <w:rPr>
          <w:rFonts w:ascii="Times New Roman" w:hAnsi="Times New Roman"/>
          <w:sz w:val="24"/>
          <w:szCs w:val="24"/>
          <w:lang w:val="kk-KZ"/>
        </w:rPr>
        <w:t xml:space="preserve"> ара қашықтығының  квадраты көбейтіндісіне  тең шаманы айтады,</w:t>
      </w:r>
    </w:p>
    <w:p w:rsidR="003E5682" w:rsidRPr="00BB3FCC" w:rsidRDefault="003E5682" w:rsidP="006816AB">
      <w:pPr>
        <w:pStyle w:val="a7"/>
        <w:ind w:right="8"/>
        <w:jc w:val="right"/>
        <w:rPr>
          <w:rFonts w:ascii="Times New Roman" w:hAnsi="Times New Roman"/>
          <w:sz w:val="24"/>
          <w:szCs w:val="24"/>
          <w:lang w:val="kk-KZ"/>
        </w:rPr>
      </w:pPr>
      <w:r w:rsidRPr="00BB3FCC">
        <w:rPr>
          <w:rFonts w:ascii="Times New Roman" w:hAnsi="Times New Roman"/>
          <w:sz w:val="24"/>
          <w:szCs w:val="24"/>
          <w:lang w:val="kk-KZ"/>
        </w:rPr>
        <w:t xml:space="preserve"> </w:t>
      </w:r>
      <w:r w:rsidRPr="00BB3FCC">
        <w:rPr>
          <w:rFonts w:ascii="Times New Roman" w:hAnsi="Times New Roman"/>
          <w:position w:val="-6"/>
          <w:sz w:val="24"/>
          <w:szCs w:val="24"/>
          <w:lang w:val="kk-KZ" w:eastAsia="ko-KR"/>
        </w:rPr>
        <w:object w:dxaOrig="1020" w:dyaOrig="400">
          <v:shape id="_x0000_i1219" type="#_x0000_t75" style="width:51.2pt;height:20.8pt" o:ole="">
            <v:imagedata r:id="rId403" o:title=""/>
          </v:shape>
          <o:OLEObject Type="Embed" ProgID="Equation.3" ShapeID="_x0000_i1219" DrawAspect="Content" ObjectID="_1544344832" r:id="rId404"/>
        </w:object>
      </w:r>
      <w:r w:rsidRPr="00BB3FCC">
        <w:rPr>
          <w:rFonts w:ascii="Times New Roman" w:hAnsi="Times New Roman"/>
          <w:sz w:val="24"/>
          <w:szCs w:val="24"/>
          <w:lang w:val="kk-KZ"/>
        </w:rPr>
        <w:t xml:space="preserve">                   (2.7)</w:t>
      </w:r>
    </w:p>
    <w:p w:rsidR="003E5682" w:rsidRPr="00BB3FCC" w:rsidRDefault="003E5682" w:rsidP="006816AB">
      <w:pPr>
        <w:pStyle w:val="a7"/>
        <w:ind w:right="8" w:firstLine="720"/>
        <w:rPr>
          <w:rFonts w:ascii="Times New Roman" w:hAnsi="Times New Roman"/>
          <w:sz w:val="24"/>
          <w:szCs w:val="24"/>
          <w:lang w:val="kk-KZ"/>
        </w:rPr>
      </w:pPr>
      <w:r w:rsidRPr="00BB3FCC">
        <w:rPr>
          <w:rFonts w:ascii="Times New Roman" w:hAnsi="Times New Roman"/>
          <w:sz w:val="24"/>
          <w:szCs w:val="24"/>
          <w:lang w:val="kk-KZ"/>
        </w:rPr>
        <w:t>Дененің инерция моменті элементар массалар мен олардың өстен алынған ара қашықтығының квадратының көбейтіндісінің  қосындысы ретінде  қарастырылады</w:t>
      </w:r>
    </w:p>
    <w:p w:rsidR="003E5682" w:rsidRPr="00BB3FCC" w:rsidRDefault="003E5682" w:rsidP="006816AB">
      <w:pPr>
        <w:pStyle w:val="a7"/>
        <w:ind w:right="8"/>
        <w:jc w:val="right"/>
        <w:rPr>
          <w:rFonts w:ascii="Times New Roman" w:hAnsi="Times New Roman"/>
          <w:sz w:val="24"/>
          <w:szCs w:val="24"/>
          <w:lang w:val="kk-KZ"/>
        </w:rPr>
      </w:pPr>
      <w:r w:rsidRPr="00BB3FCC">
        <w:rPr>
          <w:rFonts w:ascii="Times New Roman" w:hAnsi="Times New Roman"/>
          <w:position w:val="-34"/>
          <w:sz w:val="24"/>
          <w:szCs w:val="24"/>
          <w:lang w:val="en-US" w:eastAsia="ko-KR"/>
        </w:rPr>
        <w:object w:dxaOrig="1600" w:dyaOrig="840">
          <v:shape id="_x0000_i1220" type="#_x0000_t75" style="width:82.4pt;height:40.75pt" o:ole="" fillcolor="window">
            <v:imagedata r:id="rId405" o:title=""/>
          </v:shape>
          <o:OLEObject Type="Embed" ProgID="Equation.3" ShapeID="_x0000_i1220" DrawAspect="Content" ObjectID="_1544344833" r:id="rId406"/>
        </w:object>
      </w:r>
      <w:r w:rsidRPr="00BB3FCC">
        <w:rPr>
          <w:rFonts w:ascii="Times New Roman" w:hAnsi="Times New Roman"/>
          <w:sz w:val="24"/>
          <w:szCs w:val="24"/>
          <w:lang w:val="kk-KZ"/>
        </w:rPr>
        <w:t xml:space="preserve">      (2.8)</w:t>
      </w:r>
    </w:p>
    <w:p w:rsidR="003E5682" w:rsidRPr="00BB3FCC" w:rsidRDefault="003E5682" w:rsidP="006816AB">
      <w:pPr>
        <w:pStyle w:val="a7"/>
        <w:ind w:right="8"/>
        <w:jc w:val="right"/>
        <w:rPr>
          <w:rFonts w:ascii="Times New Roman" w:hAnsi="Times New Roman"/>
          <w:sz w:val="24"/>
          <w:szCs w:val="24"/>
          <w:lang w:val="kk-KZ"/>
        </w:rPr>
      </w:pPr>
    </w:p>
    <w:p w:rsidR="003E5682" w:rsidRPr="00BB3FCC" w:rsidRDefault="003E5682" w:rsidP="006816AB">
      <w:pPr>
        <w:pStyle w:val="a7"/>
        <w:ind w:right="8"/>
        <w:rPr>
          <w:rFonts w:ascii="Times New Roman" w:hAnsi="Times New Roman"/>
          <w:sz w:val="24"/>
          <w:szCs w:val="24"/>
          <w:lang w:val="kk-KZ"/>
        </w:rPr>
      </w:pPr>
      <w:r w:rsidRPr="00BB3FCC">
        <w:rPr>
          <w:rFonts w:ascii="Times New Roman" w:hAnsi="Times New Roman"/>
          <w:sz w:val="24"/>
          <w:szCs w:val="24"/>
          <w:lang w:val="kk-KZ"/>
        </w:rPr>
        <w:lastRenderedPageBreak/>
        <w:t xml:space="preserve">мұндағы </w:t>
      </w:r>
      <w:r w:rsidRPr="00BB3FCC">
        <w:rPr>
          <w:rFonts w:ascii="Times New Roman" w:hAnsi="Times New Roman"/>
          <w:position w:val="-12"/>
          <w:sz w:val="24"/>
          <w:szCs w:val="24"/>
          <w:lang w:val="en-US" w:eastAsia="ko-KR"/>
        </w:rPr>
        <w:object w:dxaOrig="540" w:dyaOrig="400">
          <v:shape id="_x0000_i1221" type="#_x0000_t75" style="width:26pt;height:20.8pt" o:ole="" fillcolor="window">
            <v:imagedata r:id="rId407" o:title=""/>
          </v:shape>
          <o:OLEObject Type="Embed" ProgID="Equation.3" ShapeID="_x0000_i1221" DrawAspect="Content" ObjectID="_1544344834" r:id="rId408"/>
        </w:object>
      </w:r>
      <w:r w:rsidRPr="00BB3FCC">
        <w:rPr>
          <w:rFonts w:ascii="Times New Roman" w:hAnsi="Times New Roman"/>
          <w:sz w:val="24"/>
          <w:szCs w:val="24"/>
          <w:lang w:val="kk-KZ"/>
        </w:rPr>
        <w:t xml:space="preserve"> - </w:t>
      </w:r>
      <w:r w:rsidRPr="00BB3FCC">
        <w:rPr>
          <w:rFonts w:ascii="Times New Roman" w:hAnsi="Times New Roman"/>
          <w:position w:val="-6"/>
          <w:sz w:val="24"/>
          <w:szCs w:val="24"/>
          <w:lang w:val="en-US" w:eastAsia="ko-KR"/>
        </w:rPr>
        <w:object w:dxaOrig="160" w:dyaOrig="300">
          <v:shape id="_x0000_i1222" type="#_x0000_t75" style="width:10.4pt;height:15.6pt" o:ole="" fillcolor="window">
            <v:imagedata r:id="rId23" o:title=""/>
          </v:shape>
          <o:OLEObject Type="Embed" ProgID="Equation.3" ShapeID="_x0000_i1222" DrawAspect="Content" ObjectID="_1544344835" r:id="rId409"/>
        </w:object>
      </w:r>
      <w:r w:rsidRPr="00BB3FCC">
        <w:rPr>
          <w:rFonts w:ascii="Times New Roman" w:hAnsi="Times New Roman"/>
          <w:sz w:val="24"/>
          <w:szCs w:val="24"/>
          <w:lang w:val="kk-KZ"/>
        </w:rPr>
        <w:t xml:space="preserve">-ші бөлшектің </w:t>
      </w:r>
      <w:r w:rsidRPr="00BB3FCC">
        <w:rPr>
          <w:rFonts w:ascii="Times New Roman" w:hAnsi="Times New Roman"/>
          <w:position w:val="-6"/>
          <w:sz w:val="24"/>
          <w:szCs w:val="24"/>
          <w:lang w:val="en-US" w:eastAsia="ko-KR"/>
        </w:rPr>
        <w:object w:dxaOrig="480" w:dyaOrig="320">
          <v:shape id="_x0000_i1223" type="#_x0000_t75" style="width:26pt;height:15.6pt" o:ole="">
            <v:imagedata r:id="rId410" o:title=""/>
          </v:shape>
          <o:OLEObject Type="Embed" ProgID="Equation.3" ShapeID="_x0000_i1223" DrawAspect="Content" ObjectID="_1544344836" r:id="rId411"/>
        </w:object>
      </w:r>
      <w:r w:rsidRPr="00BB3FCC">
        <w:rPr>
          <w:rFonts w:ascii="Times New Roman" w:hAnsi="Times New Roman"/>
          <w:sz w:val="24"/>
          <w:szCs w:val="24"/>
          <w:lang w:val="kk-KZ"/>
        </w:rPr>
        <w:t xml:space="preserve"> көлем бірлігіндегі  элементар массасы. Элементар  масса </w:t>
      </w:r>
      <w:r w:rsidRPr="00BB3FCC">
        <w:rPr>
          <w:rFonts w:ascii="Times New Roman" w:hAnsi="Times New Roman"/>
          <w:position w:val="-12"/>
          <w:sz w:val="24"/>
          <w:szCs w:val="24"/>
          <w:lang w:val="en-US" w:eastAsia="ko-KR"/>
        </w:rPr>
        <w:object w:dxaOrig="540" w:dyaOrig="400">
          <v:shape id="_x0000_i1224" type="#_x0000_t75" style="width:26pt;height:20.8pt" o:ole="" fillcolor="window">
            <v:imagedata r:id="rId412" o:title=""/>
          </v:shape>
          <o:OLEObject Type="Embed" ProgID="Equation.3" ShapeID="_x0000_i1224" DrawAspect="Content" ObjectID="_1544344837" r:id="rId413"/>
        </w:object>
      </w:r>
      <w:r w:rsidRPr="00BB3FCC">
        <w:rPr>
          <w:rFonts w:ascii="Times New Roman" w:hAnsi="Times New Roman"/>
          <w:sz w:val="24"/>
          <w:szCs w:val="24"/>
          <w:lang w:val="kk-KZ"/>
        </w:rPr>
        <w:t xml:space="preserve"> берілген нүктедегі дененің </w:t>
      </w:r>
      <w:r w:rsidRPr="00BB3FCC">
        <w:rPr>
          <w:rFonts w:ascii="Times New Roman" w:hAnsi="Times New Roman"/>
          <w:position w:val="-12"/>
          <w:sz w:val="24"/>
          <w:szCs w:val="24"/>
          <w:lang w:val="en-US" w:eastAsia="ko-KR"/>
        </w:rPr>
        <w:object w:dxaOrig="320" w:dyaOrig="400">
          <v:shape id="_x0000_i1225" type="#_x0000_t75" style="width:15.6pt;height:20.8pt" o:ole="">
            <v:imagedata r:id="rId414" o:title=""/>
          </v:shape>
          <o:OLEObject Type="Embed" ProgID="Equation.3" ShapeID="_x0000_i1225" DrawAspect="Content" ObjectID="_1544344838" r:id="rId415"/>
        </w:object>
      </w:r>
      <w:r w:rsidRPr="00BB3FCC">
        <w:rPr>
          <w:rFonts w:ascii="Times New Roman" w:hAnsi="Times New Roman"/>
          <w:sz w:val="24"/>
          <w:szCs w:val="24"/>
          <w:lang w:val="kk-KZ"/>
        </w:rPr>
        <w:t xml:space="preserve"> тығыздығын соған сәйкес келетін </w:t>
      </w:r>
      <w:r w:rsidRPr="00BB3FCC">
        <w:rPr>
          <w:rFonts w:ascii="Times New Roman" w:hAnsi="Times New Roman"/>
          <w:position w:val="-12"/>
          <w:sz w:val="24"/>
          <w:szCs w:val="24"/>
          <w:lang w:val="en-US" w:eastAsia="ko-KR"/>
        </w:rPr>
        <w:object w:dxaOrig="500" w:dyaOrig="400">
          <v:shape id="_x0000_i1226" type="#_x0000_t75" style="width:26pt;height:20.8pt" o:ole="" fillcolor="window">
            <v:imagedata r:id="rId416" o:title=""/>
          </v:shape>
          <o:OLEObject Type="Embed" ProgID="Equation.3" ShapeID="_x0000_i1226" DrawAspect="Content" ObjectID="_1544344839" r:id="rId417"/>
        </w:object>
      </w:r>
      <w:r w:rsidRPr="00BB3FCC">
        <w:rPr>
          <w:rFonts w:ascii="Times New Roman" w:hAnsi="Times New Roman"/>
          <w:sz w:val="24"/>
          <w:szCs w:val="24"/>
          <w:lang w:val="kk-KZ"/>
        </w:rPr>
        <w:t xml:space="preserve"> элементар көлемге көбейткенге тең</w:t>
      </w:r>
    </w:p>
    <w:p w:rsidR="003E5682" w:rsidRPr="00BB3FCC" w:rsidRDefault="003E5682" w:rsidP="006816AB">
      <w:pPr>
        <w:pStyle w:val="a7"/>
        <w:ind w:right="8"/>
        <w:jc w:val="right"/>
        <w:rPr>
          <w:rFonts w:ascii="Times New Roman" w:hAnsi="Times New Roman"/>
          <w:sz w:val="24"/>
          <w:szCs w:val="24"/>
        </w:rPr>
      </w:pPr>
      <w:r w:rsidRPr="00BB3FCC">
        <w:rPr>
          <w:rFonts w:ascii="Times New Roman" w:hAnsi="Times New Roman"/>
          <w:sz w:val="24"/>
          <w:szCs w:val="24"/>
          <w:lang w:val="kk-KZ"/>
        </w:rPr>
        <w:t xml:space="preserve">                               </w:t>
      </w:r>
      <w:r w:rsidRPr="00BB3FCC">
        <w:rPr>
          <w:rFonts w:ascii="Times New Roman" w:hAnsi="Times New Roman"/>
          <w:position w:val="-12"/>
          <w:sz w:val="24"/>
          <w:szCs w:val="24"/>
          <w:lang w:val="en-US" w:eastAsia="ko-KR"/>
        </w:rPr>
        <w:object w:dxaOrig="1539" w:dyaOrig="400">
          <v:shape id="_x0000_i1227" type="#_x0000_t75" style="width:77.2pt;height:20.8pt" o:ole="" fillcolor="window">
            <v:imagedata r:id="rId418" o:title=""/>
          </v:shape>
          <o:OLEObject Type="Embed" ProgID="Equation.3" ShapeID="_x0000_i1227" DrawAspect="Content" ObjectID="_1544344840" r:id="rId419"/>
        </w:object>
      </w:r>
      <w:r w:rsidRPr="00BB3FCC">
        <w:rPr>
          <w:rFonts w:ascii="Times New Roman" w:hAnsi="Times New Roman"/>
          <w:sz w:val="24"/>
          <w:szCs w:val="24"/>
        </w:rPr>
        <w:t xml:space="preserve">    </w:t>
      </w:r>
      <w:r w:rsidR="00C90C45" w:rsidRPr="00BB3FCC">
        <w:rPr>
          <w:rFonts w:ascii="Times New Roman" w:hAnsi="Times New Roman"/>
          <w:sz w:val="24"/>
          <w:szCs w:val="24"/>
          <w:lang w:val="kk-KZ"/>
        </w:rPr>
        <w:tab/>
      </w:r>
      <w:r w:rsidR="00C90C45" w:rsidRPr="00BB3FCC">
        <w:rPr>
          <w:rFonts w:ascii="Times New Roman" w:hAnsi="Times New Roman"/>
          <w:sz w:val="24"/>
          <w:szCs w:val="24"/>
          <w:lang w:val="kk-KZ"/>
        </w:rPr>
        <w:tab/>
      </w:r>
      <w:r w:rsidRPr="00BB3FCC">
        <w:rPr>
          <w:rFonts w:ascii="Times New Roman" w:hAnsi="Times New Roman"/>
          <w:sz w:val="24"/>
          <w:szCs w:val="24"/>
        </w:rPr>
        <w:t xml:space="preserve">                             (</w:t>
      </w:r>
      <w:r w:rsidRPr="00BB3FCC">
        <w:rPr>
          <w:rFonts w:ascii="Times New Roman" w:hAnsi="Times New Roman"/>
          <w:sz w:val="24"/>
          <w:szCs w:val="24"/>
          <w:lang w:val="kk-KZ"/>
        </w:rPr>
        <w:t>2.</w:t>
      </w:r>
      <w:r w:rsidRPr="00BB3FCC">
        <w:rPr>
          <w:rFonts w:ascii="Times New Roman" w:hAnsi="Times New Roman"/>
          <w:sz w:val="24"/>
          <w:szCs w:val="24"/>
        </w:rPr>
        <w:t>9)</w:t>
      </w:r>
    </w:p>
    <w:p w:rsidR="003E5682" w:rsidRPr="00BB3FCC" w:rsidRDefault="003E5682" w:rsidP="006816AB">
      <w:pPr>
        <w:pStyle w:val="a7"/>
        <w:ind w:right="8"/>
        <w:rPr>
          <w:rFonts w:ascii="Times New Roman" w:hAnsi="Times New Roman"/>
          <w:sz w:val="24"/>
          <w:szCs w:val="24"/>
        </w:rPr>
      </w:pPr>
      <w:r w:rsidRPr="00BB3FCC">
        <w:rPr>
          <w:rFonts w:ascii="Times New Roman" w:hAnsi="Times New Roman"/>
          <w:sz w:val="24"/>
          <w:szCs w:val="24"/>
        </w:rPr>
        <w:t>Демек, инерция моментін мына түрде көрсетуге болады:</w:t>
      </w:r>
    </w:p>
    <w:p w:rsidR="003E5682" w:rsidRPr="00BB3FCC" w:rsidRDefault="003E5682" w:rsidP="006816AB">
      <w:pPr>
        <w:pStyle w:val="a7"/>
        <w:ind w:right="8"/>
        <w:jc w:val="right"/>
        <w:rPr>
          <w:rFonts w:ascii="Times New Roman" w:hAnsi="Times New Roman"/>
          <w:sz w:val="24"/>
          <w:szCs w:val="24"/>
        </w:rPr>
      </w:pPr>
      <w:r w:rsidRPr="00BB3FCC">
        <w:rPr>
          <w:rFonts w:ascii="Times New Roman" w:hAnsi="Times New Roman"/>
          <w:position w:val="-34"/>
          <w:sz w:val="24"/>
          <w:szCs w:val="24"/>
          <w:lang w:val="en-US" w:eastAsia="ko-KR"/>
        </w:rPr>
        <w:object w:dxaOrig="1820" w:dyaOrig="840">
          <v:shape id="_x0000_i1228" type="#_x0000_t75" style="width:92.8pt;height:40.75pt" o:ole="" fillcolor="window">
            <v:imagedata r:id="rId420" o:title=""/>
          </v:shape>
          <o:OLEObject Type="Embed" ProgID="Equation.3" ShapeID="_x0000_i1228" DrawAspect="Content" ObjectID="_1544344841" r:id="rId421"/>
        </w:object>
      </w:r>
      <w:r w:rsidRPr="00BB3FCC">
        <w:rPr>
          <w:rFonts w:ascii="Times New Roman" w:hAnsi="Times New Roman"/>
          <w:sz w:val="24"/>
          <w:szCs w:val="24"/>
        </w:rPr>
        <w:t xml:space="preserve">             </w:t>
      </w:r>
      <w:r w:rsidR="000577AF" w:rsidRPr="001D508B">
        <w:rPr>
          <w:rFonts w:ascii="Times New Roman" w:hAnsi="Times New Roman"/>
          <w:sz w:val="24"/>
          <w:szCs w:val="24"/>
        </w:rPr>
        <w:t xml:space="preserve">           </w:t>
      </w:r>
      <w:r w:rsidR="00C90C45" w:rsidRPr="00BB3FCC">
        <w:rPr>
          <w:rFonts w:ascii="Times New Roman" w:hAnsi="Times New Roman"/>
          <w:sz w:val="24"/>
          <w:szCs w:val="24"/>
          <w:lang w:val="kk-KZ"/>
        </w:rPr>
        <w:tab/>
      </w:r>
      <w:r w:rsidRPr="00BB3FCC">
        <w:rPr>
          <w:rFonts w:ascii="Times New Roman" w:hAnsi="Times New Roman"/>
          <w:sz w:val="24"/>
          <w:szCs w:val="24"/>
        </w:rPr>
        <w:t xml:space="preserve">               (</w:t>
      </w:r>
      <w:r w:rsidRPr="00BB3FCC">
        <w:rPr>
          <w:rFonts w:ascii="Times New Roman" w:hAnsi="Times New Roman"/>
          <w:sz w:val="24"/>
          <w:szCs w:val="24"/>
          <w:lang w:val="kk-KZ"/>
        </w:rPr>
        <w:t>2.</w:t>
      </w:r>
      <w:r w:rsidRPr="00BB3FCC">
        <w:rPr>
          <w:rFonts w:ascii="Times New Roman" w:hAnsi="Times New Roman"/>
          <w:sz w:val="24"/>
          <w:szCs w:val="24"/>
        </w:rPr>
        <w:t>10)</w:t>
      </w:r>
    </w:p>
    <w:p w:rsidR="003E5682" w:rsidRPr="00BB3FCC" w:rsidRDefault="003E5682" w:rsidP="006816AB">
      <w:pPr>
        <w:pStyle w:val="a7"/>
        <w:ind w:right="8"/>
        <w:rPr>
          <w:rFonts w:ascii="Times New Roman" w:hAnsi="Times New Roman"/>
          <w:sz w:val="24"/>
          <w:szCs w:val="24"/>
        </w:rPr>
      </w:pPr>
      <w:r w:rsidRPr="00BB3FCC">
        <w:rPr>
          <w:rFonts w:ascii="Times New Roman" w:hAnsi="Times New Roman"/>
          <w:sz w:val="24"/>
          <w:szCs w:val="24"/>
        </w:rPr>
        <w:t>Егер дене тығыздығы тұрақты болса, онда оны қосынды таңбасының сыртына шығаруға болады:</w:t>
      </w:r>
    </w:p>
    <w:p w:rsidR="003E5682" w:rsidRPr="00BB3FCC" w:rsidRDefault="003E5682" w:rsidP="006816AB">
      <w:pPr>
        <w:pStyle w:val="a7"/>
        <w:ind w:right="8"/>
        <w:jc w:val="right"/>
        <w:rPr>
          <w:rFonts w:ascii="Times New Roman" w:hAnsi="Times New Roman"/>
          <w:sz w:val="24"/>
          <w:szCs w:val="24"/>
        </w:rPr>
      </w:pPr>
      <w:r w:rsidRPr="00BB3FCC">
        <w:rPr>
          <w:rFonts w:ascii="Times New Roman" w:hAnsi="Times New Roman"/>
          <w:position w:val="-34"/>
          <w:sz w:val="24"/>
          <w:szCs w:val="24"/>
          <w:lang w:val="en-US" w:eastAsia="ko-KR"/>
        </w:rPr>
        <w:object w:dxaOrig="1859" w:dyaOrig="840">
          <v:shape id="_x0000_i1229" type="#_x0000_t75" style="width:92.8pt;height:40.75pt" o:ole="" fillcolor="window">
            <v:imagedata r:id="rId422" o:title=""/>
          </v:shape>
          <o:OLEObject Type="Embed" ProgID="Equation.3" ShapeID="_x0000_i1229" DrawAspect="Content" ObjectID="_1544344842" r:id="rId423"/>
        </w:object>
      </w:r>
      <w:r w:rsidRPr="00BB3FCC">
        <w:rPr>
          <w:rFonts w:ascii="Times New Roman" w:hAnsi="Times New Roman"/>
          <w:sz w:val="24"/>
          <w:szCs w:val="24"/>
        </w:rPr>
        <w:t xml:space="preserve">         </w:t>
      </w:r>
      <w:r w:rsidR="000577AF" w:rsidRPr="001D508B">
        <w:rPr>
          <w:rFonts w:ascii="Times New Roman" w:hAnsi="Times New Roman"/>
          <w:sz w:val="24"/>
          <w:szCs w:val="24"/>
        </w:rPr>
        <w:t xml:space="preserve">                 </w:t>
      </w:r>
      <w:r w:rsidRPr="00BB3FCC">
        <w:rPr>
          <w:rFonts w:ascii="Times New Roman" w:hAnsi="Times New Roman"/>
          <w:sz w:val="24"/>
          <w:szCs w:val="24"/>
        </w:rPr>
        <w:t xml:space="preserve">                  (</w:t>
      </w:r>
      <w:r w:rsidRPr="00BB3FCC">
        <w:rPr>
          <w:rFonts w:ascii="Times New Roman" w:hAnsi="Times New Roman"/>
          <w:sz w:val="24"/>
          <w:szCs w:val="24"/>
          <w:lang w:val="kk-KZ"/>
        </w:rPr>
        <w:t>2.</w:t>
      </w:r>
      <w:r w:rsidRPr="00BB3FCC">
        <w:rPr>
          <w:rFonts w:ascii="Times New Roman" w:hAnsi="Times New Roman"/>
          <w:sz w:val="24"/>
          <w:szCs w:val="24"/>
        </w:rPr>
        <w:t>11)</w:t>
      </w:r>
    </w:p>
    <w:p w:rsidR="003E5682" w:rsidRPr="00BB3FCC" w:rsidRDefault="003E5682" w:rsidP="006816AB">
      <w:pPr>
        <w:pStyle w:val="a7"/>
        <w:ind w:right="8"/>
        <w:rPr>
          <w:rFonts w:ascii="Times New Roman" w:hAnsi="Times New Roman"/>
          <w:sz w:val="24"/>
          <w:szCs w:val="24"/>
        </w:rPr>
      </w:pPr>
      <w:r w:rsidRPr="00BB3FCC">
        <w:rPr>
          <w:rFonts w:ascii="Times New Roman" w:hAnsi="Times New Roman"/>
          <w:sz w:val="24"/>
          <w:szCs w:val="24"/>
        </w:rPr>
        <w:t xml:space="preserve">(2.10), (2.11) қатыстары – жуық қатыстар, сонымен бірге  элементар </w:t>
      </w:r>
      <w:r w:rsidRPr="00BB3FCC">
        <w:rPr>
          <w:rFonts w:ascii="Times New Roman" w:hAnsi="Times New Roman"/>
          <w:position w:val="-12"/>
          <w:sz w:val="24"/>
          <w:szCs w:val="24"/>
          <w:lang w:val="en-US" w:eastAsia="ko-KR"/>
        </w:rPr>
        <w:object w:dxaOrig="500" w:dyaOrig="400">
          <v:shape id="_x0000_i1230" type="#_x0000_t75" style="width:26pt;height:20.8pt" o:ole="" fillcolor="window">
            <v:imagedata r:id="rId424" o:title=""/>
          </v:shape>
          <o:OLEObject Type="Embed" ProgID="Equation.3" ShapeID="_x0000_i1230" DrawAspect="Content" ObjectID="_1544344843" r:id="rId425"/>
        </w:object>
      </w:r>
      <w:r w:rsidRPr="00BB3FCC">
        <w:rPr>
          <w:rFonts w:ascii="Times New Roman" w:hAnsi="Times New Roman"/>
          <w:sz w:val="24"/>
          <w:szCs w:val="24"/>
        </w:rPr>
        <w:t xml:space="preserve"> көлем және соған сәйкес келетін элементар </w:t>
      </w:r>
      <w:r w:rsidRPr="00BB3FCC">
        <w:rPr>
          <w:rFonts w:ascii="Times New Roman" w:hAnsi="Times New Roman"/>
          <w:position w:val="-12"/>
          <w:sz w:val="24"/>
          <w:szCs w:val="24"/>
          <w:lang w:val="en-US" w:eastAsia="ko-KR"/>
        </w:rPr>
        <w:object w:dxaOrig="540" w:dyaOrig="400">
          <v:shape id="_x0000_i1231" type="#_x0000_t75" style="width:26pt;height:20.8pt" o:ole="" fillcolor="window">
            <v:imagedata r:id="rId426" o:title=""/>
          </v:shape>
          <o:OLEObject Type="Embed" ProgID="Equation.3" ShapeID="_x0000_i1231" DrawAspect="Content" ObjectID="_1544344844" r:id="rId427"/>
        </w:object>
      </w:r>
      <w:r w:rsidRPr="00BB3FCC">
        <w:rPr>
          <w:rFonts w:ascii="Times New Roman" w:hAnsi="Times New Roman"/>
          <w:sz w:val="24"/>
          <w:szCs w:val="24"/>
          <w:lang w:val="kk-KZ"/>
        </w:rPr>
        <w:t xml:space="preserve"> </w:t>
      </w:r>
      <w:r w:rsidRPr="00BB3FCC">
        <w:rPr>
          <w:rFonts w:ascii="Times New Roman" w:hAnsi="Times New Roman"/>
          <w:sz w:val="24"/>
          <w:szCs w:val="24"/>
        </w:rPr>
        <w:t>масса неғұрлым аз болса, бұл қатыстар солғұрлым дәлірек болады. Демек, инерция моменттерін табу есебі, оларды интегралдауға әкеп тіреледі:</w:t>
      </w:r>
    </w:p>
    <w:p w:rsidR="003E5682" w:rsidRPr="00BB3FCC" w:rsidRDefault="003E5682" w:rsidP="006816AB">
      <w:pPr>
        <w:pStyle w:val="a7"/>
        <w:ind w:right="8"/>
        <w:jc w:val="right"/>
        <w:rPr>
          <w:rFonts w:ascii="Times New Roman" w:hAnsi="Times New Roman"/>
          <w:sz w:val="24"/>
          <w:szCs w:val="24"/>
        </w:rPr>
      </w:pPr>
      <w:r w:rsidRPr="00BB3FCC">
        <w:rPr>
          <w:rFonts w:ascii="Times New Roman" w:hAnsi="Times New Roman"/>
          <w:sz w:val="24"/>
          <w:szCs w:val="24"/>
        </w:rPr>
        <w:t xml:space="preserve">                        </w:t>
      </w:r>
      <w:r w:rsidRPr="00BB3FCC">
        <w:rPr>
          <w:rFonts w:ascii="Times New Roman" w:hAnsi="Times New Roman"/>
          <w:position w:val="-18"/>
          <w:sz w:val="24"/>
          <w:szCs w:val="24"/>
          <w:lang w:val="en-US" w:eastAsia="ko-KR"/>
        </w:rPr>
        <w:object w:dxaOrig="2620" w:dyaOrig="520">
          <v:shape id="_x0000_i1232" type="#_x0000_t75" style="width:128.4pt;height:26pt" o:ole="" fillcolor="window">
            <v:imagedata r:id="rId428" o:title=""/>
          </v:shape>
          <o:OLEObject Type="Embed" ProgID="Equation.3" ShapeID="_x0000_i1232" DrawAspect="Content" ObjectID="_1544344845" r:id="rId429"/>
        </w:object>
      </w:r>
      <w:r w:rsidRPr="00BB3FCC">
        <w:rPr>
          <w:rFonts w:ascii="Times New Roman" w:hAnsi="Times New Roman"/>
          <w:sz w:val="24"/>
          <w:szCs w:val="24"/>
        </w:rPr>
        <w:t xml:space="preserve">      </w:t>
      </w:r>
      <w:r w:rsidR="000577AF" w:rsidRPr="001D508B">
        <w:rPr>
          <w:rFonts w:ascii="Times New Roman" w:hAnsi="Times New Roman"/>
          <w:sz w:val="24"/>
          <w:szCs w:val="24"/>
        </w:rPr>
        <w:t xml:space="preserve">          </w:t>
      </w:r>
      <w:r w:rsidRPr="00BB3FCC">
        <w:rPr>
          <w:rFonts w:ascii="Times New Roman" w:hAnsi="Times New Roman"/>
          <w:sz w:val="24"/>
          <w:szCs w:val="24"/>
        </w:rPr>
        <w:t xml:space="preserve">                 (</w:t>
      </w:r>
      <w:r w:rsidRPr="00BB3FCC">
        <w:rPr>
          <w:rFonts w:ascii="Times New Roman" w:hAnsi="Times New Roman"/>
          <w:sz w:val="24"/>
          <w:szCs w:val="24"/>
          <w:lang w:val="kk-KZ"/>
        </w:rPr>
        <w:t>2.</w:t>
      </w:r>
      <w:r w:rsidRPr="00BB3FCC">
        <w:rPr>
          <w:rFonts w:ascii="Times New Roman" w:hAnsi="Times New Roman"/>
          <w:sz w:val="24"/>
          <w:szCs w:val="24"/>
        </w:rPr>
        <w:t>12)</w:t>
      </w:r>
    </w:p>
    <w:p w:rsidR="003E5682" w:rsidRPr="00BB3FCC" w:rsidRDefault="003E5682" w:rsidP="006816AB">
      <w:pPr>
        <w:pStyle w:val="a7"/>
        <w:tabs>
          <w:tab w:val="left" w:pos="8505"/>
        </w:tabs>
        <w:ind w:right="8"/>
        <w:rPr>
          <w:rFonts w:ascii="Times New Roman" w:hAnsi="Times New Roman"/>
          <w:sz w:val="24"/>
          <w:szCs w:val="24"/>
        </w:rPr>
      </w:pPr>
      <w:r w:rsidRPr="00BB3FCC">
        <w:rPr>
          <w:rFonts w:ascii="Times New Roman" w:hAnsi="Times New Roman"/>
          <w:sz w:val="24"/>
          <w:szCs w:val="24"/>
        </w:rPr>
        <w:t xml:space="preserve">Инерция моменті айналу әсерінен бұрыштық жылдамдықтың өзгеруі нәтижесінде, дененің инерттілігін сипаттайтын физикалық шама. Дененің </w:t>
      </w:r>
      <w:r w:rsidRPr="00BB3FCC">
        <w:rPr>
          <w:rFonts w:ascii="Times New Roman" w:hAnsi="Times New Roman"/>
          <w:sz w:val="24"/>
          <w:szCs w:val="24"/>
          <w:lang w:val="kk-KZ"/>
        </w:rPr>
        <w:t xml:space="preserve">кез-келген </w:t>
      </w:r>
      <w:r w:rsidRPr="00BB3FCC">
        <w:rPr>
          <w:rFonts w:ascii="Times New Roman" w:hAnsi="Times New Roman"/>
          <w:position w:val="-12"/>
          <w:sz w:val="24"/>
          <w:szCs w:val="24"/>
          <w:lang w:val="en-US" w:eastAsia="ko-KR"/>
        </w:rPr>
        <w:object w:dxaOrig="639" w:dyaOrig="400">
          <v:shape id="_x0000_i1233" type="#_x0000_t75" style="width:31.25pt;height:20.8pt" o:ole="" fillcolor="window">
            <v:imagedata r:id="rId430" o:title=""/>
          </v:shape>
          <o:OLEObject Type="Embed" ProgID="Equation.3" ShapeID="_x0000_i1233" DrawAspect="Content" ObjectID="_1544344846" r:id="rId431"/>
        </w:object>
      </w:r>
      <w:r w:rsidRPr="00BB3FCC">
        <w:rPr>
          <w:rFonts w:ascii="Times New Roman" w:hAnsi="Times New Roman"/>
          <w:sz w:val="24"/>
          <w:szCs w:val="24"/>
          <w:lang w:val="kk-KZ"/>
        </w:rPr>
        <w:t xml:space="preserve"> </w:t>
      </w:r>
      <w:r w:rsidRPr="00BB3FCC">
        <w:rPr>
          <w:rFonts w:ascii="Times New Roman" w:hAnsi="Times New Roman"/>
          <w:sz w:val="24"/>
          <w:szCs w:val="24"/>
        </w:rPr>
        <w:t xml:space="preserve">айналу өсіне қатысты инерция моментін табу едәуір жеңілдейді, егер Штейнер теоремасын пайдалансақ. Бұл теорема былай тұжырымдалады: кез-келген өске қатысты </w:t>
      </w:r>
      <w:r w:rsidRPr="00BB3FCC">
        <w:rPr>
          <w:rFonts w:ascii="Times New Roman" w:hAnsi="Times New Roman"/>
          <w:position w:val="-6"/>
          <w:sz w:val="24"/>
          <w:szCs w:val="24"/>
          <w:lang w:eastAsia="ko-KR"/>
        </w:rPr>
        <w:object w:dxaOrig="260" w:dyaOrig="320">
          <v:shape id="_x0000_i1234" type="#_x0000_t75" style="width:15.6pt;height:15.6pt" o:ole="">
            <v:imagedata r:id="rId399" o:title=""/>
          </v:shape>
          <o:OLEObject Type="Embed" ProgID="Equation.3" ShapeID="_x0000_i1234" DrawAspect="Content" ObjectID="_1544344847" r:id="rId432"/>
        </w:object>
      </w:r>
      <w:r w:rsidRPr="00BB3FCC">
        <w:rPr>
          <w:rFonts w:ascii="Times New Roman" w:hAnsi="Times New Roman"/>
          <w:sz w:val="24"/>
          <w:szCs w:val="24"/>
        </w:rPr>
        <w:t xml:space="preserve"> инерция моменті  берілген өске параллель  және дене инерциясының  центрі арқылы өтетін өске қатысты </w:t>
      </w:r>
      <w:r w:rsidRPr="00BB3FCC">
        <w:rPr>
          <w:rFonts w:ascii="Times New Roman" w:hAnsi="Times New Roman"/>
          <w:position w:val="-12"/>
          <w:sz w:val="24"/>
          <w:szCs w:val="24"/>
          <w:lang w:eastAsia="ko-KR"/>
        </w:rPr>
        <w:object w:dxaOrig="340" w:dyaOrig="400">
          <v:shape id="_x0000_i1235" type="#_x0000_t75" style="width:15.6pt;height:20.8pt" o:ole="">
            <v:imagedata r:id="rId433" o:title=""/>
          </v:shape>
          <o:OLEObject Type="Embed" ProgID="Equation.3" ShapeID="_x0000_i1235" DrawAspect="Content" ObjectID="_1544344848" r:id="rId434"/>
        </w:object>
      </w:r>
      <w:r w:rsidRPr="00BB3FCC">
        <w:rPr>
          <w:rFonts w:ascii="Times New Roman" w:hAnsi="Times New Roman"/>
          <w:sz w:val="24"/>
          <w:szCs w:val="24"/>
        </w:rPr>
        <w:t xml:space="preserve"> инерция моменті мен дененің </w:t>
      </w:r>
      <w:r w:rsidRPr="00BB3FCC">
        <w:rPr>
          <w:rFonts w:ascii="Times New Roman" w:hAnsi="Times New Roman"/>
          <w:position w:val="-6"/>
          <w:sz w:val="24"/>
          <w:szCs w:val="24"/>
          <w:lang w:eastAsia="ko-KR"/>
        </w:rPr>
        <w:object w:dxaOrig="300" w:dyaOrig="240">
          <v:shape id="_x0000_i1236" type="#_x0000_t75" style="width:15.6pt;height:10.4pt" o:ole="">
            <v:imagedata r:id="rId236" o:title=""/>
          </v:shape>
          <o:OLEObject Type="Embed" ProgID="Equation.3" ShapeID="_x0000_i1236" DrawAspect="Content" ObjectID="_1544344849" r:id="rId435"/>
        </w:object>
      </w:r>
      <w:r w:rsidRPr="00BB3FCC">
        <w:rPr>
          <w:rFonts w:ascii="Times New Roman" w:hAnsi="Times New Roman"/>
          <w:sz w:val="24"/>
          <w:szCs w:val="24"/>
        </w:rPr>
        <w:t xml:space="preserve"> массасының өстер арасындағы ара қашықтығының квадратына көбейтіндісінің  қосындысына тең:</w:t>
      </w:r>
    </w:p>
    <w:p w:rsidR="003E5682" w:rsidRPr="00BB3FCC" w:rsidRDefault="003E5682" w:rsidP="006816AB">
      <w:pPr>
        <w:pStyle w:val="a7"/>
        <w:tabs>
          <w:tab w:val="left" w:pos="8505"/>
        </w:tabs>
        <w:ind w:right="8"/>
        <w:jc w:val="right"/>
        <w:rPr>
          <w:rFonts w:ascii="Times New Roman" w:hAnsi="Times New Roman"/>
          <w:sz w:val="24"/>
          <w:szCs w:val="24"/>
        </w:rPr>
      </w:pPr>
    </w:p>
    <w:p w:rsidR="003E5682" w:rsidRPr="00BB3FCC" w:rsidRDefault="003E5682" w:rsidP="006816AB">
      <w:pPr>
        <w:pStyle w:val="a7"/>
        <w:tabs>
          <w:tab w:val="left" w:pos="8505"/>
        </w:tabs>
        <w:ind w:right="8"/>
        <w:jc w:val="right"/>
        <w:rPr>
          <w:rFonts w:ascii="Times New Roman" w:hAnsi="Times New Roman"/>
          <w:sz w:val="24"/>
          <w:szCs w:val="24"/>
        </w:rPr>
      </w:pPr>
      <w:r w:rsidRPr="00BB3FCC">
        <w:rPr>
          <w:rFonts w:ascii="Times New Roman" w:hAnsi="Times New Roman"/>
          <w:sz w:val="24"/>
          <w:szCs w:val="24"/>
        </w:rPr>
        <w:t xml:space="preserve">                                </w:t>
      </w:r>
      <w:r w:rsidRPr="00BB3FCC">
        <w:rPr>
          <w:rFonts w:ascii="Times New Roman" w:hAnsi="Times New Roman"/>
          <w:position w:val="-12"/>
          <w:sz w:val="24"/>
          <w:szCs w:val="24"/>
          <w:lang w:val="en-US" w:eastAsia="ko-KR"/>
        </w:rPr>
        <w:object w:dxaOrig="1619" w:dyaOrig="460">
          <v:shape id="_x0000_i1237" type="#_x0000_t75" style="width:82.4pt;height:20.8pt" o:ole="" fillcolor="window">
            <v:imagedata r:id="rId436" o:title=""/>
          </v:shape>
          <o:OLEObject Type="Embed" ProgID="Equation.3" ShapeID="_x0000_i1237" DrawAspect="Content" ObjectID="_1544344850" r:id="rId437"/>
        </w:object>
      </w:r>
      <w:r w:rsidRPr="00BB3FCC">
        <w:rPr>
          <w:rFonts w:ascii="Times New Roman" w:hAnsi="Times New Roman"/>
          <w:sz w:val="24"/>
          <w:szCs w:val="24"/>
        </w:rPr>
        <w:t xml:space="preserve">           </w:t>
      </w:r>
      <w:r w:rsidR="000577AF" w:rsidRPr="001D508B">
        <w:rPr>
          <w:rFonts w:ascii="Times New Roman" w:hAnsi="Times New Roman"/>
          <w:sz w:val="24"/>
          <w:szCs w:val="24"/>
        </w:rPr>
        <w:t xml:space="preserve">       </w:t>
      </w:r>
      <w:r w:rsidRPr="00BB3FCC">
        <w:rPr>
          <w:rFonts w:ascii="Times New Roman" w:hAnsi="Times New Roman"/>
          <w:sz w:val="24"/>
          <w:szCs w:val="24"/>
        </w:rPr>
        <w:t xml:space="preserve">                     (</w:t>
      </w:r>
      <w:r w:rsidRPr="00BB3FCC">
        <w:rPr>
          <w:rFonts w:ascii="Times New Roman" w:hAnsi="Times New Roman"/>
          <w:sz w:val="24"/>
          <w:szCs w:val="24"/>
          <w:lang w:val="kk-KZ"/>
        </w:rPr>
        <w:t>2.</w:t>
      </w:r>
      <w:r w:rsidRPr="00BB3FCC">
        <w:rPr>
          <w:rFonts w:ascii="Times New Roman" w:hAnsi="Times New Roman"/>
          <w:sz w:val="24"/>
          <w:szCs w:val="24"/>
        </w:rPr>
        <w:t>13)</w:t>
      </w:r>
    </w:p>
    <w:p w:rsidR="003E5682" w:rsidRPr="00BB3FCC" w:rsidRDefault="003E5682" w:rsidP="006816AB">
      <w:pPr>
        <w:pStyle w:val="a7"/>
        <w:tabs>
          <w:tab w:val="left" w:pos="8505"/>
        </w:tabs>
        <w:ind w:right="8"/>
        <w:rPr>
          <w:rFonts w:ascii="Times New Roman" w:hAnsi="Times New Roman"/>
          <w:sz w:val="24"/>
          <w:szCs w:val="24"/>
        </w:rPr>
      </w:pPr>
      <w:r w:rsidRPr="00BB3FCC">
        <w:rPr>
          <w:rFonts w:ascii="Times New Roman" w:hAnsi="Times New Roman"/>
          <w:sz w:val="24"/>
          <w:szCs w:val="24"/>
        </w:rPr>
        <w:t xml:space="preserve">Қозғалмайтын </w:t>
      </w:r>
      <w:r w:rsidRPr="00BB3FCC">
        <w:rPr>
          <w:rFonts w:ascii="Times New Roman" w:hAnsi="Times New Roman"/>
          <w:position w:val="-4"/>
          <w:sz w:val="24"/>
          <w:szCs w:val="24"/>
          <w:lang w:eastAsia="ko-KR"/>
        </w:rPr>
        <w:object w:dxaOrig="280" w:dyaOrig="300">
          <v:shape id="_x0000_i1238" type="#_x0000_t75" style="width:15.6pt;height:15.6pt" o:ole="">
            <v:imagedata r:id="rId438" o:title=""/>
          </v:shape>
          <o:OLEObject Type="Embed" ProgID="Equation.3" ShapeID="_x0000_i1238" DrawAspect="Content" ObjectID="_1544344851" r:id="rId439"/>
        </w:object>
      </w:r>
      <w:r w:rsidRPr="00BB3FCC">
        <w:rPr>
          <w:rFonts w:ascii="Times New Roman" w:hAnsi="Times New Roman"/>
          <w:sz w:val="24"/>
          <w:szCs w:val="24"/>
        </w:rPr>
        <w:t xml:space="preserve"> өсіне қатысты қатты дененің айналмалы қозғалыс динамикасының негізгі заңы былай жазылады:</w:t>
      </w:r>
    </w:p>
    <w:p w:rsidR="003E5682" w:rsidRPr="00BB3FCC" w:rsidRDefault="003E5682" w:rsidP="006816AB">
      <w:pPr>
        <w:pStyle w:val="a7"/>
        <w:tabs>
          <w:tab w:val="left" w:pos="8505"/>
        </w:tabs>
        <w:ind w:right="8"/>
        <w:jc w:val="right"/>
        <w:rPr>
          <w:rFonts w:ascii="Times New Roman" w:hAnsi="Times New Roman"/>
          <w:sz w:val="24"/>
          <w:szCs w:val="24"/>
        </w:rPr>
      </w:pPr>
      <w:r w:rsidRPr="00BB3FCC">
        <w:rPr>
          <w:rFonts w:ascii="Times New Roman" w:hAnsi="Times New Roman"/>
          <w:position w:val="-28"/>
          <w:sz w:val="24"/>
          <w:szCs w:val="24"/>
          <w:lang w:val="en-US" w:eastAsia="ko-KR"/>
        </w:rPr>
        <w:object w:dxaOrig="2220" w:dyaOrig="740">
          <v:shape id="_x0000_i1239" type="#_x0000_t75" style="width:112.75pt;height:36.45pt" o:ole="" fillcolor="window">
            <v:imagedata r:id="rId440" o:title=""/>
          </v:shape>
          <o:OLEObject Type="Embed" ProgID="Equation.3" ShapeID="_x0000_i1239" DrawAspect="Content" ObjectID="_1544344852" r:id="rId441"/>
        </w:object>
      </w:r>
      <w:r w:rsidRPr="00BB3FCC">
        <w:rPr>
          <w:rFonts w:ascii="Times New Roman" w:hAnsi="Times New Roman"/>
          <w:sz w:val="24"/>
          <w:szCs w:val="24"/>
        </w:rPr>
        <w:t xml:space="preserve">             </w:t>
      </w:r>
      <w:r w:rsidR="000577AF" w:rsidRPr="001D508B">
        <w:rPr>
          <w:rFonts w:ascii="Times New Roman" w:hAnsi="Times New Roman"/>
          <w:sz w:val="24"/>
          <w:szCs w:val="24"/>
        </w:rPr>
        <w:t xml:space="preserve">          </w:t>
      </w:r>
      <w:r w:rsidRPr="00BB3FCC">
        <w:rPr>
          <w:rFonts w:ascii="Times New Roman" w:hAnsi="Times New Roman"/>
          <w:sz w:val="24"/>
          <w:szCs w:val="24"/>
        </w:rPr>
        <w:t xml:space="preserve">              (</w:t>
      </w:r>
      <w:r w:rsidRPr="00BB3FCC">
        <w:rPr>
          <w:rFonts w:ascii="Times New Roman" w:hAnsi="Times New Roman"/>
          <w:sz w:val="24"/>
          <w:szCs w:val="24"/>
          <w:lang w:val="kk-KZ"/>
        </w:rPr>
        <w:t>2.</w:t>
      </w:r>
      <w:r w:rsidRPr="00BB3FCC">
        <w:rPr>
          <w:rFonts w:ascii="Times New Roman" w:hAnsi="Times New Roman"/>
          <w:sz w:val="24"/>
          <w:szCs w:val="24"/>
        </w:rPr>
        <w:t>14)</w:t>
      </w:r>
    </w:p>
    <w:p w:rsidR="003E5682" w:rsidRPr="00BB3FCC" w:rsidRDefault="003E5682" w:rsidP="006816AB">
      <w:pPr>
        <w:pStyle w:val="a7"/>
        <w:tabs>
          <w:tab w:val="left" w:pos="8505"/>
        </w:tabs>
        <w:ind w:right="8"/>
        <w:rPr>
          <w:rFonts w:ascii="Times New Roman" w:hAnsi="Times New Roman"/>
          <w:sz w:val="24"/>
          <w:szCs w:val="24"/>
        </w:rPr>
      </w:pPr>
      <w:r w:rsidRPr="00BB3FCC">
        <w:rPr>
          <w:rFonts w:ascii="Times New Roman" w:hAnsi="Times New Roman"/>
          <w:sz w:val="24"/>
          <w:szCs w:val="24"/>
        </w:rPr>
        <w:t xml:space="preserve">мұндағы </w:t>
      </w:r>
      <w:r w:rsidRPr="00BB3FCC">
        <w:rPr>
          <w:rFonts w:ascii="Times New Roman" w:hAnsi="Times New Roman"/>
          <w:position w:val="-12"/>
          <w:sz w:val="24"/>
          <w:szCs w:val="24"/>
          <w:lang w:val="en-US" w:eastAsia="ko-KR"/>
        </w:rPr>
        <w:object w:dxaOrig="500" w:dyaOrig="400">
          <v:shape id="_x0000_i1240" type="#_x0000_t75" style="width:26pt;height:20.8pt" o:ole="" fillcolor="window">
            <v:imagedata r:id="rId442" o:title=""/>
          </v:shape>
          <o:OLEObject Type="Embed" ProgID="Equation.3" ShapeID="_x0000_i1240" DrawAspect="Content" ObjectID="_1544344853" r:id="rId443"/>
        </w:object>
      </w:r>
      <w:r w:rsidRPr="00BB3FCC">
        <w:rPr>
          <w:rFonts w:ascii="Times New Roman" w:hAnsi="Times New Roman"/>
          <w:sz w:val="24"/>
          <w:szCs w:val="24"/>
          <w:lang w:val="kk-KZ"/>
        </w:rPr>
        <w:t xml:space="preserve"> </w:t>
      </w:r>
      <w:r w:rsidRPr="00BB3FCC">
        <w:rPr>
          <w:rFonts w:ascii="Times New Roman" w:hAnsi="Times New Roman"/>
          <w:sz w:val="24"/>
          <w:szCs w:val="24"/>
        </w:rPr>
        <w:t>- айналу өсіне қатысты  барлық сыртқы күштердің қосынды моменті.</w:t>
      </w:r>
    </w:p>
    <w:p w:rsidR="003E5682" w:rsidRPr="00BB3FCC" w:rsidRDefault="003E5682" w:rsidP="006816AB">
      <w:pPr>
        <w:pStyle w:val="a7"/>
        <w:tabs>
          <w:tab w:val="left" w:pos="8505"/>
        </w:tabs>
        <w:ind w:right="8"/>
        <w:rPr>
          <w:rFonts w:ascii="Times New Roman" w:hAnsi="Times New Roman"/>
          <w:sz w:val="24"/>
          <w:szCs w:val="24"/>
        </w:rPr>
      </w:pPr>
    </w:p>
    <w:p w:rsidR="003E5682" w:rsidRPr="00BB3FCC" w:rsidRDefault="003E5682" w:rsidP="006816AB">
      <w:pPr>
        <w:pStyle w:val="a7"/>
        <w:tabs>
          <w:tab w:val="left" w:pos="8505"/>
        </w:tabs>
        <w:ind w:right="8"/>
        <w:jc w:val="center"/>
        <w:rPr>
          <w:rFonts w:ascii="Times New Roman" w:hAnsi="Times New Roman"/>
          <w:b/>
          <w:sz w:val="24"/>
          <w:szCs w:val="24"/>
        </w:rPr>
      </w:pPr>
      <w:r w:rsidRPr="00BB3FCC">
        <w:rPr>
          <w:rFonts w:ascii="Times New Roman" w:hAnsi="Times New Roman"/>
          <w:b/>
          <w:sz w:val="24"/>
          <w:szCs w:val="24"/>
        </w:rPr>
        <w:t>Қондырғының сипаттамасы және есептеу формуласын алу</w:t>
      </w:r>
    </w:p>
    <w:p w:rsidR="003E5682" w:rsidRPr="00BB3FCC" w:rsidRDefault="003E5682" w:rsidP="006816AB">
      <w:pPr>
        <w:pStyle w:val="a7"/>
        <w:ind w:right="8"/>
        <w:rPr>
          <w:rFonts w:ascii="Times New Roman" w:hAnsi="Times New Roman"/>
          <w:b/>
          <w:sz w:val="24"/>
          <w:szCs w:val="24"/>
        </w:rPr>
      </w:pPr>
    </w:p>
    <w:p w:rsidR="003E5682" w:rsidRPr="00BB3FCC" w:rsidRDefault="003E5682" w:rsidP="006816AB">
      <w:pPr>
        <w:pStyle w:val="a7"/>
        <w:ind w:right="8" w:firstLine="720"/>
        <w:rPr>
          <w:rFonts w:ascii="Times New Roman" w:hAnsi="Times New Roman"/>
          <w:sz w:val="24"/>
          <w:szCs w:val="24"/>
          <w:lang w:val="kk-KZ"/>
        </w:rPr>
      </w:pPr>
      <w:r w:rsidRPr="00BB3FCC">
        <w:rPr>
          <w:rFonts w:ascii="Times New Roman" w:hAnsi="Times New Roman"/>
          <w:sz w:val="24"/>
          <w:szCs w:val="24"/>
          <w:lang w:val="kk-KZ"/>
        </w:rPr>
        <w:t xml:space="preserve">Құрал болып саналатын ФПМ-06 Обекбек маятнигі қатты дененің айналмалы қозғалысының барлық заңдарын экспериментті түрде анықтауға мүмкіндік береді. </w:t>
      </w:r>
    </w:p>
    <w:p w:rsidR="003E5682" w:rsidRPr="001D508B" w:rsidRDefault="003E5682" w:rsidP="006816AB">
      <w:pPr>
        <w:pStyle w:val="a7"/>
        <w:ind w:right="8"/>
        <w:rPr>
          <w:rFonts w:ascii="Times New Roman" w:hAnsi="Times New Roman"/>
          <w:sz w:val="24"/>
          <w:szCs w:val="24"/>
          <w:lang w:val="kk-KZ"/>
        </w:rPr>
      </w:pPr>
      <w:r w:rsidRPr="00BB3FCC">
        <w:rPr>
          <w:rFonts w:ascii="Times New Roman" w:hAnsi="Times New Roman"/>
          <w:sz w:val="24"/>
          <w:szCs w:val="24"/>
          <w:lang w:val="kk-KZ"/>
        </w:rPr>
        <w:t>Құралдағы қолданылатын маятник</w:t>
      </w:r>
      <w:r w:rsidR="006816AB" w:rsidRPr="006816AB">
        <w:rPr>
          <w:rFonts w:ascii="Times New Roman" w:hAnsi="Times New Roman"/>
          <w:sz w:val="24"/>
          <w:szCs w:val="24"/>
          <w:lang w:val="kk-KZ"/>
        </w:rPr>
        <w:t xml:space="preserve"> </w:t>
      </w:r>
      <w:r w:rsidRPr="00BB3FCC">
        <w:rPr>
          <w:rFonts w:ascii="Times New Roman" w:hAnsi="Times New Roman"/>
          <w:sz w:val="24"/>
          <w:szCs w:val="24"/>
          <w:lang w:val="kk-KZ"/>
        </w:rPr>
        <w:t xml:space="preserve">2.4-суретте крестовина түріндегі инерциалды дөңгелек ретінде көрсетілген. Өзара перпендикуляр төрт өзекте жүктер бекітілген. Крестовинаның горизонталь өсіне радиустары кіші r және үлкен R екі сатылы шкив кигізілген. Шкив сатыларының біреуіне жіптің  бір ұшын бекітіп, оны шкивке айналдыра орайды. Жіптің екінші бос ұшына </w:t>
      </w:r>
      <w:r w:rsidRPr="00BB3FCC">
        <w:rPr>
          <w:rFonts w:ascii="Times New Roman" w:hAnsi="Times New Roman"/>
          <w:position w:val="-4"/>
          <w:sz w:val="24"/>
          <w:szCs w:val="24"/>
          <w:lang w:eastAsia="ko-KR"/>
        </w:rPr>
        <w:object w:dxaOrig="280" w:dyaOrig="300">
          <v:shape id="_x0000_i1241" type="#_x0000_t75" style="width:15.6pt;height:15.6pt" o:ole="">
            <v:imagedata r:id="rId444" o:title=""/>
          </v:shape>
          <o:OLEObject Type="Embed" ProgID="Equation.3" ShapeID="_x0000_i1241" DrawAspect="Content" ObjectID="_1544344854" r:id="rId445"/>
        </w:object>
      </w:r>
      <w:r w:rsidRPr="00BB3FCC">
        <w:rPr>
          <w:rFonts w:ascii="Times New Roman" w:hAnsi="Times New Roman"/>
          <w:sz w:val="24"/>
          <w:szCs w:val="24"/>
          <w:lang w:val="kk-KZ"/>
        </w:rPr>
        <w:t xml:space="preserve"> жүгін іледі. </w:t>
      </w:r>
      <w:r w:rsidRPr="00BB3FCC">
        <w:rPr>
          <w:rFonts w:ascii="Times New Roman" w:hAnsi="Times New Roman"/>
          <w:position w:val="-4"/>
          <w:sz w:val="24"/>
          <w:szCs w:val="24"/>
          <w:lang w:eastAsia="ko-KR"/>
        </w:rPr>
        <w:object w:dxaOrig="280" w:dyaOrig="300">
          <v:shape id="_x0000_i1242" type="#_x0000_t75" style="width:15.6pt;height:15.6pt" o:ole="">
            <v:imagedata r:id="rId444" o:title=""/>
          </v:shape>
          <o:OLEObject Type="Embed" ProgID="Equation.3" ShapeID="_x0000_i1242" DrawAspect="Content" ObjectID="_1544344855" r:id="rId446"/>
        </w:object>
      </w:r>
      <w:r w:rsidRPr="00BB3FCC">
        <w:rPr>
          <w:rFonts w:ascii="Times New Roman" w:hAnsi="Times New Roman"/>
          <w:sz w:val="24"/>
          <w:szCs w:val="24"/>
          <w:lang w:val="kk-KZ"/>
        </w:rPr>
        <w:t xml:space="preserve"> жүгінің  төмен түсүі әсерінен </w:t>
      </w:r>
      <w:r w:rsidRPr="00BB3FCC">
        <w:rPr>
          <w:rFonts w:ascii="Times New Roman" w:hAnsi="Times New Roman"/>
          <w:position w:val="-6"/>
          <w:sz w:val="24"/>
          <w:szCs w:val="24"/>
          <w:lang w:val="en-US" w:eastAsia="ko-KR"/>
        </w:rPr>
        <w:object w:dxaOrig="280" w:dyaOrig="260">
          <v:shape id="_x0000_i1243" type="#_x0000_t75" style="width:15.6pt;height:15.6pt" o:ole="" fillcolor="window">
            <v:imagedata r:id="rId447" o:title=""/>
          </v:shape>
          <o:OLEObject Type="Embed" ProgID="Equation.3" ShapeID="_x0000_i1243" DrawAspect="Content" ObjectID="_1544344856" r:id="rId448"/>
        </w:object>
      </w:r>
      <w:r w:rsidRPr="00BB3FCC">
        <w:rPr>
          <w:rFonts w:ascii="Times New Roman" w:hAnsi="Times New Roman"/>
          <w:sz w:val="24"/>
          <w:szCs w:val="24"/>
          <w:lang w:val="kk-KZ"/>
        </w:rPr>
        <w:t xml:space="preserve"> бұрыштық жылдамдығы барған сайын артып отыратын крестовина  айнала бастайды, сонымен қатар бұл айналыс бірқалыпты үдемелі айналыс болады.</w:t>
      </w:r>
    </w:p>
    <w:p w:rsidR="006816AB" w:rsidRPr="001D508B" w:rsidRDefault="00341B68" w:rsidP="006816AB">
      <w:pPr>
        <w:pStyle w:val="a7"/>
        <w:ind w:right="8"/>
        <w:rPr>
          <w:rFonts w:ascii="Times New Roman" w:hAnsi="Times New Roman"/>
          <w:sz w:val="24"/>
          <w:szCs w:val="24"/>
          <w:lang w:val="kk-KZ"/>
        </w:rPr>
      </w:pPr>
      <w:r w:rsidRPr="00341B68">
        <w:rPr>
          <w:rFonts w:ascii="Times New Roman" w:hAnsi="Times New Roman"/>
          <w:sz w:val="24"/>
          <w:szCs w:val="24"/>
          <w:lang w:val="en-US" w:eastAsia="ko-KR"/>
        </w:rPr>
        <w:lastRenderedPageBreak/>
        <w:pict>
          <v:group id="_x0000_s1819" style="position:absolute;left:0;text-align:left;margin-left:126.15pt;margin-top:-2.85pt;width:202.05pt;height:229.1pt;z-index:-251606016" coordorigin="3820,1184" coordsize="3709,4582" wrapcoords="7346 343 1487 480 1399 1440 2623 1440 -87 3634 2186 4731 2186 4869 3411 6034 6734 6926 7433 6926 5072 7680 4372 7954 4110 8709 4198 9051 4547 9120 3148 10217 1836 11040 3498 12411 3411 12891 3673 13371 4023 13509 3498 14126 3585 14537 5422 14674 14342 15703 13730 16046 13467 16389 13467 16937 14254 17897 14342 17897 10756 18377 10232 18583 10756 18994 10756 20091 7258 20091 7258 21051 11456 21257 13117 21257 14954 20983 14779 20366 10669 20091 10756 18994 14167 18926 15129 18583 14691 17897 14779 15703 17315 14606 19151 14537 19414 14126 18714 13509 19326 13234 19414 12823 19064 12343 15916 11314 14517 10217 13730 9120 13817 8160 13817 8023 14254 6926 15741 5829 21250 4731 21425 4320 20551 3840 19326 3566 19239 2811 19064 2537 19414 2331 15479 1440 15653 1029 14079 823 7958 343 7346 343">
            <v:group id="_x0000_s1820" style="position:absolute;left:3820;top:1184;width:3709;height:4142" coordorigin="3820,1184" coordsize="3709,4142">
              <v:shape id="_x0000_s1821" type="#_x0000_t75" style="position:absolute;left:4914;top:2869;width:358;height:380">
                <v:imagedata r:id="rId449" o:title=""/>
              </v:shape>
              <v:shape id="_x0000_s1822" type="#_x0000_t75" style="position:absolute;left:5756;top:2151;width:400;height:380">
                <v:imagedata r:id="rId450" o:title=""/>
              </v:shape>
              <v:shape id="_x0000_s1823" type="#_x0000_t75" style="position:absolute;left:5529;top:3906;width:263;height:278">
                <v:imagedata r:id="rId451" o:title=""/>
              </v:shape>
              <v:shape id="_x0000_s1824" type="#_x0000_t75" style="position:absolute;left:5718;top:3437;width:243;height:278">
                <v:imagedata r:id="rId452" o:title=""/>
              </v:shape>
              <v:shape id="_x0000_s1825" type="#_x0000_t75" style="position:absolute;left:5965;top:3856;width:243;height:278">
                <v:imagedata r:id="rId453" o:title=""/>
              </v:shape>
              <v:shape id="_x0000_s1826" type="#_x0000_t75" style="position:absolute;left:6123;top:4673;width:223;height:299">
                <v:imagedata r:id="rId454" o:title=""/>
              </v:shape>
              <v:shape id="_x0000_s1827" type="#_x0000_t75" style="position:absolute;left:5678;top:1683;width:243;height:278">
                <v:imagedata r:id="rId455" o:title=""/>
              </v:shape>
              <v:shape id="_x0000_s1828" type="#_x0000_t75" style="position:absolute;left:4498;top:2869;width:243;height:278">
                <v:imagedata r:id="rId456" o:title=""/>
              </v:shape>
              <v:shape id="_x0000_s1829" type="#_x0000_t75" style="position:absolute;left:3843;top:1722;width:203;height:299"/>
              <v:group id="_x0000_s1830" style="position:absolute;left:3820;top:1329;width:3453;height:3997" coordorigin="3820,1329" coordsize="2556,2959">
                <o:lock v:ext="edit" aspectratio="t"/>
                <v:shape id="_x0000_s1831" style="position:absolute;left:4657;top:2631;width:102;height:1054;rotation:225" coordsize="77,657" path="m1,657l,1,77,r,657e" strokeweight="1.25pt">
                  <v:path arrowok="t"/>
                  <o:lock v:ext="edit" aspectratio="t"/>
                </v:shape>
                <v:shape id="_x0000_s1832" style="position:absolute;left:5798;top:2631;width:102;height:1054;rotation:135" coordsize="77,657" path="m1,657l,1,77,r,657e" strokeweight="1.25pt">
                  <v:path arrowok="t"/>
                  <o:lock v:ext="edit" aspectratio="t"/>
                </v:shape>
                <v:shape id="_x0000_s1833" style="position:absolute;left:5798;top:1491;width:102;height:1054;rotation:45" coordsize="77,657" path="m1,657l,1,77,r,657e" strokeweight="1.25pt">
                  <v:path arrowok="t"/>
                  <o:lock v:ext="edit" aspectratio="t"/>
                </v:shape>
                <v:line id="_x0000_s1834" style="position:absolute;rotation:45" from="4220,1342" to="4221,1722" strokeweight=".5pt">
                  <v:stroke startarrow="block" startarrowwidth="narrow" endarrow="block" endarrowwidth="narrow"/>
                  <o:lock v:ext="edit" aspectratio="t"/>
                </v:line>
                <v:rect id="_x0000_s1835" style="position:absolute;left:4394;top:1584;width:142;height:386;rotation:45" fillcolor="black" strokeweight="1.25pt">
                  <v:fill r:id="rId457" o:title="Светлый вертикальный" type="pattern"/>
                  <o:lock v:ext="edit" aspectratio="t"/>
                </v:rect>
                <v:shape id="_x0000_s1836" style="position:absolute;left:4654;top:1488;width:102;height:1054;rotation:315" coordsize="77,657" path="m1,657l,1,77,r,657e" strokeweight="1.25pt">
                  <v:path arrowok="t"/>
                  <o:lock v:ext="edit" aspectratio="t"/>
                </v:shape>
                <v:rect id="_x0000_s1837" style="position:absolute;left:6018;top:3206;width:142;height:386;rotation:45" strokeweight="1.25pt">
                  <o:lock v:ext="edit" aspectratio="t"/>
                </v:rect>
                <v:rect id="_x0000_s1838" style="position:absolute;left:6019;top:1579;width:142;height:386;rotation:315" strokeweight="1.25pt">
                  <o:lock v:ext="edit" aspectratio="t"/>
                </v:rect>
                <v:rect id="_x0000_s1839" style="position:absolute;left:4385;top:3211;width:142;height:386;rotation:315" strokeweight="1.25pt">
                  <o:lock v:ext="edit" aspectratio="t"/>
                </v:rect>
                <v:shapetype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_x0000_s1840" type="#_x0000_t23" style="position:absolute;left:4993;top:2305;width:567;height:567" adj="6552" filled="f" strokeweight="1.25pt">
                  <o:lock v:ext="edit" aspectratio="t"/>
                </v:shape>
                <v:line id="_x0000_s1841" style="position:absolute;flip:y" from="4291,1599" to="6264,3573" strokeweight=".25pt">
                  <v:stroke dashstyle="longDashDot"/>
                  <o:lock v:ext="edit" aspectratio="t"/>
                </v:line>
                <v:line id="_x0000_s1842" style="position:absolute;rotation:-90;flip:y" from="4288,1599" to="6261,3573" strokeweight=".25pt">
                  <v:stroke dashstyle="longDashDot"/>
                  <o:lock v:ext="edit" aspectratio="t"/>
                </v:line>
                <v:line id="_x0000_s1843" style="position:absolute;flip:x y" from="4018,1605" to="4301,1888" strokeweight=".5pt">
                  <o:lock v:ext="edit" aspectratio="t"/>
                </v:line>
                <v:line id="_x0000_s1844" style="position:absolute;flip:x y" from="4291,1329" to="4574,1612" strokeweight=".5pt">
                  <o:lock v:ext="edit" aspectratio="t"/>
                </v:line>
                <v:line id="_x0000_s1845" style="position:absolute;rotation:-315;flip:x" from="4451,1608" to="4808,1609" strokeweight=".5pt">
                  <v:stroke startarrowwidth="narrow" endarrow="block" endarrowwidth="narrow"/>
                  <o:lock v:ext="edit" aspectratio="t"/>
                </v:line>
                <v:line id="_x0000_s1846" style="position:absolute;rotation:315" from="4221,1899" to="4459,1900" strokeweight=".5pt">
                  <v:stroke endarrow="block" endarrowwidth="narrow"/>
                  <o:lock v:ext="edit" aspectratio="t"/>
                </v:line>
                <v:line id="_x0000_s1847" style="position:absolute" from="4760,1482" to="4998,1483" strokeweight=".5pt">
                  <o:lock v:ext="edit" aspectratio="t"/>
                </v:line>
                <v:line id="_x0000_s1848" style="position:absolute;rotation:315" from="4176,2048" to="4414,2049" strokeweight=".5pt">
                  <v:stroke endarrowwidth="narrow"/>
                  <o:lock v:ext="edit" aspectratio="t"/>
                </v:line>
                <v:line id="_x0000_s1849" style="position:absolute;rotation:315" from="4073,1946" to="4311,1947" strokeweight=".5pt">
                  <v:stroke endarrowwidth="narrow"/>
                  <o:lock v:ext="edit" aspectratio="t"/>
                </v:line>
                <v:line id="_x0000_s1850" style="position:absolute" from="3965,1824" to="4385,2244" strokeweight=".5pt">
                  <v:stroke startarrowwidth="narrow" startarrowlength="short" endarrowwidth="narrow" endarrowlength="short"/>
                  <o:lock v:ext="edit" aspectratio="t"/>
                </v:line>
                <v:line id="_x0000_s1851" style="position:absolute" from="4243,2102" to="4322,2181" strokeweight=".5pt">
                  <v:stroke startarrow="block" startarrowwidth="narrow" endarrowwidth="narrow" endarrowlength="short"/>
                  <o:lock v:ext="edit" aspectratio="t"/>
                </v:line>
                <v:line id="_x0000_s1852" style="position:absolute" from="4058,1916" to="4137,1995" strokeweight=".5pt">
                  <v:stroke startarrowwidth="narrow" startarrowlength="short" endarrow="block" endarrowwidth="narrow"/>
                  <o:lock v:ext="edit" aspectratio="t"/>
                </v:line>
                <v:line id="_x0000_s1853" style="position:absolute;flip:x" from="3820,1823" to="3962,1824" strokeweight=".5pt">
                  <o:lock v:ext="edit" aspectratio="t"/>
                </v:line>
                <v:line id="_x0000_s1854" style="position:absolute;rotation:-338;flip:x" from="5170,2607" to="5278,2608" strokeweight=".5pt">
                  <v:stroke endarrow="block" endarrowwidth="narrow" endarrowlength="short"/>
                  <o:lock v:ext="edit" aspectratio="t"/>
                </v:line>
                <v:line id="_x0000_s1855" style="position:absolute;flip:x" from="4908,2628" to="5173,2733" strokeweight=".5pt">
                  <o:lock v:ext="edit" aspectratio="t"/>
                </v:line>
                <v:line id="_x0000_s1856" style="position:absolute" from="4607,2732" to="4907,2733" strokeweight=".5pt">
                  <o:lock v:ext="edit" aspectratio="t"/>
                </v:line>
                <v:line id="_x0000_s1857" style="position:absolute;flip:y" from="5279,2305" to="5280,2583" strokeweight=".5pt">
                  <v:stroke startarrowwidth="narrow" endarrow="block" endarrowwidth="narrow"/>
                  <o:lock v:ext="edit" aspectratio="t"/>
                </v:line>
                <v:line id="_x0000_s1858" style="position:absolute;flip:y" from="5280,2197" to="5281,2302" strokeweight=".5pt">
                  <o:lock v:ext="edit" aspectratio="t"/>
                </v:line>
                <v:line id="_x0000_s1859" style="position:absolute" from="5283,2196" to="5521,2197" strokeweight=".5pt">
                  <o:lock v:ext="edit" aspectratio="t"/>
                </v:line>
                <v:line id="_x0000_s1860" style="position:absolute" from="5688,1369" to="6085,1766" strokeweight=".5pt">
                  <o:lock v:ext="edit" aspectratio="t"/>
                </v:line>
                <v:line id="_x0000_s1861" style="position:absolute;flip:x" from="4951,1408" to="5722,2179" strokeweight=".5pt">
                  <v:stroke startarrow="block" startarrowwidth="narrow" endarrow="block" endarrowwidth="narrow"/>
                  <o:lock v:ext="edit" aspectratio="t"/>
                </v:line>
                <v:line id="_x0000_s1862" style="position:absolute;flip:x" from="4100,2260" to="4871,3031" strokeweight=".5pt">
                  <v:stroke startarrow="block" startarrowwidth="narrow" endarrow="block" endarrowwidth="narrow"/>
                  <o:lock v:ext="edit" aspectratio="t"/>
                </v:line>
                <v:line id="_x0000_s1863" style="position:absolute" from="4063,3005" to="4460,3402" strokeweight=".5pt">
                  <o:lock v:ext="edit" aspectratio="t"/>
                </v:line>
                <v:rect id="_x0000_s1864" style="position:absolute;left:5344;top:3470;width:85;height:130" filled="f">
                  <o:lock v:ext="edit" aspectratio="t"/>
                </v:rect>
                <v:line id="_x0000_s1865" style="position:absolute" from="5387,2595" to="5388,3468">
                  <o:lock v:ext="edit" aspectratio="t"/>
                </v:line>
                <v:group id="_x0000_s1866" style="position:absolute;left:5229;top:3534;width:312;height:90" coordorigin="5867,2121" coordsize="2261,658">
                  <o:lock v:ext="edit" aspectratio="t"/>
                  <v:roundrect id="_x0000_s1867" style="position:absolute;left:5867;top:2121;width:2261;height:658" arcsize=".5" filled="f">
                    <o:lock v:ext="edit" aspectratio="t"/>
                  </v:roundrect>
                  <v:oval id="_x0000_s1868" style="position:absolute;left:5867;top:2121;width:658;height:658" fillcolor="black">
                    <v:fill r:id="rId458" o:title="Светлый диагональный 2" type="pattern"/>
                    <o:lock v:ext="edit" aspectratio="t"/>
                  </v:oval>
                  <v:oval id="_x0000_s1869" style="position:absolute;left:7470;top:2121;width:658;height:658" fillcolor="black">
                    <v:fill r:id="rId458" o:title="Светлый диагональный 2" type="pattern"/>
                    <o:lock v:ext="edit" aspectratio="t"/>
                  </v:oval>
                </v:group>
                <v:group id="_x0000_s1870" style="position:absolute;left:5230;top:4198;width:312;height:90" coordorigin="5867,2121" coordsize="2261,658">
                  <o:lock v:ext="edit" aspectratio="t"/>
                  <v:roundrect id="_x0000_s1871" style="position:absolute;left:5867;top:2121;width:2261;height:658" arcsize=".5" filled="f">
                    <o:lock v:ext="edit" aspectratio="t"/>
                  </v:roundrect>
                  <v:oval id="_x0000_s1872" style="position:absolute;left:5867;top:2121;width:658;height:658" fillcolor="black">
                    <v:fill r:id="rId458" o:title="Светлый диагональный 2" type="pattern"/>
                    <o:lock v:ext="edit" aspectratio="t"/>
                  </v:oval>
                  <v:oval id="_x0000_s1873" style="position:absolute;left:7470;top:2121;width:658;height:658" fillcolor="black">
                    <v:fill r:id="rId458" o:title="Светлый диагональный 2" type="pattern"/>
                    <o:lock v:ext="edit" aspectratio="t"/>
                  </v:oval>
                </v:group>
                <v:line id="_x0000_s1874" style="position:absolute" from="5135,3579" to="5730,3580" strokeweight=".25pt">
                  <o:lock v:ext="edit" aspectratio="t"/>
                </v:line>
                <v:line id="_x0000_s1875" style="position:absolute" from="5135,4242" to="5730,4243" strokeweight=".25pt">
                  <o:lock v:ext="edit" aspectratio="t"/>
                </v:line>
                <v:line id="_x0000_s1876" style="position:absolute" from="5679,3579" to="5680,4242" strokeweight=".25pt">
                  <v:stroke startarrow="block" startarrowwidth="narrow" endarrow="block" endarrowwidth="narrow"/>
                  <o:lock v:ext="edit" aspectratio="t"/>
                </v:line>
                <v:line id="_x0000_s1877" style="position:absolute" from="5228,3357" to="5370,3501" strokeweight=".25pt">
                  <o:lock v:ext="edit" aspectratio="t"/>
                </v:line>
                <v:line id="_x0000_s1878" style="position:absolute" from="5387,2984" to="5388,3086" strokeweight=".5pt">
                  <v:stroke endarrow="block" endarrowwidth="narrow"/>
                  <o:lock v:ext="edit" aspectratio="t"/>
                </v:line>
                <v:line id="_x0000_s1879" style="position:absolute" from="5388,3253" to="5389,3355" strokeweight=".5pt">
                  <v:stroke startarrow="block" startarrowwidth="narrow" endarrowwidth="narrow"/>
                  <o:lock v:ext="edit" aspectratio="t"/>
                </v:line>
                <v:line id="_x0000_s1880" style="position:absolute" from="6187,1888" to="6306,1889" strokeweight=".25pt">
                  <o:lock v:ext="edit" aspectratio="t"/>
                </v:line>
              </v:group>
              <v:shape id="_x0000_s1881" type="#_x0000_t75" style="position:absolute;left:7164;top:1901;width:365;height:378">
                <v:imagedata r:id="rId459" o:title=""/>
              </v:shape>
              <v:shape id="_x0000_s1882" type="#_x0000_t75" style="position:absolute;left:5054;top:1184;width:406;height:378">
                <v:imagedata r:id="rId460" o:title=""/>
              </v:shape>
              <v:shape id="_x0000_s1883" type="#_x0000_t75" style="position:absolute;left:4042;top:1234;width:402;height:378">
                <v:imagedata r:id="rId461" o:title=""/>
              </v:shape>
            </v:group>
            <v:shape id="_x0000_s1884" type="#_x0000_t75" style="position:absolute;left:5033;top:5546;width:660;height:220">
              <v:imagedata r:id="rId462" o:title=""/>
            </v:shape>
            <w10:wrap type="square"/>
          </v:group>
          <o:OLEObject Type="Embed" ProgID="Equation.3" ShapeID="_x0000_s1821" DrawAspect="Content" ObjectID="_1544345342" r:id="rId463"/>
          <o:OLEObject Type="Embed" ProgID="Equation.3" ShapeID="_x0000_s1822" DrawAspect="Content" ObjectID="_1544345343" r:id="rId464"/>
          <o:OLEObject Type="Embed" ProgID="Equation.3" ShapeID="_x0000_s1823" DrawAspect="Content" ObjectID="_1544345344" r:id="rId465"/>
          <o:OLEObject Type="Embed" ProgID="Equation.3" ShapeID="_x0000_s1824" DrawAspect="Content" ObjectID="_1544345345" r:id="rId466"/>
          <o:OLEObject Type="Embed" ProgID="Equation.3" ShapeID="_x0000_s1825" DrawAspect="Content" ObjectID="_1544345346" r:id="rId467"/>
          <o:OLEObject Type="Embed" ProgID="Equation.3" ShapeID="_x0000_s1826" DrawAspect="Content" ObjectID="_1544345347" r:id="rId468"/>
          <o:OLEObject Type="Embed" ProgID="Equation.3" ShapeID="_x0000_s1827" DrawAspect="Content" ObjectID="_1544345348" r:id="rId469"/>
          <o:OLEObject Type="Embed" ProgID="Equation.3" ShapeID="_x0000_s1828" DrawAspect="Content" ObjectID="_1544345349" r:id="rId470"/>
          <o:OLEObject Type="Embed" ProgID="Equation.3" ShapeID="_x0000_s1881" DrawAspect="Content" ObjectID="_1544345350" r:id="rId471"/>
          <o:OLEObject Type="Embed" ProgID="Equation.3" ShapeID="_x0000_s1882" DrawAspect="Content" ObjectID="_1544345351" r:id="rId472"/>
          <o:OLEObject Type="Embed" ProgID="Equation.3" ShapeID="_x0000_s1883" DrawAspect="Content" ObjectID="_1544345352" r:id="rId473"/>
          <o:OLEObject Type="Embed" ProgID="Equation.3" ShapeID="_x0000_s1884" DrawAspect="Content" ObjectID="_1544345353" r:id="rId474"/>
        </w:pict>
      </w:r>
    </w:p>
    <w:p w:rsidR="006816AB" w:rsidRPr="001D508B" w:rsidRDefault="006816AB" w:rsidP="006816AB">
      <w:pPr>
        <w:pStyle w:val="a7"/>
        <w:ind w:right="8"/>
        <w:rPr>
          <w:rFonts w:ascii="Times New Roman" w:hAnsi="Times New Roman"/>
          <w:sz w:val="24"/>
          <w:szCs w:val="24"/>
          <w:lang w:val="kk-KZ"/>
        </w:rPr>
      </w:pPr>
    </w:p>
    <w:p w:rsidR="006816AB" w:rsidRPr="001D508B" w:rsidRDefault="006816AB" w:rsidP="006816AB">
      <w:pPr>
        <w:pStyle w:val="a7"/>
        <w:ind w:right="8"/>
        <w:rPr>
          <w:rFonts w:ascii="Times New Roman" w:hAnsi="Times New Roman"/>
          <w:sz w:val="24"/>
          <w:szCs w:val="24"/>
          <w:lang w:val="kk-KZ"/>
        </w:rPr>
      </w:pPr>
    </w:p>
    <w:p w:rsidR="006816AB" w:rsidRPr="001D508B" w:rsidRDefault="006816AB" w:rsidP="006816AB">
      <w:pPr>
        <w:pStyle w:val="a7"/>
        <w:ind w:right="8"/>
        <w:rPr>
          <w:rFonts w:ascii="Times New Roman" w:hAnsi="Times New Roman"/>
          <w:sz w:val="24"/>
          <w:szCs w:val="24"/>
          <w:lang w:val="kk-KZ"/>
        </w:rPr>
      </w:pPr>
    </w:p>
    <w:p w:rsidR="006816AB" w:rsidRPr="001D508B" w:rsidRDefault="006816AB" w:rsidP="006816AB">
      <w:pPr>
        <w:pStyle w:val="a7"/>
        <w:ind w:right="8"/>
        <w:rPr>
          <w:rFonts w:ascii="Times New Roman" w:hAnsi="Times New Roman"/>
          <w:sz w:val="24"/>
          <w:szCs w:val="24"/>
          <w:lang w:val="kk-KZ"/>
        </w:rPr>
      </w:pPr>
    </w:p>
    <w:p w:rsidR="006816AB" w:rsidRPr="001D508B" w:rsidRDefault="006816AB" w:rsidP="006816AB">
      <w:pPr>
        <w:pStyle w:val="a7"/>
        <w:ind w:right="8"/>
        <w:rPr>
          <w:rFonts w:ascii="Times New Roman" w:hAnsi="Times New Roman"/>
          <w:sz w:val="24"/>
          <w:szCs w:val="24"/>
          <w:lang w:val="kk-KZ"/>
        </w:rPr>
      </w:pPr>
    </w:p>
    <w:p w:rsidR="006816AB" w:rsidRPr="001D508B" w:rsidRDefault="006816AB" w:rsidP="006816AB">
      <w:pPr>
        <w:pStyle w:val="a7"/>
        <w:ind w:right="8"/>
        <w:rPr>
          <w:rFonts w:ascii="Times New Roman" w:hAnsi="Times New Roman"/>
          <w:sz w:val="24"/>
          <w:szCs w:val="24"/>
          <w:lang w:val="kk-KZ"/>
        </w:rPr>
      </w:pPr>
    </w:p>
    <w:p w:rsidR="006816AB" w:rsidRPr="001D508B" w:rsidRDefault="006816AB" w:rsidP="006816AB">
      <w:pPr>
        <w:pStyle w:val="a7"/>
        <w:ind w:right="8"/>
        <w:rPr>
          <w:rFonts w:ascii="Times New Roman" w:hAnsi="Times New Roman"/>
          <w:sz w:val="24"/>
          <w:szCs w:val="24"/>
          <w:lang w:val="kk-KZ"/>
        </w:rPr>
      </w:pPr>
    </w:p>
    <w:p w:rsidR="006816AB" w:rsidRPr="001D508B" w:rsidRDefault="006816AB" w:rsidP="006816AB">
      <w:pPr>
        <w:pStyle w:val="a7"/>
        <w:ind w:right="8"/>
        <w:rPr>
          <w:rFonts w:ascii="Times New Roman" w:hAnsi="Times New Roman"/>
          <w:sz w:val="24"/>
          <w:szCs w:val="24"/>
          <w:lang w:val="kk-KZ"/>
        </w:rPr>
      </w:pPr>
    </w:p>
    <w:p w:rsidR="006816AB" w:rsidRPr="001D508B" w:rsidRDefault="006816AB" w:rsidP="006816AB">
      <w:pPr>
        <w:pStyle w:val="a7"/>
        <w:ind w:right="8"/>
        <w:rPr>
          <w:rFonts w:ascii="Times New Roman" w:hAnsi="Times New Roman"/>
          <w:sz w:val="24"/>
          <w:szCs w:val="24"/>
          <w:lang w:val="kk-KZ"/>
        </w:rPr>
      </w:pPr>
    </w:p>
    <w:p w:rsidR="006816AB" w:rsidRPr="001D508B" w:rsidRDefault="003E5682" w:rsidP="006816AB">
      <w:pPr>
        <w:pStyle w:val="a7"/>
        <w:ind w:right="8"/>
        <w:rPr>
          <w:rFonts w:ascii="Times New Roman" w:hAnsi="Times New Roman"/>
          <w:sz w:val="24"/>
          <w:szCs w:val="24"/>
          <w:lang w:val="kk-KZ"/>
        </w:rPr>
      </w:pPr>
      <w:r w:rsidRPr="00BB3FCC">
        <w:rPr>
          <w:rFonts w:ascii="Times New Roman" w:hAnsi="Times New Roman"/>
          <w:sz w:val="24"/>
          <w:szCs w:val="24"/>
          <w:lang w:val="kk-KZ"/>
        </w:rPr>
        <w:tab/>
      </w:r>
    </w:p>
    <w:p w:rsidR="006816AB" w:rsidRPr="001D508B" w:rsidRDefault="006816AB" w:rsidP="006816AB">
      <w:pPr>
        <w:pStyle w:val="a7"/>
        <w:ind w:right="8"/>
        <w:rPr>
          <w:rFonts w:ascii="Times New Roman" w:hAnsi="Times New Roman"/>
          <w:sz w:val="24"/>
          <w:szCs w:val="24"/>
          <w:lang w:val="kk-KZ"/>
        </w:rPr>
      </w:pPr>
    </w:p>
    <w:p w:rsidR="006816AB" w:rsidRPr="001D508B" w:rsidRDefault="006816AB" w:rsidP="006816AB">
      <w:pPr>
        <w:pStyle w:val="a7"/>
        <w:ind w:right="8"/>
        <w:rPr>
          <w:rFonts w:ascii="Times New Roman" w:hAnsi="Times New Roman"/>
          <w:sz w:val="24"/>
          <w:szCs w:val="24"/>
          <w:lang w:val="kk-KZ"/>
        </w:rPr>
      </w:pPr>
    </w:p>
    <w:p w:rsidR="006816AB" w:rsidRPr="001D508B" w:rsidRDefault="006816AB" w:rsidP="006816AB">
      <w:pPr>
        <w:pStyle w:val="a7"/>
        <w:ind w:right="8"/>
        <w:rPr>
          <w:rFonts w:ascii="Times New Roman" w:hAnsi="Times New Roman"/>
          <w:sz w:val="24"/>
          <w:szCs w:val="24"/>
          <w:lang w:val="kk-KZ"/>
        </w:rPr>
      </w:pPr>
    </w:p>
    <w:p w:rsidR="006816AB" w:rsidRPr="001D508B" w:rsidRDefault="006816AB" w:rsidP="006816AB">
      <w:pPr>
        <w:pStyle w:val="a7"/>
        <w:ind w:right="8"/>
        <w:rPr>
          <w:rFonts w:ascii="Times New Roman" w:hAnsi="Times New Roman"/>
          <w:sz w:val="24"/>
          <w:szCs w:val="24"/>
          <w:lang w:val="kk-KZ"/>
        </w:rPr>
      </w:pPr>
    </w:p>
    <w:p w:rsidR="006816AB" w:rsidRPr="001D508B" w:rsidRDefault="006816AB" w:rsidP="006816AB">
      <w:pPr>
        <w:pStyle w:val="a7"/>
        <w:ind w:right="8"/>
        <w:rPr>
          <w:rFonts w:ascii="Times New Roman" w:hAnsi="Times New Roman"/>
          <w:sz w:val="24"/>
          <w:szCs w:val="24"/>
          <w:lang w:val="kk-KZ"/>
        </w:rPr>
      </w:pPr>
    </w:p>
    <w:p w:rsidR="006816AB" w:rsidRPr="001D508B" w:rsidRDefault="006816AB" w:rsidP="006816AB">
      <w:pPr>
        <w:pStyle w:val="a7"/>
        <w:ind w:right="8"/>
        <w:rPr>
          <w:rFonts w:ascii="Times New Roman" w:hAnsi="Times New Roman"/>
          <w:sz w:val="24"/>
          <w:szCs w:val="24"/>
          <w:lang w:val="kk-KZ"/>
        </w:rPr>
      </w:pPr>
    </w:p>
    <w:p w:rsidR="00C91EDA" w:rsidRPr="00C91EDA" w:rsidRDefault="003E5682" w:rsidP="006816AB">
      <w:pPr>
        <w:pStyle w:val="a7"/>
        <w:ind w:right="8"/>
        <w:rPr>
          <w:rFonts w:ascii="Times New Roman KK EK" w:hAnsi="Times New Roman KK EK"/>
          <w:sz w:val="24"/>
          <w:szCs w:val="24"/>
          <w:lang w:val="kk-KZ"/>
        </w:rPr>
      </w:pPr>
      <w:r w:rsidRPr="00BB3FCC">
        <w:rPr>
          <w:rFonts w:ascii="Times New Roman" w:hAnsi="Times New Roman"/>
          <w:sz w:val="24"/>
          <w:szCs w:val="24"/>
          <w:lang w:val="kk-KZ"/>
        </w:rPr>
        <w:t xml:space="preserve">Егер жүк </w:t>
      </w:r>
      <w:r w:rsidRPr="00BB3FCC">
        <w:rPr>
          <w:rFonts w:ascii="Times New Roman" w:hAnsi="Times New Roman"/>
          <w:position w:val="-6"/>
          <w:sz w:val="24"/>
          <w:szCs w:val="24"/>
          <w:lang w:val="en-US"/>
        </w:rPr>
        <w:object w:dxaOrig="240" w:dyaOrig="320">
          <v:shape id="_x0000_i1244" type="#_x0000_t75" style="width:10.4pt;height:15.6pt" o:ole="">
            <v:imagedata r:id="rId475" o:title=""/>
          </v:shape>
          <o:OLEObject Type="Embed" ProgID="Equation.3" ShapeID="_x0000_i1244" DrawAspect="Content" ObjectID="_1544344857" r:id="rId476"/>
        </w:object>
      </w:r>
      <w:r w:rsidRPr="00BB3FCC">
        <w:rPr>
          <w:rFonts w:ascii="Times New Roman" w:hAnsi="Times New Roman"/>
          <w:sz w:val="24"/>
          <w:szCs w:val="24"/>
          <w:lang w:val="kk-KZ"/>
        </w:rPr>
        <w:t xml:space="preserve"> үдеумен төмен түсетін болса, онда маятник </w:t>
      </w:r>
      <w:r w:rsidRPr="00BB3FCC">
        <w:rPr>
          <w:rFonts w:ascii="Times New Roman" w:hAnsi="Times New Roman"/>
          <w:position w:val="-6"/>
          <w:sz w:val="24"/>
          <w:szCs w:val="24"/>
        </w:rPr>
        <w:object w:dxaOrig="240" w:dyaOrig="320">
          <v:shape id="_x0000_i1245" type="#_x0000_t75" style="width:10.4pt;height:15.6pt" o:ole="">
            <v:imagedata r:id="rId477" o:title=""/>
          </v:shape>
          <o:OLEObject Type="Embed" ProgID="Equation.3" ShapeID="_x0000_i1245" DrawAspect="Content" ObjectID="_1544344858" r:id="rId478"/>
        </w:object>
      </w:r>
      <w:r w:rsidRPr="00BB3FCC">
        <w:rPr>
          <w:rFonts w:ascii="Times New Roman" w:hAnsi="Times New Roman"/>
          <w:sz w:val="24"/>
          <w:szCs w:val="24"/>
          <w:lang w:val="kk-KZ"/>
        </w:rPr>
        <w:t xml:space="preserve"> бұрыштық үдеумен айналысқа түседі. </w:t>
      </w:r>
      <w:r w:rsidRPr="00BB3FCC">
        <w:rPr>
          <w:rFonts w:ascii="Times New Roman" w:hAnsi="Times New Roman"/>
          <w:position w:val="-4"/>
          <w:sz w:val="24"/>
          <w:szCs w:val="24"/>
        </w:rPr>
        <w:object w:dxaOrig="280" w:dyaOrig="300">
          <v:shape id="_x0000_i1246" type="#_x0000_t75" style="width:15.6pt;height:15.6pt" o:ole="">
            <v:imagedata r:id="rId444" o:title=""/>
          </v:shape>
          <o:OLEObject Type="Embed" ProgID="Equation.3" ShapeID="_x0000_i1246" DrawAspect="Content" ObjectID="_1544344859" r:id="rId479"/>
        </w:object>
      </w:r>
      <w:r w:rsidRPr="00BB3FCC">
        <w:rPr>
          <w:rFonts w:ascii="Times New Roman" w:hAnsi="Times New Roman"/>
          <w:sz w:val="24"/>
          <w:szCs w:val="24"/>
          <w:lang w:val="kk-KZ"/>
        </w:rPr>
        <w:t xml:space="preserve"> жүктің тыныштық</w:t>
      </w:r>
      <w:r w:rsidR="00C91EDA" w:rsidRPr="00C91EDA">
        <w:rPr>
          <w:rFonts w:ascii="Times New Roman KK EK" w:hAnsi="Times New Roman KK EK"/>
          <w:sz w:val="24"/>
          <w:szCs w:val="24"/>
          <w:lang w:val="kk-KZ"/>
        </w:rPr>
        <w:t xml:space="preserve"> күйінен түсу қашықтығын </w:t>
      </w:r>
      <w:r w:rsidR="00C91EDA" w:rsidRPr="00DE5506">
        <w:rPr>
          <w:rFonts w:ascii="Times New Roman KK EK" w:hAnsi="Times New Roman KK EK"/>
          <w:position w:val="-6"/>
          <w:sz w:val="24"/>
          <w:szCs w:val="24"/>
        </w:rPr>
        <w:object w:dxaOrig="220" w:dyaOrig="320">
          <v:shape id="_x0000_i1247" type="#_x0000_t75" style="width:10.4pt;height:15.6pt" o:ole="">
            <v:imagedata r:id="rId238" o:title=""/>
          </v:shape>
          <o:OLEObject Type="Embed" ProgID="Equation.3" ShapeID="_x0000_i1247" DrawAspect="Content" ObjectID="_1544344860" r:id="rId480"/>
        </w:object>
      </w:r>
      <w:r w:rsidR="00C91EDA" w:rsidRPr="00C91EDA">
        <w:rPr>
          <w:rFonts w:ascii="Times New Roman KK EK" w:hAnsi="Times New Roman KK EK"/>
          <w:sz w:val="24"/>
          <w:szCs w:val="24"/>
          <w:lang w:val="kk-KZ"/>
        </w:rPr>
        <w:t xml:space="preserve"> және оған кеткен уақытты  өлшей отырып, жүктің үдеуін табуға болады:</w:t>
      </w:r>
    </w:p>
    <w:p w:rsidR="00C91EDA" w:rsidRPr="00C91EDA" w:rsidRDefault="00C91EDA" w:rsidP="006816AB">
      <w:pPr>
        <w:pStyle w:val="a7"/>
        <w:tabs>
          <w:tab w:val="left" w:pos="8505"/>
        </w:tabs>
        <w:ind w:right="8"/>
        <w:jc w:val="right"/>
        <w:rPr>
          <w:rFonts w:ascii="Times New Roman KK EK" w:hAnsi="Times New Roman KK EK"/>
          <w:sz w:val="24"/>
          <w:szCs w:val="24"/>
          <w:lang w:val="kk-KZ"/>
        </w:rPr>
      </w:pPr>
      <w:r w:rsidRPr="00C91EDA">
        <w:rPr>
          <w:rFonts w:ascii="Times New Roman KK EK" w:hAnsi="Times New Roman KK EK"/>
          <w:sz w:val="24"/>
          <w:szCs w:val="24"/>
          <w:lang w:val="kk-KZ"/>
        </w:rPr>
        <w:t xml:space="preserve">                                         </w:t>
      </w:r>
      <w:r w:rsidRPr="00DE5506">
        <w:rPr>
          <w:rFonts w:ascii="Times New Roman KK EK" w:hAnsi="Times New Roman KK EK"/>
          <w:position w:val="-30"/>
          <w:sz w:val="24"/>
          <w:szCs w:val="24"/>
        </w:rPr>
        <w:object w:dxaOrig="880" w:dyaOrig="760">
          <v:shape id="_x0000_i1248" type="#_x0000_t75" style="width:46pt;height:35.55pt" o:ole="" fillcolor="window">
            <v:imagedata r:id="rId481" o:title=""/>
          </v:shape>
          <o:OLEObject Type="Embed" ProgID="Equation.3" ShapeID="_x0000_i1248" DrawAspect="Content" ObjectID="_1544344861" r:id="rId482"/>
        </w:object>
      </w:r>
      <w:r w:rsidRPr="00C91EDA">
        <w:rPr>
          <w:rFonts w:ascii="Times New Roman KK EK" w:hAnsi="Times New Roman KK EK"/>
          <w:sz w:val="24"/>
          <w:szCs w:val="24"/>
          <w:lang w:val="kk-KZ"/>
        </w:rPr>
        <w:t xml:space="preserve">          </w:t>
      </w:r>
      <w:r>
        <w:rPr>
          <w:rFonts w:ascii="Times New Roman KK EK" w:hAnsi="Times New Roman KK EK"/>
          <w:sz w:val="24"/>
          <w:szCs w:val="24"/>
          <w:lang w:val="kk-KZ"/>
        </w:rPr>
        <w:t xml:space="preserve">             </w:t>
      </w:r>
      <w:r w:rsidRPr="00C91EDA">
        <w:rPr>
          <w:rFonts w:ascii="Times New Roman KK EK" w:hAnsi="Times New Roman KK EK"/>
          <w:sz w:val="24"/>
          <w:szCs w:val="24"/>
          <w:lang w:val="kk-KZ"/>
        </w:rPr>
        <w:t xml:space="preserve">                            (</w:t>
      </w:r>
      <w:r w:rsidRPr="00DE5506">
        <w:rPr>
          <w:rFonts w:ascii="Times New Roman KK EK" w:hAnsi="Times New Roman KK EK"/>
          <w:sz w:val="24"/>
          <w:szCs w:val="24"/>
          <w:lang w:val="kk-KZ"/>
        </w:rPr>
        <w:t>2.</w:t>
      </w:r>
      <w:r w:rsidRPr="00C91EDA">
        <w:rPr>
          <w:rFonts w:ascii="Times New Roman KK EK" w:hAnsi="Times New Roman KK EK"/>
          <w:sz w:val="24"/>
          <w:szCs w:val="24"/>
          <w:lang w:val="kk-KZ"/>
        </w:rPr>
        <w:t>15)</w:t>
      </w:r>
    </w:p>
    <w:p w:rsidR="00C91EDA" w:rsidRDefault="00C91EDA" w:rsidP="006816AB">
      <w:pPr>
        <w:pStyle w:val="a7"/>
        <w:tabs>
          <w:tab w:val="left" w:pos="8505"/>
        </w:tabs>
        <w:ind w:right="8"/>
        <w:rPr>
          <w:rFonts w:ascii="Times New Roman KK EK" w:hAnsi="Times New Roman KK EK"/>
          <w:sz w:val="24"/>
          <w:szCs w:val="24"/>
          <w:lang w:val="kk-KZ"/>
        </w:rPr>
      </w:pPr>
      <w:r w:rsidRPr="00C91EDA">
        <w:rPr>
          <w:rFonts w:ascii="Times New Roman KK EK" w:hAnsi="Times New Roman KK EK"/>
          <w:sz w:val="24"/>
          <w:szCs w:val="24"/>
          <w:lang w:val="kk-KZ"/>
        </w:rPr>
        <w:t xml:space="preserve">Ал </w:t>
      </w:r>
      <w:r w:rsidRPr="00DE5506">
        <w:rPr>
          <w:rFonts w:ascii="Times New Roman KK EK" w:hAnsi="Times New Roman KK EK"/>
          <w:position w:val="-6"/>
          <w:sz w:val="24"/>
          <w:szCs w:val="24"/>
        </w:rPr>
        <w:object w:dxaOrig="240" w:dyaOrig="240">
          <v:shape id="_x0000_i1249" type="#_x0000_t75" style="width:10.4pt;height:10.4pt" o:ole="">
            <v:imagedata r:id="rId483" o:title=""/>
          </v:shape>
          <o:OLEObject Type="Embed" ProgID="Equation.3" ShapeID="_x0000_i1249" DrawAspect="Content" ObjectID="_1544344862" r:id="rId484"/>
        </w:object>
      </w:r>
      <w:r w:rsidRPr="00C91EDA">
        <w:rPr>
          <w:rFonts w:ascii="Times New Roman KK EK" w:hAnsi="Times New Roman KK EK"/>
          <w:sz w:val="24"/>
          <w:szCs w:val="24"/>
          <w:lang w:val="kk-KZ"/>
        </w:rPr>
        <w:t xml:space="preserve"> үдеудің </w:t>
      </w:r>
      <w:r w:rsidRPr="00DE5506">
        <w:rPr>
          <w:rFonts w:ascii="Times New Roman KK EK" w:hAnsi="Times New Roman KK EK"/>
          <w:position w:val="-6"/>
          <w:sz w:val="24"/>
          <w:szCs w:val="24"/>
        </w:rPr>
        <w:object w:dxaOrig="240" w:dyaOrig="260">
          <v:shape id="_x0000_i1250" type="#_x0000_t75" style="width:10.4pt;height:15.6pt" o:ole="">
            <v:imagedata r:id="rId485" o:title=""/>
          </v:shape>
          <o:OLEObject Type="Embed" ProgID="Equation.3" ShapeID="_x0000_i1250" DrawAspect="Content" ObjectID="_1544344863" r:id="rId486"/>
        </w:object>
      </w:r>
      <w:r w:rsidRPr="00C91EDA">
        <w:rPr>
          <w:rFonts w:ascii="Times New Roman KK EK" w:hAnsi="Times New Roman KK EK"/>
          <w:sz w:val="24"/>
          <w:szCs w:val="24"/>
          <w:lang w:val="kk-KZ"/>
        </w:rPr>
        <w:t xml:space="preserve"> бүрыштық үдеумен байланысы:</w:t>
      </w:r>
    </w:p>
    <w:p w:rsidR="00C91EDA" w:rsidRPr="003150D4" w:rsidRDefault="00C91EDA" w:rsidP="006816AB">
      <w:pPr>
        <w:spacing w:line="240" w:lineRule="auto"/>
        <w:ind w:right="-79" w:firstLine="720"/>
        <w:jc w:val="center"/>
        <w:rPr>
          <w:rFonts w:eastAsia="SimSun"/>
        </w:rPr>
      </w:pPr>
      <w:r w:rsidRPr="00B22AA1">
        <w:rPr>
          <w:rFonts w:eastAsia="SimSun"/>
          <w:lang w:val="kk-KZ"/>
        </w:rPr>
        <w:t xml:space="preserve">   </w:t>
      </w:r>
      <w:r w:rsidRPr="003150D4">
        <w:rPr>
          <w:rFonts w:eastAsia="SimSun"/>
          <w:position w:val="-6"/>
        </w:rPr>
        <w:object w:dxaOrig="999" w:dyaOrig="300">
          <v:shape id="_x0000_i1251" type="#_x0000_t75" style="width:51.2pt;height:15.6pt" o:ole="">
            <v:imagedata r:id="rId487" o:title=""/>
          </v:shape>
          <o:OLEObject Type="Embed" ProgID="Equation.3" ShapeID="_x0000_i1251" DrawAspect="Content" ObjectID="_1544344864" r:id="rId488"/>
        </w:object>
      </w:r>
    </w:p>
    <w:p w:rsidR="00C91EDA" w:rsidRPr="00C91EDA" w:rsidRDefault="00C91EDA" w:rsidP="006816AB">
      <w:pPr>
        <w:pStyle w:val="a7"/>
        <w:tabs>
          <w:tab w:val="left" w:pos="8505"/>
        </w:tabs>
        <w:ind w:right="8"/>
        <w:rPr>
          <w:rFonts w:ascii="Times New Roman KK EK" w:hAnsi="Times New Roman KK EK"/>
          <w:sz w:val="24"/>
          <w:szCs w:val="24"/>
          <w:lang w:val="kk-KZ"/>
        </w:rPr>
      </w:pPr>
      <w:r>
        <w:rPr>
          <w:rFonts w:ascii="Times New Roman KK EK" w:hAnsi="Times New Roman KK EK"/>
          <w:sz w:val="24"/>
          <w:szCs w:val="24"/>
          <w:lang w:val="kk-KZ"/>
        </w:rPr>
        <w:t>бұдан</w:t>
      </w:r>
    </w:p>
    <w:p w:rsidR="00C91EDA" w:rsidRPr="00C91EDA" w:rsidRDefault="00C91EDA" w:rsidP="006816AB">
      <w:pPr>
        <w:pStyle w:val="a7"/>
        <w:tabs>
          <w:tab w:val="left" w:pos="8505"/>
        </w:tabs>
        <w:ind w:right="8"/>
        <w:jc w:val="right"/>
        <w:rPr>
          <w:rFonts w:ascii="Times New Roman KK EK" w:hAnsi="Times New Roman KK EK"/>
          <w:sz w:val="24"/>
          <w:szCs w:val="24"/>
          <w:lang w:val="kk-KZ"/>
        </w:rPr>
      </w:pPr>
      <w:r w:rsidRPr="00C91EDA">
        <w:rPr>
          <w:rFonts w:ascii="Times New Roman KK EK" w:hAnsi="Times New Roman KK EK"/>
          <w:sz w:val="24"/>
          <w:szCs w:val="24"/>
          <w:lang w:val="kk-KZ"/>
        </w:rPr>
        <w:t xml:space="preserve">                                         </w:t>
      </w:r>
      <w:r w:rsidRPr="00DE5506">
        <w:rPr>
          <w:rFonts w:ascii="Times New Roman KK EK" w:hAnsi="Times New Roman KK EK"/>
          <w:position w:val="-28"/>
          <w:sz w:val="24"/>
          <w:szCs w:val="24"/>
        </w:rPr>
        <w:object w:dxaOrig="760" w:dyaOrig="740">
          <v:shape id="_x0000_i1252" type="#_x0000_t75" style="width:35.55pt;height:36.45pt" o:ole="" fillcolor="window">
            <v:imagedata r:id="rId489" o:title=""/>
          </v:shape>
          <o:OLEObject Type="Embed" ProgID="Equation.3" ShapeID="_x0000_i1252" DrawAspect="Content" ObjectID="_1544344865" r:id="rId490"/>
        </w:object>
      </w:r>
      <w:r w:rsidRPr="00C91EDA">
        <w:rPr>
          <w:rFonts w:ascii="Times New Roman KK EK" w:hAnsi="Times New Roman KK EK"/>
          <w:sz w:val="24"/>
          <w:szCs w:val="24"/>
          <w:lang w:val="kk-KZ"/>
        </w:rPr>
        <w:t xml:space="preserve">                 </w:t>
      </w:r>
      <w:r>
        <w:rPr>
          <w:rFonts w:ascii="Times New Roman KK EK" w:hAnsi="Times New Roman KK EK"/>
          <w:sz w:val="24"/>
          <w:szCs w:val="24"/>
          <w:lang w:val="kk-KZ"/>
        </w:rPr>
        <w:t xml:space="preserve">                </w:t>
      </w:r>
      <w:r w:rsidRPr="00C91EDA">
        <w:rPr>
          <w:rFonts w:ascii="Times New Roman KK EK" w:hAnsi="Times New Roman KK EK"/>
          <w:sz w:val="24"/>
          <w:szCs w:val="24"/>
          <w:lang w:val="kk-KZ"/>
        </w:rPr>
        <w:t xml:space="preserve">                      (</w:t>
      </w:r>
      <w:r w:rsidRPr="00DE5506">
        <w:rPr>
          <w:rFonts w:ascii="Times New Roman KK EK" w:hAnsi="Times New Roman KK EK"/>
          <w:sz w:val="24"/>
          <w:szCs w:val="24"/>
          <w:lang w:val="kk-KZ"/>
        </w:rPr>
        <w:t>2.</w:t>
      </w:r>
      <w:r w:rsidRPr="00C91EDA">
        <w:rPr>
          <w:rFonts w:ascii="Times New Roman KK EK" w:hAnsi="Times New Roman KK EK"/>
          <w:sz w:val="24"/>
          <w:szCs w:val="24"/>
          <w:lang w:val="kk-KZ"/>
        </w:rPr>
        <w:t xml:space="preserve">16)    </w:t>
      </w:r>
    </w:p>
    <w:p w:rsidR="00C91EDA" w:rsidRPr="00C91EDA" w:rsidRDefault="00C91EDA" w:rsidP="006816AB">
      <w:pPr>
        <w:pStyle w:val="a7"/>
        <w:tabs>
          <w:tab w:val="left" w:pos="8505"/>
        </w:tabs>
        <w:ind w:right="8"/>
        <w:rPr>
          <w:rFonts w:ascii="Times New Roman KK EK" w:hAnsi="Times New Roman KK EK"/>
          <w:sz w:val="24"/>
          <w:szCs w:val="24"/>
          <w:lang w:val="kk-KZ"/>
        </w:rPr>
      </w:pPr>
      <w:r w:rsidRPr="00C91EDA">
        <w:rPr>
          <w:rFonts w:ascii="Times New Roman KK EK" w:hAnsi="Times New Roman KK EK"/>
          <w:sz w:val="24"/>
          <w:szCs w:val="24"/>
          <w:lang w:val="kk-KZ"/>
        </w:rPr>
        <w:t xml:space="preserve">мұндағы </w:t>
      </w:r>
      <w:r w:rsidRPr="00DE5506">
        <w:rPr>
          <w:rFonts w:ascii="Times New Roman KK EK" w:hAnsi="Times New Roman KK EK"/>
          <w:position w:val="-4"/>
          <w:sz w:val="24"/>
          <w:szCs w:val="24"/>
        </w:rPr>
        <w:object w:dxaOrig="279" w:dyaOrig="300">
          <v:shape id="_x0000_i1253" type="#_x0000_t75" style="width:15.6pt;height:15.6pt" o:ole="">
            <v:imagedata r:id="rId150" o:title=""/>
          </v:shape>
          <o:OLEObject Type="Embed" ProgID="Equation.3" ShapeID="_x0000_i1253" DrawAspect="Content" ObjectID="_1544344866" r:id="rId491"/>
        </w:object>
      </w:r>
      <w:r w:rsidRPr="00C91EDA">
        <w:rPr>
          <w:rFonts w:ascii="Times New Roman KK EK" w:hAnsi="Times New Roman KK EK"/>
          <w:sz w:val="24"/>
          <w:szCs w:val="24"/>
          <w:lang w:val="kk-KZ"/>
        </w:rPr>
        <w:t xml:space="preserve"> - шкив радиусы. Егер жіптің керілу күшін </w:t>
      </w:r>
      <w:r w:rsidRPr="00DE5506">
        <w:rPr>
          <w:rFonts w:ascii="Times New Roman KK EK" w:hAnsi="Times New Roman KK EK"/>
          <w:position w:val="-4"/>
          <w:sz w:val="24"/>
          <w:szCs w:val="24"/>
        </w:rPr>
        <w:object w:dxaOrig="260" w:dyaOrig="300">
          <v:shape id="_x0000_i1254" type="#_x0000_t75" style="width:15.6pt;height:15.6pt" o:ole="">
            <v:imagedata r:id="rId492" o:title=""/>
          </v:shape>
          <o:OLEObject Type="Embed" ProgID="Equation.3" ShapeID="_x0000_i1254" DrawAspect="Content" ObjectID="_1544344867" r:id="rId493"/>
        </w:object>
      </w:r>
      <w:r w:rsidRPr="00C91EDA">
        <w:rPr>
          <w:rFonts w:ascii="Times New Roman KK EK" w:hAnsi="Times New Roman KK EK"/>
          <w:sz w:val="24"/>
          <w:szCs w:val="24"/>
          <w:lang w:val="kk-KZ"/>
        </w:rPr>
        <w:t>-мен белгілесек, онда бұл жұмыста айналмалы күш моменті мына өрнекпен анықталады:</w:t>
      </w:r>
    </w:p>
    <w:p w:rsidR="00C91EDA" w:rsidRPr="00C91EDA" w:rsidRDefault="00C91EDA" w:rsidP="006816AB">
      <w:pPr>
        <w:pStyle w:val="a7"/>
        <w:tabs>
          <w:tab w:val="left" w:pos="8505"/>
        </w:tabs>
        <w:ind w:right="8"/>
        <w:jc w:val="right"/>
        <w:rPr>
          <w:rFonts w:ascii="Times New Roman KK EK" w:hAnsi="Times New Roman KK EK"/>
          <w:sz w:val="24"/>
          <w:szCs w:val="24"/>
          <w:lang w:val="kk-KZ"/>
        </w:rPr>
      </w:pPr>
      <w:r w:rsidRPr="00C91EDA">
        <w:rPr>
          <w:rFonts w:ascii="Times New Roman KK EK" w:hAnsi="Times New Roman KK EK"/>
          <w:sz w:val="24"/>
          <w:szCs w:val="24"/>
          <w:lang w:val="kk-KZ"/>
        </w:rPr>
        <w:t xml:space="preserve">                                        </w:t>
      </w:r>
      <w:r w:rsidRPr="00DE5506">
        <w:rPr>
          <w:rFonts w:ascii="Times New Roman KK EK" w:hAnsi="Times New Roman KK EK"/>
          <w:position w:val="-4"/>
          <w:sz w:val="24"/>
          <w:szCs w:val="24"/>
        </w:rPr>
        <w:object w:dxaOrig="1020" w:dyaOrig="300">
          <v:shape id="_x0000_i1255" type="#_x0000_t75" style="width:51.2pt;height:15.6pt" o:ole="">
            <v:imagedata r:id="rId494" o:title=""/>
          </v:shape>
          <o:OLEObject Type="Embed" ProgID="Equation.3" ShapeID="_x0000_i1255" DrawAspect="Content" ObjectID="_1544344868" r:id="rId495"/>
        </w:object>
      </w:r>
      <w:r w:rsidRPr="00DE5506">
        <w:rPr>
          <w:rFonts w:ascii="Times New Roman KK EK" w:hAnsi="Times New Roman KK EK"/>
          <w:sz w:val="24"/>
          <w:szCs w:val="24"/>
          <w:lang w:val="kk-KZ"/>
        </w:rPr>
        <w:t xml:space="preserve">                                      </w:t>
      </w:r>
      <w:r w:rsidRPr="00C91EDA">
        <w:rPr>
          <w:rFonts w:ascii="Times New Roman KK EK" w:hAnsi="Times New Roman KK EK"/>
          <w:sz w:val="24"/>
          <w:szCs w:val="24"/>
          <w:lang w:val="kk-KZ"/>
        </w:rPr>
        <w:t xml:space="preserve">      (</w:t>
      </w:r>
      <w:r w:rsidRPr="00DE5506">
        <w:rPr>
          <w:rFonts w:ascii="Times New Roman KK EK" w:hAnsi="Times New Roman KK EK"/>
          <w:sz w:val="24"/>
          <w:szCs w:val="24"/>
          <w:lang w:val="kk-KZ"/>
        </w:rPr>
        <w:t>2.</w:t>
      </w:r>
      <w:r w:rsidRPr="00C91EDA">
        <w:rPr>
          <w:rFonts w:ascii="Times New Roman KK EK" w:hAnsi="Times New Roman KK EK"/>
          <w:sz w:val="24"/>
          <w:szCs w:val="24"/>
          <w:lang w:val="kk-KZ"/>
        </w:rPr>
        <w:t>17)</w:t>
      </w:r>
    </w:p>
    <w:p w:rsidR="00C91EDA" w:rsidRPr="00C91EDA" w:rsidRDefault="00C91EDA" w:rsidP="006816AB">
      <w:pPr>
        <w:pStyle w:val="a7"/>
        <w:tabs>
          <w:tab w:val="left" w:pos="8505"/>
        </w:tabs>
        <w:ind w:right="8"/>
        <w:rPr>
          <w:rFonts w:ascii="Times New Roman KK EK" w:hAnsi="Times New Roman KK EK"/>
          <w:sz w:val="24"/>
          <w:szCs w:val="24"/>
          <w:lang w:val="kk-KZ"/>
        </w:rPr>
      </w:pPr>
      <w:r w:rsidRPr="00DE5506">
        <w:rPr>
          <w:rFonts w:ascii="Times New Roman KK EK" w:hAnsi="Times New Roman KK EK"/>
          <w:position w:val="-4"/>
          <w:sz w:val="24"/>
          <w:szCs w:val="24"/>
        </w:rPr>
        <w:object w:dxaOrig="260" w:dyaOrig="300">
          <v:shape id="_x0000_i1256" type="#_x0000_t75" style="width:15.6pt;height:15.6pt" o:ole="">
            <v:imagedata r:id="rId492" o:title=""/>
          </v:shape>
          <o:OLEObject Type="Embed" ProgID="Equation.3" ShapeID="_x0000_i1256" DrawAspect="Content" ObjectID="_1544344869" r:id="rId496"/>
        </w:object>
      </w:r>
      <w:r w:rsidRPr="00C91EDA">
        <w:rPr>
          <w:rFonts w:ascii="Times New Roman KK EK" w:hAnsi="Times New Roman KK EK"/>
          <w:sz w:val="24"/>
          <w:szCs w:val="24"/>
          <w:lang w:val="kk-KZ"/>
        </w:rPr>
        <w:t xml:space="preserve"> күшін </w:t>
      </w:r>
      <w:r w:rsidRPr="00DE5506">
        <w:rPr>
          <w:rFonts w:ascii="Times New Roman KK EK" w:hAnsi="Times New Roman KK EK"/>
          <w:position w:val="-4"/>
          <w:sz w:val="24"/>
          <w:szCs w:val="24"/>
        </w:rPr>
        <w:object w:dxaOrig="279" w:dyaOrig="300">
          <v:shape id="_x0000_i1257" type="#_x0000_t75" style="width:15.6pt;height:15.6pt" o:ole="">
            <v:imagedata r:id="rId444" o:title=""/>
          </v:shape>
          <o:OLEObject Type="Embed" ProgID="Equation.3" ShapeID="_x0000_i1257" DrawAspect="Content" ObjectID="_1544344870" r:id="rId497"/>
        </w:object>
      </w:r>
      <w:r w:rsidRPr="00C91EDA">
        <w:rPr>
          <w:rFonts w:ascii="Times New Roman KK EK" w:hAnsi="Times New Roman KK EK"/>
          <w:sz w:val="24"/>
          <w:szCs w:val="24"/>
          <w:lang w:val="kk-KZ"/>
        </w:rPr>
        <w:t xml:space="preserve"> жүктің қозғалыс теңдеуінен табуға болады:</w:t>
      </w:r>
    </w:p>
    <w:p w:rsidR="00C91EDA" w:rsidRPr="00B22AA1" w:rsidRDefault="00C91EDA" w:rsidP="006816AB">
      <w:pPr>
        <w:pStyle w:val="a7"/>
        <w:ind w:right="8"/>
        <w:jc w:val="right"/>
        <w:rPr>
          <w:rFonts w:ascii="Times New Roman KK EK" w:hAnsi="Times New Roman KK EK"/>
          <w:sz w:val="24"/>
          <w:szCs w:val="24"/>
          <w:lang w:val="kk-KZ"/>
        </w:rPr>
      </w:pPr>
      <w:r w:rsidRPr="00C91EDA">
        <w:rPr>
          <w:rFonts w:ascii="Times New Roman KK EK" w:hAnsi="Times New Roman KK EK"/>
          <w:sz w:val="24"/>
          <w:szCs w:val="24"/>
          <w:lang w:val="kk-KZ"/>
        </w:rPr>
        <w:t xml:space="preserve">                                 </w:t>
      </w:r>
      <w:r w:rsidRPr="00DE5506">
        <w:rPr>
          <w:rFonts w:ascii="Times New Roman KK EK" w:hAnsi="Times New Roman KK EK"/>
          <w:position w:val="-12"/>
          <w:sz w:val="24"/>
          <w:szCs w:val="24"/>
        </w:rPr>
        <w:object w:dxaOrig="1579" w:dyaOrig="380">
          <v:shape id="_x0000_i1258" type="#_x0000_t75" style="width:77.2pt;height:20.8pt" o:ole="">
            <v:imagedata r:id="rId498" o:title=""/>
          </v:shape>
          <o:OLEObject Type="Embed" ProgID="Equation.3" ShapeID="_x0000_i1258" DrawAspect="Content" ObjectID="_1544344871" r:id="rId499"/>
        </w:object>
      </w:r>
      <w:r w:rsidRPr="00B22AA1">
        <w:rPr>
          <w:rFonts w:ascii="Times New Roman KK EK" w:hAnsi="Times New Roman KK EK"/>
          <w:sz w:val="24"/>
          <w:szCs w:val="24"/>
          <w:lang w:val="kk-KZ"/>
        </w:rPr>
        <w:t xml:space="preserve">                                     (</w:t>
      </w:r>
      <w:r w:rsidRPr="00DE5506">
        <w:rPr>
          <w:rFonts w:ascii="Times New Roman KK EK" w:hAnsi="Times New Roman KK EK"/>
          <w:sz w:val="24"/>
          <w:szCs w:val="24"/>
          <w:lang w:val="kk-KZ"/>
        </w:rPr>
        <w:t>2.</w:t>
      </w:r>
      <w:r w:rsidRPr="00B22AA1">
        <w:rPr>
          <w:rFonts w:ascii="Times New Roman KK EK" w:hAnsi="Times New Roman KK EK"/>
          <w:sz w:val="24"/>
          <w:szCs w:val="24"/>
          <w:lang w:val="kk-KZ"/>
        </w:rPr>
        <w:t>18)</w:t>
      </w:r>
    </w:p>
    <w:p w:rsidR="00C91EDA" w:rsidRPr="00B22AA1" w:rsidRDefault="00C91EDA" w:rsidP="006816AB">
      <w:pPr>
        <w:pStyle w:val="a7"/>
        <w:tabs>
          <w:tab w:val="left" w:pos="8505"/>
        </w:tabs>
        <w:ind w:right="8"/>
        <w:rPr>
          <w:rFonts w:ascii="Times New Roman KK EK" w:hAnsi="Times New Roman KK EK"/>
          <w:sz w:val="24"/>
          <w:szCs w:val="24"/>
          <w:lang w:val="kk-KZ"/>
        </w:rPr>
      </w:pPr>
      <w:r w:rsidRPr="00B22AA1">
        <w:rPr>
          <w:rFonts w:ascii="Times New Roman KK EK" w:hAnsi="Times New Roman KK EK"/>
          <w:sz w:val="24"/>
          <w:szCs w:val="24"/>
          <w:lang w:val="kk-KZ"/>
        </w:rPr>
        <w:t xml:space="preserve">бұдан                      </w:t>
      </w:r>
    </w:p>
    <w:p w:rsidR="00C91EDA" w:rsidRPr="00B22AA1" w:rsidRDefault="00C91EDA" w:rsidP="006816AB">
      <w:pPr>
        <w:pStyle w:val="a7"/>
        <w:tabs>
          <w:tab w:val="left" w:pos="8505"/>
        </w:tabs>
        <w:ind w:right="8"/>
        <w:jc w:val="right"/>
        <w:rPr>
          <w:rFonts w:ascii="Times New Roman KK EK" w:hAnsi="Times New Roman KK EK"/>
          <w:sz w:val="24"/>
          <w:szCs w:val="24"/>
          <w:lang w:val="kk-KZ"/>
        </w:rPr>
      </w:pPr>
      <w:r w:rsidRPr="00DE5506">
        <w:rPr>
          <w:rFonts w:ascii="Times New Roman KK EK" w:hAnsi="Times New Roman KK EK"/>
          <w:position w:val="-12"/>
          <w:sz w:val="24"/>
          <w:szCs w:val="24"/>
        </w:rPr>
        <w:object w:dxaOrig="1579" w:dyaOrig="400">
          <v:shape id="_x0000_i1259" type="#_x0000_t75" style="width:77.2pt;height:20.8pt" o:ole="">
            <v:imagedata r:id="rId500" o:title=""/>
          </v:shape>
          <o:OLEObject Type="Embed" ProgID="Equation.3" ShapeID="_x0000_i1259" DrawAspect="Content" ObjectID="_1544344872" r:id="rId501"/>
        </w:object>
      </w:r>
      <w:r w:rsidRPr="00DE5506">
        <w:rPr>
          <w:rFonts w:ascii="Times New Roman KK EK" w:hAnsi="Times New Roman KK EK"/>
          <w:sz w:val="24"/>
          <w:szCs w:val="24"/>
          <w:lang w:val="kk-KZ"/>
        </w:rPr>
        <w:t xml:space="preserve">    </w:t>
      </w:r>
      <w:r>
        <w:rPr>
          <w:rFonts w:ascii="Times New Roman KK EK" w:hAnsi="Times New Roman KK EK"/>
          <w:sz w:val="24"/>
          <w:szCs w:val="24"/>
          <w:lang w:val="kk-KZ"/>
        </w:rPr>
        <w:t xml:space="preserve"> </w:t>
      </w:r>
      <w:r w:rsidRPr="00DE5506">
        <w:rPr>
          <w:rFonts w:ascii="Times New Roman KK EK" w:hAnsi="Times New Roman KK EK"/>
          <w:sz w:val="24"/>
          <w:szCs w:val="24"/>
          <w:lang w:val="kk-KZ"/>
        </w:rPr>
        <w:t xml:space="preserve">                                (2.19)</w:t>
      </w:r>
    </w:p>
    <w:p w:rsidR="00C91EDA" w:rsidRPr="00DE5506" w:rsidRDefault="00C91EDA" w:rsidP="006816AB">
      <w:pPr>
        <w:pStyle w:val="a7"/>
        <w:tabs>
          <w:tab w:val="left" w:pos="8505"/>
        </w:tabs>
        <w:ind w:right="8"/>
        <w:rPr>
          <w:rFonts w:ascii="Times New Roman KK EK" w:hAnsi="Times New Roman KK EK"/>
          <w:sz w:val="24"/>
          <w:szCs w:val="24"/>
          <w:lang w:val="kk-KZ"/>
        </w:rPr>
      </w:pPr>
      <w:r w:rsidRPr="00DE5506">
        <w:rPr>
          <w:rFonts w:ascii="Times New Roman KK EK" w:hAnsi="Times New Roman KK EK"/>
          <w:sz w:val="24"/>
          <w:szCs w:val="24"/>
          <w:lang w:val="kk-KZ"/>
        </w:rPr>
        <w:t>(2.19)-ды  (2.17)-ге қойсақ, күш моменті үшін өрнек аламыз:</w:t>
      </w:r>
    </w:p>
    <w:p w:rsidR="00C91EDA" w:rsidRPr="00054C2B" w:rsidRDefault="00C91EDA" w:rsidP="006816AB">
      <w:pPr>
        <w:pStyle w:val="a7"/>
        <w:tabs>
          <w:tab w:val="left" w:pos="8505"/>
        </w:tabs>
        <w:ind w:right="8"/>
        <w:jc w:val="right"/>
        <w:rPr>
          <w:rFonts w:ascii="Times New Roman KK EK" w:hAnsi="Times New Roman KK EK"/>
          <w:sz w:val="24"/>
          <w:szCs w:val="24"/>
          <w:lang w:val="kk-KZ"/>
        </w:rPr>
      </w:pPr>
      <w:r w:rsidRPr="00DE5506">
        <w:rPr>
          <w:rFonts w:ascii="Times New Roman KK EK" w:hAnsi="Times New Roman KK EK"/>
          <w:sz w:val="24"/>
          <w:szCs w:val="24"/>
          <w:lang w:val="kk-KZ"/>
        </w:rPr>
        <w:t xml:space="preserve">                          </w:t>
      </w:r>
      <w:r w:rsidRPr="00DE5506">
        <w:rPr>
          <w:rFonts w:ascii="Times New Roman KK EK" w:hAnsi="Times New Roman KK EK"/>
          <w:position w:val="-12"/>
          <w:sz w:val="24"/>
          <w:szCs w:val="24"/>
        </w:rPr>
        <w:object w:dxaOrig="1880" w:dyaOrig="400">
          <v:shape id="_x0000_i1260" type="#_x0000_t75" style="width:92.8pt;height:20.8pt" o:ole="">
            <v:imagedata r:id="rId502" o:title=""/>
          </v:shape>
          <o:OLEObject Type="Embed" ProgID="Equation.3" ShapeID="_x0000_i1260" DrawAspect="Content" ObjectID="_1544344873" r:id="rId503"/>
        </w:object>
      </w:r>
      <w:r w:rsidRPr="00054C2B">
        <w:rPr>
          <w:rFonts w:ascii="Times New Roman KK EK" w:hAnsi="Times New Roman KK EK"/>
          <w:sz w:val="24"/>
          <w:szCs w:val="24"/>
          <w:lang w:val="kk-KZ"/>
        </w:rPr>
        <w:t xml:space="preserve">                                 (</w:t>
      </w:r>
      <w:r w:rsidRPr="00DE5506">
        <w:rPr>
          <w:rFonts w:ascii="Times New Roman KK EK" w:hAnsi="Times New Roman KK EK"/>
          <w:sz w:val="24"/>
          <w:szCs w:val="24"/>
          <w:lang w:val="kk-KZ"/>
        </w:rPr>
        <w:t>2.</w:t>
      </w:r>
      <w:r w:rsidRPr="00054C2B">
        <w:rPr>
          <w:rFonts w:ascii="Times New Roman KK EK" w:hAnsi="Times New Roman KK EK"/>
          <w:sz w:val="24"/>
          <w:szCs w:val="24"/>
          <w:lang w:val="kk-KZ"/>
        </w:rPr>
        <w:t>20)</w:t>
      </w:r>
    </w:p>
    <w:p w:rsidR="00C91EDA" w:rsidRPr="00054C2B" w:rsidRDefault="00C91EDA" w:rsidP="006816AB">
      <w:pPr>
        <w:pStyle w:val="a7"/>
        <w:tabs>
          <w:tab w:val="left" w:pos="8505"/>
        </w:tabs>
        <w:ind w:right="8"/>
        <w:rPr>
          <w:rFonts w:ascii="Times New Roman KK EK" w:hAnsi="Times New Roman KK EK"/>
          <w:sz w:val="24"/>
          <w:szCs w:val="24"/>
          <w:lang w:val="kk-KZ"/>
        </w:rPr>
      </w:pPr>
      <w:r w:rsidRPr="00054C2B">
        <w:rPr>
          <w:rFonts w:ascii="Times New Roman KK EK" w:hAnsi="Times New Roman KK EK"/>
          <w:sz w:val="24"/>
          <w:szCs w:val="24"/>
          <w:lang w:val="kk-KZ"/>
        </w:rPr>
        <w:t>Барлық жүйенің - өзектердегі жүктері бар маятниктің инерция моментін  төмендегі өрнекпен есептеуге болады:</w:t>
      </w:r>
    </w:p>
    <w:p w:rsidR="00C91EDA" w:rsidRPr="00054C2B" w:rsidRDefault="00C91EDA" w:rsidP="006816AB">
      <w:pPr>
        <w:pStyle w:val="a7"/>
        <w:tabs>
          <w:tab w:val="left" w:pos="8505"/>
        </w:tabs>
        <w:ind w:right="8"/>
        <w:jc w:val="right"/>
        <w:rPr>
          <w:rFonts w:ascii="Times New Roman KK EK" w:hAnsi="Times New Roman KK EK"/>
          <w:sz w:val="24"/>
          <w:szCs w:val="24"/>
          <w:lang w:val="kk-KZ"/>
        </w:rPr>
      </w:pPr>
      <w:r w:rsidRPr="0069629B">
        <w:rPr>
          <w:rFonts w:eastAsia="SimSun"/>
          <w:position w:val="-24"/>
        </w:rPr>
        <w:object w:dxaOrig="2760" w:dyaOrig="700">
          <v:shape id="_x0000_i1261" type="#_x0000_t75" style="width:138.8pt;height:36.45pt" o:ole="">
            <v:imagedata r:id="rId504" o:title=""/>
          </v:shape>
          <o:OLEObject Type="Embed" ProgID="Equation.3" ShapeID="_x0000_i1261" DrawAspect="Content" ObjectID="_1544344874" r:id="rId505"/>
        </w:object>
      </w:r>
      <w:r w:rsidRPr="00054C2B">
        <w:rPr>
          <w:rFonts w:ascii="Times New Roman KK EK" w:hAnsi="Times New Roman KK EK"/>
          <w:sz w:val="24"/>
          <w:szCs w:val="24"/>
          <w:lang w:val="kk-KZ"/>
        </w:rPr>
        <w:t xml:space="preserve">       </w:t>
      </w:r>
      <w:r w:rsidR="000577AF" w:rsidRPr="001D508B">
        <w:rPr>
          <w:rFonts w:ascii="Times New Roman KK EK" w:hAnsi="Times New Roman KK EK"/>
          <w:sz w:val="24"/>
          <w:szCs w:val="24"/>
          <w:lang w:val="kk-KZ"/>
        </w:rPr>
        <w:t xml:space="preserve">                    </w:t>
      </w:r>
      <w:r w:rsidRPr="00054C2B">
        <w:rPr>
          <w:rFonts w:ascii="Times New Roman KK EK" w:hAnsi="Times New Roman KK EK"/>
          <w:sz w:val="24"/>
          <w:szCs w:val="24"/>
          <w:lang w:val="kk-KZ"/>
        </w:rPr>
        <w:t xml:space="preserve">     (</w:t>
      </w:r>
      <w:r w:rsidRPr="00DE5506">
        <w:rPr>
          <w:rFonts w:ascii="Times New Roman KK EK" w:hAnsi="Times New Roman KK EK"/>
          <w:sz w:val="24"/>
          <w:szCs w:val="24"/>
          <w:lang w:val="kk-KZ"/>
        </w:rPr>
        <w:t>2.</w:t>
      </w:r>
      <w:r w:rsidRPr="00054C2B">
        <w:rPr>
          <w:rFonts w:ascii="Times New Roman KK EK" w:hAnsi="Times New Roman KK EK"/>
          <w:sz w:val="24"/>
          <w:szCs w:val="24"/>
          <w:lang w:val="kk-KZ"/>
        </w:rPr>
        <w:t>21)</w:t>
      </w:r>
    </w:p>
    <w:p w:rsidR="00C91EDA" w:rsidRPr="00C91EDA" w:rsidRDefault="00C91EDA" w:rsidP="006816AB">
      <w:pPr>
        <w:pStyle w:val="a7"/>
        <w:tabs>
          <w:tab w:val="left" w:pos="8505"/>
        </w:tabs>
        <w:ind w:right="8"/>
        <w:rPr>
          <w:rFonts w:ascii="Times New Roman KK EK" w:hAnsi="Times New Roman KK EK"/>
          <w:sz w:val="24"/>
          <w:szCs w:val="24"/>
          <w:lang w:val="kk-KZ"/>
        </w:rPr>
      </w:pPr>
      <w:r w:rsidRPr="00054C2B">
        <w:rPr>
          <w:rFonts w:ascii="Times New Roman KK EK" w:hAnsi="Times New Roman KK EK"/>
          <w:sz w:val="24"/>
          <w:szCs w:val="24"/>
          <w:lang w:val="kk-KZ"/>
        </w:rPr>
        <w:t xml:space="preserve">мұндағы: </w:t>
      </w:r>
      <w:r w:rsidRPr="00DE5506">
        <w:rPr>
          <w:rFonts w:ascii="Times New Roman KK EK" w:hAnsi="Times New Roman KK EK"/>
          <w:position w:val="-12"/>
          <w:sz w:val="24"/>
          <w:szCs w:val="24"/>
        </w:rPr>
        <w:object w:dxaOrig="340" w:dyaOrig="400">
          <v:shape id="_x0000_i1262" type="#_x0000_t75" style="width:15.6pt;height:20.8pt" o:ole="">
            <v:imagedata r:id="rId433" o:title=""/>
          </v:shape>
          <o:OLEObject Type="Embed" ProgID="Equation.3" ShapeID="_x0000_i1262" DrawAspect="Content" ObjectID="_1544344875" r:id="rId506"/>
        </w:object>
      </w:r>
      <w:r w:rsidRPr="00054C2B">
        <w:rPr>
          <w:rFonts w:ascii="Times New Roman KK EK" w:hAnsi="Times New Roman KK EK"/>
          <w:sz w:val="24"/>
          <w:szCs w:val="24"/>
          <w:vertAlign w:val="subscript"/>
          <w:lang w:val="kk-KZ"/>
        </w:rPr>
        <w:t xml:space="preserve"> </w:t>
      </w:r>
      <w:r w:rsidRPr="00054C2B">
        <w:rPr>
          <w:rFonts w:ascii="Times New Roman KK EK" w:hAnsi="Times New Roman KK EK"/>
          <w:sz w:val="24"/>
          <w:szCs w:val="24"/>
          <w:lang w:val="kk-KZ"/>
        </w:rPr>
        <w:t xml:space="preserve">- өстің, крестовина төлкесінің  және екі сатылы шкивтің  қосынды инерция моменті (мұның мәні құралда көрсетілген). </w:t>
      </w:r>
      <w:r w:rsidRPr="004749AA">
        <w:rPr>
          <w:rFonts w:ascii="Times New Roman KK EK" w:hAnsi="Times New Roman KK EK"/>
          <w:position w:val="-10"/>
          <w:sz w:val="24"/>
          <w:szCs w:val="24"/>
        </w:rPr>
        <w:object w:dxaOrig="720" w:dyaOrig="400">
          <v:shape id="_x0000_i1263" type="#_x0000_t75" style="width:36.45pt;height:20.8pt" o:ole="">
            <v:imagedata r:id="rId507" o:title=""/>
          </v:shape>
          <o:OLEObject Type="Embed" ProgID="Equation.3" ShapeID="_x0000_i1263" DrawAspect="Content" ObjectID="_1544344876" r:id="rId508"/>
        </w:object>
      </w:r>
      <w:r>
        <w:rPr>
          <w:rFonts w:ascii="Times New Roman KK EK" w:hAnsi="Times New Roman KK EK"/>
          <w:sz w:val="24"/>
          <w:szCs w:val="24"/>
        </w:rPr>
        <w:t>-</w:t>
      </w:r>
      <w:r>
        <w:rPr>
          <w:rFonts w:ascii="Times New Roman KK EK" w:hAnsi="Times New Roman KK EK"/>
          <w:sz w:val="24"/>
          <w:szCs w:val="24"/>
          <w:lang w:val="kk-KZ"/>
        </w:rPr>
        <w:t>крестовинаның қозғалмалы жүктерінің инерция моменті,</w:t>
      </w:r>
      <w:r>
        <w:rPr>
          <w:rFonts w:ascii="Times New Roman KK EK" w:hAnsi="Times New Roman KK EK"/>
          <w:sz w:val="24"/>
          <w:szCs w:val="24"/>
        </w:rPr>
        <w:t xml:space="preserve"> R-айналыс өсінен жүктің инерция центріне дейінгі қашықтық, m</w:t>
      </w:r>
      <w:r>
        <w:rPr>
          <w:rFonts w:ascii="Times New Roman KK EK" w:hAnsi="Times New Roman KK EK"/>
          <w:sz w:val="24"/>
          <w:szCs w:val="24"/>
          <w:vertAlign w:val="subscript"/>
        </w:rPr>
        <w:t>1</w:t>
      </w:r>
      <w:r>
        <w:rPr>
          <w:rFonts w:ascii="Times New Roman KK EK" w:hAnsi="Times New Roman KK EK"/>
          <w:sz w:val="24"/>
          <w:szCs w:val="24"/>
        </w:rPr>
        <w:t xml:space="preserve">-қозғалмалы жүктің </w:t>
      </w:r>
      <w:r w:rsidRPr="00C91EDA">
        <w:rPr>
          <w:rFonts w:ascii="Times New Roman KK EK" w:hAnsi="Times New Roman KK EK"/>
          <w:sz w:val="24"/>
          <w:szCs w:val="24"/>
        </w:rPr>
        <w:t>массасы</w:t>
      </w:r>
      <w:r w:rsidRPr="00C91EDA">
        <w:rPr>
          <w:rFonts w:ascii="Times New Roman KK EK" w:hAnsi="Times New Roman KK EK"/>
          <w:sz w:val="24"/>
          <w:szCs w:val="24"/>
          <w:lang w:val="kk-KZ"/>
        </w:rPr>
        <w:t xml:space="preserve"> </w:t>
      </w:r>
      <w:r w:rsidRPr="00C91EDA">
        <w:rPr>
          <w:rFonts w:eastAsia="SimSun"/>
          <w:sz w:val="24"/>
          <w:szCs w:val="24"/>
        </w:rPr>
        <w:t>(m</w:t>
      </w:r>
      <w:r w:rsidRPr="00C91EDA">
        <w:rPr>
          <w:rFonts w:eastAsia="SimSun"/>
          <w:sz w:val="24"/>
          <w:szCs w:val="24"/>
          <w:vertAlign w:val="subscript"/>
        </w:rPr>
        <w:t>1</w:t>
      </w:r>
      <w:r w:rsidRPr="00C91EDA">
        <w:rPr>
          <w:rFonts w:eastAsia="SimSun"/>
          <w:sz w:val="24"/>
          <w:szCs w:val="24"/>
        </w:rPr>
        <w:t>=199г)</w:t>
      </w:r>
      <w:r w:rsidRPr="00C91EDA">
        <w:rPr>
          <w:rFonts w:ascii="Times New Roman KK EK" w:hAnsi="Times New Roman KK EK"/>
          <w:sz w:val="24"/>
          <w:szCs w:val="24"/>
        </w:rPr>
        <w:t xml:space="preserve">, </w:t>
      </w:r>
      <w:r w:rsidRPr="00C91EDA">
        <w:rPr>
          <w:rFonts w:eastAsia="SimSun"/>
          <w:position w:val="-24"/>
          <w:sz w:val="24"/>
          <w:szCs w:val="24"/>
        </w:rPr>
        <w:object w:dxaOrig="680" w:dyaOrig="660">
          <v:shape id="_x0000_i1264" type="#_x0000_t75" style="width:36.45pt;height:31.25pt" o:ole="">
            <v:imagedata r:id="rId509" o:title=""/>
          </v:shape>
          <o:OLEObject Type="Embed" ProgID="Equation.3" ShapeID="_x0000_i1264" DrawAspect="Content" ObjectID="_1544344877" r:id="rId510"/>
        </w:object>
      </w:r>
      <w:r w:rsidRPr="00C91EDA">
        <w:rPr>
          <w:rFonts w:ascii="Times New Roman" w:eastAsia="SimSun" w:hAnsi="Times New Roman"/>
          <w:sz w:val="24"/>
          <w:szCs w:val="24"/>
          <w:lang w:val="kk-KZ"/>
        </w:rPr>
        <w:t>-</w:t>
      </w:r>
      <w:r w:rsidRPr="004749AA">
        <w:rPr>
          <w:rFonts w:ascii="Times New Roman" w:eastAsia="SimSun" w:hAnsi="Times New Roman"/>
          <w:sz w:val="24"/>
          <w:szCs w:val="24"/>
          <w:lang w:val="kk-KZ"/>
        </w:rPr>
        <w:t>жүксіз крестовинаның инерция моменті,</w:t>
      </w:r>
      <w:r>
        <w:rPr>
          <w:rFonts w:ascii="Times New Roman" w:eastAsia="SimSun" w:hAnsi="Times New Roman"/>
          <w:lang w:val="kk-KZ"/>
        </w:rPr>
        <w:t xml:space="preserve"> </w:t>
      </w:r>
      <w:r w:rsidRPr="004749AA">
        <w:rPr>
          <w:rFonts w:ascii="Times New Roman KK EK" w:hAnsi="Times New Roman KK EK"/>
          <w:i/>
          <w:sz w:val="24"/>
          <w:szCs w:val="24"/>
          <w:lang w:val="kk-KZ"/>
        </w:rPr>
        <w:t>l</w:t>
      </w:r>
      <w:r>
        <w:rPr>
          <w:rFonts w:ascii="Times New Roman KK EK" w:hAnsi="Times New Roman KK EK"/>
          <w:sz w:val="24"/>
          <w:szCs w:val="24"/>
          <w:lang w:val="kk-KZ"/>
        </w:rPr>
        <w:t>-крестовина өзегінің ұзындығы, m</w:t>
      </w:r>
      <w:r>
        <w:rPr>
          <w:rFonts w:ascii="Times New Roman KK EK" w:hAnsi="Times New Roman KK EK"/>
          <w:sz w:val="24"/>
          <w:szCs w:val="24"/>
          <w:vertAlign w:val="subscript"/>
          <w:lang w:val="kk-KZ"/>
        </w:rPr>
        <w:t>2</w:t>
      </w:r>
      <w:r>
        <w:rPr>
          <w:rFonts w:ascii="Times New Roman KK EK" w:hAnsi="Times New Roman KK EK"/>
          <w:sz w:val="24"/>
          <w:szCs w:val="24"/>
          <w:lang w:val="kk-KZ"/>
        </w:rPr>
        <w:t xml:space="preserve">-жүксіз өзектің </w:t>
      </w:r>
      <w:r w:rsidRPr="00C91EDA">
        <w:rPr>
          <w:rFonts w:ascii="Times New Roman KK EK" w:hAnsi="Times New Roman KK EK"/>
          <w:sz w:val="24"/>
          <w:szCs w:val="24"/>
          <w:lang w:val="kk-KZ"/>
        </w:rPr>
        <w:t xml:space="preserve">массасы </w:t>
      </w:r>
      <w:r w:rsidRPr="00C91EDA">
        <w:rPr>
          <w:rFonts w:eastAsia="SimSun"/>
          <w:sz w:val="24"/>
          <w:szCs w:val="24"/>
        </w:rPr>
        <w:t>(m</w:t>
      </w:r>
      <w:r w:rsidRPr="00C91EDA">
        <w:rPr>
          <w:rFonts w:eastAsia="SimSun"/>
          <w:sz w:val="24"/>
          <w:szCs w:val="24"/>
          <w:vertAlign w:val="subscript"/>
        </w:rPr>
        <w:t>2</w:t>
      </w:r>
      <w:r w:rsidRPr="00C91EDA">
        <w:rPr>
          <w:rFonts w:eastAsia="SimSun"/>
          <w:sz w:val="24"/>
          <w:szCs w:val="24"/>
        </w:rPr>
        <w:t>=265г)</w:t>
      </w:r>
      <w:r w:rsidRPr="00C91EDA">
        <w:rPr>
          <w:rFonts w:ascii="Times New Roman KK EK" w:hAnsi="Times New Roman KK EK"/>
          <w:sz w:val="24"/>
          <w:szCs w:val="24"/>
          <w:lang w:val="kk-KZ"/>
        </w:rPr>
        <w:t>.</w:t>
      </w:r>
    </w:p>
    <w:p w:rsidR="003E5682" w:rsidRPr="00BB3FCC" w:rsidRDefault="003E5682" w:rsidP="006816AB">
      <w:pPr>
        <w:pStyle w:val="a7"/>
        <w:ind w:left="2835" w:right="8" w:hanging="2835"/>
        <w:rPr>
          <w:rFonts w:ascii="Times New Roman" w:hAnsi="Times New Roman"/>
          <w:sz w:val="24"/>
          <w:szCs w:val="24"/>
          <w:lang w:val="kk-KZ"/>
        </w:rPr>
      </w:pPr>
      <w:r w:rsidRPr="00BB3FCC">
        <w:rPr>
          <w:rFonts w:ascii="Times New Roman" w:hAnsi="Times New Roman"/>
          <w:b/>
          <w:sz w:val="24"/>
          <w:szCs w:val="24"/>
          <w:lang w:val="kk-KZ"/>
        </w:rPr>
        <w:lastRenderedPageBreak/>
        <w:t xml:space="preserve">Құрал-жабдықтар: </w:t>
      </w:r>
      <w:r w:rsidRPr="00BB3FCC">
        <w:rPr>
          <w:rFonts w:ascii="Times New Roman" w:hAnsi="Times New Roman"/>
          <w:sz w:val="24"/>
          <w:szCs w:val="24"/>
          <w:lang w:val="kk-KZ"/>
        </w:rPr>
        <w:t>ФПМ-06</w:t>
      </w:r>
      <w:r w:rsidRPr="00BB3FCC">
        <w:rPr>
          <w:rFonts w:ascii="Times New Roman" w:hAnsi="Times New Roman"/>
          <w:b/>
          <w:sz w:val="24"/>
          <w:szCs w:val="24"/>
          <w:lang w:val="kk-KZ"/>
        </w:rPr>
        <w:t xml:space="preserve"> </w:t>
      </w:r>
      <w:r w:rsidRPr="00BB3FCC">
        <w:rPr>
          <w:rFonts w:ascii="Times New Roman" w:hAnsi="Times New Roman"/>
          <w:sz w:val="24"/>
          <w:szCs w:val="24"/>
          <w:lang w:val="kk-KZ"/>
        </w:rPr>
        <w:t>Обербек маятнигі, жүктер, штангенциркуль.</w:t>
      </w:r>
    </w:p>
    <w:p w:rsidR="003761DD" w:rsidRPr="00BB3FCC" w:rsidRDefault="003761DD" w:rsidP="006816AB">
      <w:pPr>
        <w:tabs>
          <w:tab w:val="left" w:pos="284"/>
        </w:tabs>
        <w:spacing w:after="0" w:line="240" w:lineRule="auto"/>
        <w:jc w:val="both"/>
        <w:rPr>
          <w:rFonts w:ascii="Times New Roman" w:eastAsiaTheme="minorEastAsia" w:hAnsi="Times New Roman" w:cs="Times New Roman"/>
          <w:b/>
          <w:sz w:val="24"/>
          <w:szCs w:val="24"/>
          <w:lang w:val="kk-KZ"/>
        </w:rPr>
      </w:pPr>
    </w:p>
    <w:p w:rsidR="00892EE4" w:rsidRPr="00BB3FCC" w:rsidRDefault="00892EE4" w:rsidP="006816AB">
      <w:pPr>
        <w:tabs>
          <w:tab w:val="left" w:pos="284"/>
        </w:tabs>
        <w:spacing w:after="0" w:line="240" w:lineRule="auto"/>
        <w:jc w:val="both"/>
        <w:rPr>
          <w:rFonts w:ascii="Times New Roman" w:eastAsiaTheme="minorEastAsia" w:hAnsi="Times New Roman" w:cs="Times New Roman"/>
          <w:b/>
          <w:sz w:val="24"/>
          <w:szCs w:val="24"/>
          <w:lang w:val="kk-KZ"/>
        </w:rPr>
      </w:pPr>
      <w:r w:rsidRPr="00BB3FCC">
        <w:rPr>
          <w:rFonts w:ascii="Times New Roman" w:eastAsiaTheme="minorEastAsia" w:hAnsi="Times New Roman" w:cs="Times New Roman"/>
          <w:b/>
          <w:sz w:val="24"/>
          <w:szCs w:val="24"/>
          <w:lang w:val="kk-KZ"/>
        </w:rPr>
        <w:t>Жұмыстың орындалуы:</w:t>
      </w:r>
    </w:p>
    <w:p w:rsidR="003E5682" w:rsidRPr="00BB3FCC" w:rsidRDefault="003E5682" w:rsidP="00591AE9">
      <w:pPr>
        <w:pStyle w:val="a7"/>
        <w:numPr>
          <w:ilvl w:val="0"/>
          <w:numId w:val="9"/>
        </w:numPr>
        <w:tabs>
          <w:tab w:val="clear" w:pos="720"/>
          <w:tab w:val="num" w:pos="284"/>
          <w:tab w:val="left" w:pos="8505"/>
        </w:tabs>
        <w:ind w:left="284" w:right="8" w:hanging="284"/>
        <w:rPr>
          <w:rFonts w:ascii="Times New Roman" w:hAnsi="Times New Roman"/>
          <w:sz w:val="24"/>
          <w:szCs w:val="24"/>
          <w:lang w:val="kk-KZ"/>
        </w:rPr>
      </w:pPr>
      <w:r w:rsidRPr="00BB3FCC">
        <w:rPr>
          <w:rFonts w:ascii="Times New Roman" w:hAnsi="Times New Roman"/>
          <w:sz w:val="24"/>
          <w:szCs w:val="24"/>
          <w:lang w:val="kk-KZ"/>
        </w:rPr>
        <w:t>Мұғалімнің көрсеткен биіктігіне қозғалмалы кронштейнді жылжытылсын. Мұнда жүктер фотоэлектрлік тетіктің жұмыс әйнектерінің ортасы арқылы еркін өту керек.</w:t>
      </w:r>
    </w:p>
    <w:p w:rsidR="003E5682" w:rsidRPr="00BB3FCC" w:rsidRDefault="003E5682" w:rsidP="00591AE9">
      <w:pPr>
        <w:pStyle w:val="a7"/>
        <w:numPr>
          <w:ilvl w:val="0"/>
          <w:numId w:val="9"/>
        </w:numPr>
        <w:tabs>
          <w:tab w:val="clear" w:pos="720"/>
          <w:tab w:val="num" w:pos="284"/>
          <w:tab w:val="left" w:pos="8505"/>
        </w:tabs>
        <w:ind w:left="284" w:right="8" w:hanging="284"/>
        <w:rPr>
          <w:rFonts w:ascii="Times New Roman" w:hAnsi="Times New Roman"/>
          <w:sz w:val="24"/>
          <w:szCs w:val="24"/>
          <w:vertAlign w:val="subscript"/>
          <w:lang w:val="kk-KZ"/>
        </w:rPr>
      </w:pPr>
      <w:r w:rsidRPr="00BB3FCC">
        <w:rPr>
          <w:rFonts w:ascii="Times New Roman" w:hAnsi="Times New Roman"/>
          <w:sz w:val="24"/>
          <w:szCs w:val="24"/>
          <w:lang w:val="kk-KZ"/>
        </w:rPr>
        <w:t>Қозғалмалы жүктерді мұғалімнің көрсеткен бөлігі бойынша өзектерге бекітіп айналу өсінен жүктің ортасына дейінгі R қашықтықты анықтау керек.</w:t>
      </w:r>
    </w:p>
    <w:p w:rsidR="003E5682" w:rsidRPr="00660260" w:rsidRDefault="003E5682" w:rsidP="00591AE9">
      <w:pPr>
        <w:pStyle w:val="a7"/>
        <w:numPr>
          <w:ilvl w:val="0"/>
          <w:numId w:val="9"/>
        </w:numPr>
        <w:tabs>
          <w:tab w:val="clear" w:pos="720"/>
          <w:tab w:val="num" w:pos="284"/>
          <w:tab w:val="left" w:pos="8505"/>
        </w:tabs>
        <w:ind w:left="284" w:right="8" w:hanging="284"/>
        <w:rPr>
          <w:rFonts w:ascii="Times New Roman" w:hAnsi="Times New Roman"/>
          <w:color w:val="C0504D" w:themeColor="accent2"/>
          <w:sz w:val="24"/>
          <w:szCs w:val="24"/>
          <w:vertAlign w:val="subscript"/>
          <w:lang w:val="kk-KZ"/>
        </w:rPr>
      </w:pPr>
      <w:r w:rsidRPr="00660260">
        <w:rPr>
          <w:rFonts w:ascii="Times New Roman" w:hAnsi="Times New Roman"/>
          <w:color w:val="C0504D" w:themeColor="accent2"/>
          <w:sz w:val="24"/>
          <w:szCs w:val="24"/>
          <w:lang w:val="kk-KZ"/>
        </w:rPr>
        <w:t>Штангенциркульмен шкифтердің диаметрлерін</w:t>
      </w:r>
      <w:r w:rsidR="00660260" w:rsidRPr="00660260">
        <w:rPr>
          <w:rFonts w:ascii="Times New Roman" w:hAnsi="Times New Roman"/>
          <w:color w:val="C0504D" w:themeColor="accent2"/>
          <w:sz w:val="24"/>
          <w:szCs w:val="24"/>
          <w:lang w:val="kk-KZ"/>
        </w:rPr>
        <w:t xml:space="preserve"> </w:t>
      </w:r>
      <w:r w:rsidRPr="00660260">
        <w:rPr>
          <w:rFonts w:ascii="Times New Roman" w:hAnsi="Times New Roman"/>
          <w:color w:val="C0504D" w:themeColor="accent2"/>
          <w:sz w:val="24"/>
          <w:szCs w:val="24"/>
          <w:lang w:val="kk-KZ"/>
        </w:rPr>
        <w:t>өлшеп, олардың кіші  r</w:t>
      </w:r>
      <w:r w:rsidRPr="00660260">
        <w:rPr>
          <w:rFonts w:ascii="Times New Roman" w:hAnsi="Times New Roman"/>
          <w:color w:val="C0504D" w:themeColor="accent2"/>
          <w:sz w:val="24"/>
          <w:szCs w:val="24"/>
          <w:vertAlign w:val="subscript"/>
          <w:lang w:val="kk-KZ"/>
        </w:rPr>
        <w:t>к</w:t>
      </w:r>
      <w:r w:rsidRPr="00660260">
        <w:rPr>
          <w:rFonts w:ascii="Times New Roman" w:hAnsi="Times New Roman"/>
          <w:color w:val="C0504D" w:themeColor="accent2"/>
          <w:sz w:val="24"/>
          <w:szCs w:val="24"/>
          <w:lang w:val="kk-KZ"/>
        </w:rPr>
        <w:t xml:space="preserve"> және үлкен R радиустарын анықтау керек.</w:t>
      </w:r>
    </w:p>
    <w:p w:rsidR="003E5682" w:rsidRPr="00660260" w:rsidRDefault="003E5682" w:rsidP="00591AE9">
      <w:pPr>
        <w:pStyle w:val="a7"/>
        <w:numPr>
          <w:ilvl w:val="0"/>
          <w:numId w:val="9"/>
        </w:numPr>
        <w:tabs>
          <w:tab w:val="clear" w:pos="720"/>
          <w:tab w:val="num" w:pos="284"/>
          <w:tab w:val="left" w:pos="8505"/>
        </w:tabs>
        <w:ind w:left="284" w:right="8" w:hanging="284"/>
        <w:rPr>
          <w:rFonts w:ascii="Times New Roman" w:hAnsi="Times New Roman"/>
          <w:color w:val="C0504D" w:themeColor="accent2"/>
          <w:sz w:val="24"/>
          <w:szCs w:val="24"/>
          <w:vertAlign w:val="subscript"/>
          <w:lang w:val="kk-KZ"/>
        </w:rPr>
      </w:pPr>
      <w:r w:rsidRPr="00660260">
        <w:rPr>
          <w:rFonts w:ascii="Times New Roman" w:hAnsi="Times New Roman"/>
          <w:color w:val="C0504D" w:themeColor="accent2"/>
          <w:sz w:val="24"/>
          <w:szCs w:val="24"/>
          <w:lang w:val="kk-KZ"/>
        </w:rPr>
        <w:t>Өлшеуіштің кабелі қоректендіруші желіге 220В қосылсын.</w:t>
      </w:r>
      <w:r w:rsidR="00660260" w:rsidRPr="00660260">
        <w:rPr>
          <w:rFonts w:ascii="Times New Roman" w:hAnsi="Times New Roman"/>
          <w:color w:val="C0504D" w:themeColor="accent2"/>
          <w:sz w:val="24"/>
          <w:szCs w:val="24"/>
          <w:lang w:val="kk-KZ"/>
        </w:rPr>
        <w:t xml:space="preserve"> «Жіберу» клавишасы басылсын.</w:t>
      </w:r>
    </w:p>
    <w:p w:rsidR="003E5682" w:rsidRPr="00660260" w:rsidRDefault="003E5682" w:rsidP="00591AE9">
      <w:pPr>
        <w:pStyle w:val="a7"/>
        <w:numPr>
          <w:ilvl w:val="0"/>
          <w:numId w:val="9"/>
        </w:numPr>
        <w:tabs>
          <w:tab w:val="clear" w:pos="720"/>
          <w:tab w:val="num" w:pos="284"/>
          <w:tab w:val="left" w:pos="8505"/>
        </w:tabs>
        <w:ind w:left="284" w:right="8" w:hanging="284"/>
        <w:rPr>
          <w:rFonts w:ascii="Times New Roman" w:hAnsi="Times New Roman"/>
          <w:color w:val="C0504D" w:themeColor="accent2"/>
          <w:sz w:val="24"/>
          <w:szCs w:val="24"/>
          <w:vertAlign w:val="subscript"/>
          <w:lang w:val="kk-KZ"/>
        </w:rPr>
      </w:pPr>
      <w:r w:rsidRPr="00660260">
        <w:rPr>
          <w:rFonts w:ascii="Times New Roman" w:hAnsi="Times New Roman"/>
          <w:color w:val="C0504D" w:themeColor="accent2"/>
          <w:sz w:val="24"/>
          <w:szCs w:val="24"/>
          <w:lang w:val="kk-KZ"/>
        </w:rPr>
        <w:t>«Желі» клавишын басып, индикатордың нольді көрсетіп тұрғаны және фотоэлектрлік датчиктердің шамының жанып тұрғаны тексерілсін.</w:t>
      </w:r>
    </w:p>
    <w:p w:rsidR="003E5682" w:rsidRPr="00BB3FCC" w:rsidRDefault="003E5682" w:rsidP="00591AE9">
      <w:pPr>
        <w:pStyle w:val="a7"/>
        <w:numPr>
          <w:ilvl w:val="0"/>
          <w:numId w:val="9"/>
        </w:numPr>
        <w:tabs>
          <w:tab w:val="clear" w:pos="720"/>
          <w:tab w:val="num" w:pos="284"/>
          <w:tab w:val="left" w:pos="8505"/>
        </w:tabs>
        <w:ind w:left="284" w:right="8" w:hanging="284"/>
        <w:rPr>
          <w:rFonts w:ascii="Times New Roman" w:hAnsi="Times New Roman"/>
          <w:sz w:val="24"/>
          <w:szCs w:val="24"/>
          <w:vertAlign w:val="subscript"/>
          <w:lang w:val="kk-KZ"/>
        </w:rPr>
      </w:pPr>
      <w:r w:rsidRPr="00660260">
        <w:rPr>
          <w:rFonts w:ascii="Times New Roman" w:hAnsi="Times New Roman"/>
          <w:color w:val="C0504D" w:themeColor="accent2"/>
          <w:sz w:val="24"/>
          <w:szCs w:val="24"/>
          <w:lang w:val="kk-KZ"/>
        </w:rPr>
        <w:t>Таңдап алынған шкифке жүгі бар жіпті орап, жоғарғы орынға жылжытылсын. Бұл жағдайда жүктің төменгі шетін жоғарғы фотоэлектрлік тетік корпусының сызығымен дәл келетіндей етіп бекітіп</w:t>
      </w:r>
      <w:r w:rsidRPr="00BB3FCC">
        <w:rPr>
          <w:rFonts w:ascii="Times New Roman" w:hAnsi="Times New Roman"/>
          <w:sz w:val="24"/>
          <w:szCs w:val="24"/>
          <w:lang w:val="kk-KZ"/>
        </w:rPr>
        <w:t>, «Жіберу» клавишасы басылсын.</w:t>
      </w:r>
    </w:p>
    <w:p w:rsidR="003E5682" w:rsidRPr="00BB3FCC" w:rsidRDefault="003E5682" w:rsidP="00591AE9">
      <w:pPr>
        <w:pStyle w:val="a7"/>
        <w:numPr>
          <w:ilvl w:val="0"/>
          <w:numId w:val="9"/>
        </w:numPr>
        <w:tabs>
          <w:tab w:val="clear" w:pos="720"/>
          <w:tab w:val="num" w:pos="284"/>
          <w:tab w:val="left" w:pos="8505"/>
        </w:tabs>
        <w:ind w:left="284" w:right="8" w:hanging="284"/>
        <w:rPr>
          <w:rFonts w:ascii="Times New Roman" w:hAnsi="Times New Roman"/>
          <w:sz w:val="24"/>
          <w:szCs w:val="24"/>
          <w:vertAlign w:val="subscript"/>
          <w:lang w:val="kk-KZ"/>
        </w:rPr>
      </w:pPr>
      <w:r w:rsidRPr="00BB3FCC">
        <w:rPr>
          <w:rFonts w:ascii="Times New Roman" w:hAnsi="Times New Roman"/>
          <w:sz w:val="24"/>
          <w:szCs w:val="24"/>
          <w:lang w:val="kk-KZ"/>
        </w:rPr>
        <w:t>«Тастау» клавишасы басылсын. «Жіберу» клавишасы басылсын.</w:t>
      </w:r>
    </w:p>
    <w:p w:rsidR="003E5682" w:rsidRPr="00BB3FCC" w:rsidRDefault="003E5682" w:rsidP="00591AE9">
      <w:pPr>
        <w:pStyle w:val="a7"/>
        <w:numPr>
          <w:ilvl w:val="0"/>
          <w:numId w:val="9"/>
        </w:numPr>
        <w:tabs>
          <w:tab w:val="clear" w:pos="720"/>
          <w:tab w:val="num" w:pos="284"/>
          <w:tab w:val="left" w:pos="8505"/>
        </w:tabs>
        <w:ind w:left="284" w:right="8" w:hanging="284"/>
        <w:rPr>
          <w:rFonts w:ascii="Times New Roman" w:hAnsi="Times New Roman"/>
          <w:sz w:val="24"/>
          <w:szCs w:val="24"/>
          <w:vertAlign w:val="subscript"/>
          <w:lang w:val="kk-KZ"/>
        </w:rPr>
      </w:pPr>
      <w:r w:rsidRPr="00BB3FCC">
        <w:rPr>
          <w:rFonts w:ascii="Times New Roman" w:hAnsi="Times New Roman"/>
          <w:sz w:val="24"/>
          <w:szCs w:val="24"/>
          <w:lang w:val="kk-KZ"/>
        </w:rPr>
        <w:t>Жүктің жүрген h жолының өлшенген уақыты жазылып алынсын.</w:t>
      </w:r>
    </w:p>
    <w:p w:rsidR="003E5682" w:rsidRPr="00BB3FCC" w:rsidRDefault="003E5682" w:rsidP="00591AE9">
      <w:pPr>
        <w:pStyle w:val="a7"/>
        <w:numPr>
          <w:ilvl w:val="0"/>
          <w:numId w:val="9"/>
        </w:numPr>
        <w:tabs>
          <w:tab w:val="clear" w:pos="720"/>
          <w:tab w:val="num" w:pos="284"/>
          <w:tab w:val="left" w:pos="8505"/>
        </w:tabs>
        <w:ind w:left="284" w:right="8" w:hanging="284"/>
        <w:rPr>
          <w:rFonts w:ascii="Times New Roman" w:hAnsi="Times New Roman"/>
          <w:sz w:val="24"/>
          <w:szCs w:val="24"/>
          <w:vertAlign w:val="subscript"/>
          <w:lang w:val="kk-KZ"/>
        </w:rPr>
      </w:pPr>
      <w:r w:rsidRPr="00BB3FCC">
        <w:rPr>
          <w:rFonts w:ascii="Times New Roman" w:hAnsi="Times New Roman"/>
          <w:sz w:val="24"/>
          <w:szCs w:val="24"/>
          <w:lang w:val="kk-KZ"/>
        </w:rPr>
        <w:t>«Тастау» клавишасы басылсын.</w:t>
      </w:r>
    </w:p>
    <w:p w:rsidR="003E5682" w:rsidRPr="00BB3FCC" w:rsidRDefault="003E5682" w:rsidP="00591AE9">
      <w:pPr>
        <w:pStyle w:val="a7"/>
        <w:numPr>
          <w:ilvl w:val="0"/>
          <w:numId w:val="9"/>
        </w:numPr>
        <w:tabs>
          <w:tab w:val="clear" w:pos="720"/>
          <w:tab w:val="num" w:pos="426"/>
          <w:tab w:val="left" w:pos="8505"/>
        </w:tabs>
        <w:ind w:right="8" w:hanging="720"/>
        <w:rPr>
          <w:rFonts w:ascii="Times New Roman" w:hAnsi="Times New Roman"/>
          <w:sz w:val="24"/>
          <w:szCs w:val="24"/>
          <w:vertAlign w:val="subscript"/>
          <w:lang w:val="kk-KZ"/>
        </w:rPr>
      </w:pPr>
      <w:r w:rsidRPr="00BB3FCC">
        <w:rPr>
          <w:rFonts w:ascii="Times New Roman" w:hAnsi="Times New Roman"/>
          <w:sz w:val="24"/>
          <w:szCs w:val="24"/>
          <w:lang w:val="kk-KZ"/>
        </w:rPr>
        <w:t xml:space="preserve">Өлшеуді 3-5 рет қайталап жасап, жүктің h жолға кеткен уақытының орташа мәні мына өрнектеп анықталсын </w:t>
      </w:r>
    </w:p>
    <w:p w:rsidR="003E5682" w:rsidRPr="00BB3FCC" w:rsidRDefault="003E5682" w:rsidP="006816AB">
      <w:pPr>
        <w:pStyle w:val="a7"/>
        <w:tabs>
          <w:tab w:val="num" w:pos="284"/>
          <w:tab w:val="left" w:pos="8505"/>
        </w:tabs>
        <w:ind w:left="284" w:right="8" w:hanging="284"/>
        <w:jc w:val="right"/>
        <w:rPr>
          <w:rFonts w:ascii="Times New Roman" w:eastAsia="SimSun" w:hAnsi="Times New Roman"/>
          <w:sz w:val="24"/>
          <w:szCs w:val="24"/>
          <w:lang w:val="kk-KZ"/>
        </w:rPr>
      </w:pPr>
      <w:r w:rsidRPr="00BB3FCC">
        <w:rPr>
          <w:rFonts w:ascii="Times New Roman" w:eastAsia="SimSun" w:hAnsi="Times New Roman"/>
          <w:position w:val="-28"/>
          <w:sz w:val="24"/>
          <w:szCs w:val="24"/>
          <w:lang w:val="en-US" w:eastAsia="ko-KR"/>
        </w:rPr>
        <w:object w:dxaOrig="1020" w:dyaOrig="680">
          <v:shape id="_x0000_i1265" type="#_x0000_t75" style="width:51.2pt;height:36.45pt" o:ole="">
            <v:imagedata r:id="rId511" o:title=""/>
          </v:shape>
          <o:OLEObject Type="Embed" ProgID="Equation.3" ShapeID="_x0000_i1265" DrawAspect="Content" ObjectID="_1544344878" r:id="rId512"/>
        </w:object>
      </w:r>
      <w:r w:rsidRPr="00BB3FCC">
        <w:rPr>
          <w:rFonts w:ascii="Times New Roman" w:eastAsia="SimSun" w:hAnsi="Times New Roman"/>
          <w:sz w:val="24"/>
          <w:szCs w:val="24"/>
          <w:lang w:val="kk-KZ"/>
        </w:rPr>
        <w:t xml:space="preserve">              </w:t>
      </w:r>
      <w:r w:rsidR="000577AF" w:rsidRPr="001D508B">
        <w:rPr>
          <w:rFonts w:ascii="Times New Roman" w:eastAsia="SimSun" w:hAnsi="Times New Roman"/>
          <w:sz w:val="24"/>
          <w:szCs w:val="24"/>
          <w:lang w:val="kk-KZ"/>
        </w:rPr>
        <w:t xml:space="preserve">             </w:t>
      </w:r>
      <w:r w:rsidRPr="00BB3FCC">
        <w:rPr>
          <w:rFonts w:ascii="Times New Roman" w:eastAsia="SimSun" w:hAnsi="Times New Roman"/>
          <w:sz w:val="24"/>
          <w:szCs w:val="24"/>
          <w:lang w:val="kk-KZ"/>
        </w:rPr>
        <w:t xml:space="preserve">                  (2.</w:t>
      </w:r>
      <w:r w:rsidR="00660260">
        <w:rPr>
          <w:rFonts w:ascii="Times New Roman" w:eastAsia="SimSun" w:hAnsi="Times New Roman"/>
          <w:sz w:val="24"/>
          <w:szCs w:val="24"/>
          <w:lang w:val="kk-KZ"/>
        </w:rPr>
        <w:t>2</w:t>
      </w:r>
      <w:r w:rsidR="00C70E10" w:rsidRPr="001D508B">
        <w:rPr>
          <w:rFonts w:ascii="Times New Roman" w:eastAsia="SimSun" w:hAnsi="Times New Roman"/>
          <w:sz w:val="24"/>
          <w:szCs w:val="24"/>
          <w:lang w:val="kk-KZ"/>
        </w:rPr>
        <w:t>2</w:t>
      </w:r>
      <w:r w:rsidRPr="00BB3FCC">
        <w:rPr>
          <w:rFonts w:ascii="Times New Roman" w:eastAsia="SimSun" w:hAnsi="Times New Roman"/>
          <w:sz w:val="24"/>
          <w:szCs w:val="24"/>
          <w:lang w:val="kk-KZ"/>
        </w:rPr>
        <w:t>)</w:t>
      </w:r>
    </w:p>
    <w:p w:rsidR="003E5682" w:rsidRPr="00BB3FCC" w:rsidRDefault="003E5682" w:rsidP="006816AB">
      <w:pPr>
        <w:pStyle w:val="a7"/>
        <w:tabs>
          <w:tab w:val="left" w:pos="8505"/>
        </w:tabs>
        <w:ind w:right="8"/>
        <w:rPr>
          <w:rFonts w:ascii="Times New Roman" w:eastAsia="SimSun" w:hAnsi="Times New Roman"/>
          <w:sz w:val="24"/>
          <w:szCs w:val="24"/>
          <w:lang w:val="kk-KZ"/>
        </w:rPr>
      </w:pPr>
      <w:r w:rsidRPr="00BB3FCC">
        <w:rPr>
          <w:rFonts w:ascii="Times New Roman" w:eastAsia="SimSun" w:hAnsi="Times New Roman"/>
          <w:sz w:val="24"/>
          <w:szCs w:val="24"/>
          <w:lang w:val="kk-KZ"/>
        </w:rPr>
        <w:t xml:space="preserve">мұндағы </w:t>
      </w:r>
      <w:r w:rsidRPr="00BB3FCC">
        <w:rPr>
          <w:rFonts w:ascii="Times New Roman" w:eastAsia="SimSun" w:hAnsi="Times New Roman"/>
          <w:i/>
          <w:sz w:val="24"/>
          <w:szCs w:val="24"/>
          <w:lang w:val="kk-KZ"/>
        </w:rPr>
        <w:t>п</w:t>
      </w:r>
      <w:r w:rsidRPr="00BB3FCC">
        <w:rPr>
          <w:rFonts w:ascii="Times New Roman" w:eastAsia="SimSun" w:hAnsi="Times New Roman"/>
          <w:sz w:val="24"/>
          <w:szCs w:val="24"/>
          <w:lang w:val="kk-KZ"/>
        </w:rPr>
        <w:t xml:space="preserve">-өлшеулердің саны, </w:t>
      </w:r>
      <w:r w:rsidRPr="00BB3FCC">
        <w:rPr>
          <w:rFonts w:ascii="Times New Roman" w:eastAsia="SimSun" w:hAnsi="Times New Roman"/>
          <w:i/>
          <w:sz w:val="24"/>
          <w:szCs w:val="24"/>
          <w:lang w:val="kk-KZ"/>
        </w:rPr>
        <w:t>t</w:t>
      </w:r>
      <w:r w:rsidRPr="00BB3FCC">
        <w:rPr>
          <w:rFonts w:ascii="Times New Roman" w:eastAsia="SimSun" w:hAnsi="Times New Roman"/>
          <w:i/>
          <w:sz w:val="24"/>
          <w:szCs w:val="24"/>
          <w:vertAlign w:val="subscript"/>
          <w:lang w:val="kk-KZ"/>
        </w:rPr>
        <w:t>i</w:t>
      </w:r>
      <w:r w:rsidRPr="00BB3FCC">
        <w:rPr>
          <w:rFonts w:ascii="Times New Roman" w:eastAsia="SimSun" w:hAnsi="Times New Roman"/>
          <w:i/>
          <w:sz w:val="24"/>
          <w:szCs w:val="24"/>
          <w:lang w:val="kk-KZ"/>
        </w:rPr>
        <w:t>-i</w:t>
      </w:r>
      <w:r w:rsidRPr="00BB3FCC">
        <w:rPr>
          <w:rFonts w:ascii="Times New Roman" w:eastAsia="SimSun" w:hAnsi="Times New Roman"/>
          <w:sz w:val="24"/>
          <w:szCs w:val="24"/>
          <w:lang w:val="kk-KZ"/>
        </w:rPr>
        <w:t xml:space="preserve">-ші өлшенетін уақыттың мәні, </w:t>
      </w:r>
      <w:r w:rsidRPr="00BB3FCC">
        <w:rPr>
          <w:rFonts w:ascii="Times New Roman" w:eastAsia="SimSun" w:hAnsi="Times New Roman"/>
          <w:i/>
          <w:sz w:val="24"/>
          <w:szCs w:val="24"/>
          <w:lang w:val="kk-KZ"/>
        </w:rPr>
        <w:t>t</w:t>
      </w:r>
      <w:r w:rsidRPr="00BB3FCC">
        <w:rPr>
          <w:rFonts w:ascii="Times New Roman" w:eastAsia="SimSun" w:hAnsi="Times New Roman"/>
          <w:sz w:val="24"/>
          <w:szCs w:val="24"/>
          <w:lang w:val="kk-KZ"/>
        </w:rPr>
        <w:t>-</w:t>
      </w:r>
      <w:r w:rsidRPr="00BB3FCC">
        <w:rPr>
          <w:rFonts w:ascii="Times New Roman" w:eastAsia="SimSun" w:hAnsi="Times New Roman"/>
          <w:i/>
          <w:sz w:val="24"/>
          <w:szCs w:val="24"/>
          <w:lang w:val="kk-KZ"/>
        </w:rPr>
        <w:t>h</w:t>
      </w:r>
      <w:r w:rsidRPr="00BB3FCC">
        <w:rPr>
          <w:rFonts w:ascii="Times New Roman" w:eastAsia="SimSun" w:hAnsi="Times New Roman"/>
          <w:sz w:val="24"/>
          <w:szCs w:val="24"/>
          <w:lang w:val="kk-KZ"/>
        </w:rPr>
        <w:t xml:space="preserve"> жолға кеткен орташа уақыттың мәні.</w:t>
      </w:r>
    </w:p>
    <w:p w:rsidR="003E5682" w:rsidRPr="00BB3FCC" w:rsidRDefault="003E5682" w:rsidP="006816AB">
      <w:pPr>
        <w:pStyle w:val="a7"/>
        <w:tabs>
          <w:tab w:val="left" w:pos="8505"/>
        </w:tabs>
        <w:ind w:right="8"/>
        <w:rPr>
          <w:rFonts w:ascii="Times New Roman" w:eastAsia="SimSun" w:hAnsi="Times New Roman"/>
          <w:sz w:val="24"/>
          <w:szCs w:val="24"/>
          <w:lang w:val="kk-KZ"/>
        </w:rPr>
      </w:pPr>
      <w:r w:rsidRPr="00BB3FCC">
        <w:rPr>
          <w:rFonts w:ascii="Times New Roman" w:eastAsia="SimSun" w:hAnsi="Times New Roman"/>
          <w:sz w:val="24"/>
          <w:szCs w:val="24"/>
          <w:lang w:val="kk-KZ"/>
        </w:rPr>
        <w:t>11. (2.15) және (2.16) өрнектер бойынша сызықтық және бұрыштық үдеу есептелсін.</w:t>
      </w:r>
    </w:p>
    <w:p w:rsidR="003E5682" w:rsidRPr="00BB3FCC" w:rsidRDefault="003E5682" w:rsidP="006816AB">
      <w:pPr>
        <w:pStyle w:val="a7"/>
        <w:tabs>
          <w:tab w:val="left" w:pos="8505"/>
        </w:tabs>
        <w:ind w:right="8"/>
        <w:rPr>
          <w:rFonts w:ascii="Times New Roman" w:eastAsia="SimSun" w:hAnsi="Times New Roman"/>
          <w:sz w:val="24"/>
          <w:szCs w:val="24"/>
          <w:lang w:val="kk-KZ"/>
        </w:rPr>
      </w:pPr>
      <w:r w:rsidRPr="00BB3FCC">
        <w:rPr>
          <w:rFonts w:ascii="Times New Roman" w:eastAsia="SimSun" w:hAnsi="Times New Roman"/>
          <w:sz w:val="24"/>
          <w:szCs w:val="24"/>
          <w:lang w:val="kk-KZ"/>
        </w:rPr>
        <w:t>12. (2.20) өрнек бойынша күш моменті есептелсін.</w:t>
      </w:r>
    </w:p>
    <w:p w:rsidR="003E5682" w:rsidRPr="00BB3FCC" w:rsidRDefault="003E5682" w:rsidP="006816AB">
      <w:pPr>
        <w:pStyle w:val="a7"/>
        <w:tabs>
          <w:tab w:val="left" w:pos="8505"/>
        </w:tabs>
        <w:ind w:right="8"/>
        <w:rPr>
          <w:rFonts w:ascii="Times New Roman" w:hAnsi="Times New Roman"/>
          <w:sz w:val="24"/>
          <w:szCs w:val="24"/>
          <w:lang w:val="kk-KZ"/>
        </w:rPr>
      </w:pPr>
      <w:r w:rsidRPr="00BB3FCC">
        <w:rPr>
          <w:rFonts w:ascii="Times New Roman" w:hAnsi="Times New Roman"/>
          <w:sz w:val="24"/>
          <w:szCs w:val="24"/>
          <w:lang w:val="kk-KZ"/>
        </w:rPr>
        <w:t>13. Массалары өзгеше 2-3 жүктер үшін 6-12 реттерді қайталаңыз.</w:t>
      </w:r>
    </w:p>
    <w:p w:rsidR="003E5682" w:rsidRPr="00BB3FCC" w:rsidRDefault="003E5682" w:rsidP="006816AB">
      <w:pPr>
        <w:pStyle w:val="a7"/>
        <w:tabs>
          <w:tab w:val="left" w:pos="8505"/>
        </w:tabs>
        <w:ind w:right="8"/>
        <w:rPr>
          <w:rFonts w:ascii="Times New Roman" w:hAnsi="Times New Roman"/>
          <w:sz w:val="24"/>
          <w:szCs w:val="24"/>
          <w:lang w:val="kk-KZ"/>
        </w:rPr>
      </w:pPr>
      <w:r w:rsidRPr="00BB3FCC">
        <w:rPr>
          <w:rFonts w:ascii="Times New Roman" w:hAnsi="Times New Roman"/>
          <w:sz w:val="24"/>
          <w:szCs w:val="24"/>
          <w:lang w:val="kk-KZ"/>
        </w:rPr>
        <w:t xml:space="preserve">10. Есептелген </w:t>
      </w:r>
      <w:r w:rsidRPr="00BB3FCC">
        <w:rPr>
          <w:rFonts w:ascii="Times New Roman" w:hAnsi="Times New Roman"/>
          <w:position w:val="-12"/>
          <w:sz w:val="24"/>
          <w:szCs w:val="24"/>
          <w:lang w:val="en-US" w:eastAsia="ko-KR"/>
        </w:rPr>
        <w:object w:dxaOrig="420" w:dyaOrig="400">
          <v:shape id="_x0000_i1266" type="#_x0000_t75" style="width:20.8pt;height:20.8pt" o:ole="" fillcolor="window">
            <v:imagedata r:id="rId513" o:title=""/>
          </v:shape>
          <o:OLEObject Type="Embed" ProgID="Equation.3" ShapeID="_x0000_i1266" DrawAspect="Content" ObjectID="_1544344879" r:id="rId514"/>
        </w:object>
      </w:r>
      <w:r w:rsidRPr="00BB3FCC">
        <w:rPr>
          <w:rFonts w:ascii="Times New Roman" w:hAnsi="Times New Roman"/>
          <w:sz w:val="24"/>
          <w:szCs w:val="24"/>
          <w:lang w:val="kk-KZ"/>
        </w:rPr>
        <w:t xml:space="preserve"> және </w:t>
      </w:r>
      <w:r w:rsidRPr="00BB3FCC">
        <w:rPr>
          <w:rFonts w:ascii="Times New Roman" w:hAnsi="Times New Roman"/>
          <w:position w:val="-12"/>
          <w:sz w:val="24"/>
          <w:szCs w:val="24"/>
          <w:lang w:val="en-US" w:eastAsia="ko-KR"/>
        </w:rPr>
        <w:object w:dxaOrig="280" w:dyaOrig="399">
          <v:shape id="_x0000_i1267" type="#_x0000_t75" style="width:15.6pt;height:20.8pt" o:ole="" fillcolor="window">
            <v:imagedata r:id="rId515" o:title=""/>
          </v:shape>
          <o:OLEObject Type="Embed" ProgID="Equation.3" ShapeID="_x0000_i1267" DrawAspect="Content" ObjectID="_1544344880" r:id="rId516"/>
        </w:object>
      </w:r>
      <w:r w:rsidRPr="00BB3FCC">
        <w:rPr>
          <w:rFonts w:ascii="Times New Roman" w:hAnsi="Times New Roman"/>
          <w:sz w:val="24"/>
          <w:szCs w:val="24"/>
          <w:lang w:val="kk-KZ"/>
        </w:rPr>
        <w:t xml:space="preserve"> мәндері бойынша </w:t>
      </w:r>
      <w:r w:rsidRPr="00BB3FCC">
        <w:rPr>
          <w:rFonts w:ascii="Times New Roman" w:hAnsi="Times New Roman"/>
          <w:position w:val="-12"/>
          <w:sz w:val="24"/>
          <w:szCs w:val="24"/>
          <w:lang w:val="en-US" w:eastAsia="ko-KR"/>
        </w:rPr>
        <w:object w:dxaOrig="1219" w:dyaOrig="400">
          <v:shape id="_x0000_i1268" type="#_x0000_t75" style="width:61.6pt;height:20.8pt" o:ole="" fillcolor="window">
            <v:imagedata r:id="rId517" o:title=""/>
          </v:shape>
          <o:OLEObject Type="Embed" ProgID="Equation.3" ShapeID="_x0000_i1268" DrawAspect="Content" ObjectID="_1544344881" r:id="rId518"/>
        </w:object>
      </w:r>
      <w:r w:rsidRPr="00BB3FCC">
        <w:rPr>
          <w:rFonts w:ascii="Times New Roman" w:hAnsi="Times New Roman"/>
          <w:sz w:val="24"/>
          <w:szCs w:val="24"/>
          <w:lang w:val="kk-KZ"/>
        </w:rPr>
        <w:t>-ге байланысты график тұрғызыңыз. Алынған тәуелділіктің сызықты екендігіне көз жеткізу керек.</w:t>
      </w:r>
    </w:p>
    <w:p w:rsidR="003E5682" w:rsidRPr="00BB3FCC" w:rsidRDefault="003E5682" w:rsidP="006816AB">
      <w:pPr>
        <w:pStyle w:val="a7"/>
        <w:tabs>
          <w:tab w:val="left" w:pos="8505"/>
        </w:tabs>
        <w:ind w:right="8"/>
        <w:rPr>
          <w:rFonts w:ascii="Times New Roman" w:hAnsi="Times New Roman"/>
          <w:sz w:val="24"/>
          <w:szCs w:val="24"/>
          <w:lang w:val="kk-KZ"/>
        </w:rPr>
      </w:pPr>
      <w:r w:rsidRPr="00BB3FCC">
        <w:rPr>
          <w:rFonts w:ascii="Times New Roman" w:hAnsi="Times New Roman"/>
          <w:sz w:val="24"/>
          <w:szCs w:val="24"/>
          <w:lang w:val="kk-KZ"/>
        </w:rPr>
        <w:t xml:space="preserve">11. Графиктен жүйенің </w:t>
      </w:r>
      <w:r w:rsidRPr="00BB3FCC">
        <w:rPr>
          <w:rFonts w:ascii="Times New Roman" w:hAnsi="Times New Roman"/>
          <w:position w:val="-28"/>
          <w:sz w:val="24"/>
          <w:szCs w:val="24"/>
          <w:lang w:val="en-US" w:eastAsia="ko-KR"/>
        </w:rPr>
        <w:object w:dxaOrig="1180" w:dyaOrig="740">
          <v:shape id="_x0000_i1269" type="#_x0000_t75" style="width:56.4pt;height:36.45pt" o:ole="" fillcolor="window">
            <v:imagedata r:id="rId519" o:title=""/>
          </v:shape>
          <o:OLEObject Type="Embed" ProgID="Equation.3" ShapeID="_x0000_i1269" DrawAspect="Content" ObjectID="_1544344882" r:id="rId520"/>
        </w:object>
      </w:r>
      <w:r w:rsidRPr="00BB3FCC">
        <w:rPr>
          <w:rFonts w:ascii="Times New Roman" w:hAnsi="Times New Roman"/>
          <w:sz w:val="24"/>
          <w:szCs w:val="24"/>
          <w:lang w:val="kk-KZ"/>
        </w:rPr>
        <w:t xml:space="preserve"> инерция моментін және айналу өсіндегі </w:t>
      </w:r>
      <w:r w:rsidRPr="00BB3FCC">
        <w:rPr>
          <w:rFonts w:ascii="Times New Roman" w:hAnsi="Times New Roman"/>
          <w:position w:val="-12"/>
          <w:sz w:val="24"/>
          <w:szCs w:val="24"/>
          <w:lang w:val="kk-KZ" w:eastAsia="ko-KR"/>
        </w:rPr>
        <w:object w:dxaOrig="520" w:dyaOrig="400">
          <v:shape id="_x0000_i1270" type="#_x0000_t75" style="width:26pt;height:20.8pt" o:ole="">
            <v:imagedata r:id="rId521" o:title=""/>
          </v:shape>
          <o:OLEObject Type="Embed" ProgID="Equation.3" ShapeID="_x0000_i1270" DrawAspect="Content" ObjectID="_1544344883" r:id="rId522"/>
        </w:object>
      </w:r>
      <w:r w:rsidRPr="00BB3FCC">
        <w:rPr>
          <w:rFonts w:ascii="Times New Roman" w:hAnsi="Times New Roman"/>
          <w:sz w:val="24"/>
          <w:szCs w:val="24"/>
          <w:lang w:val="kk-KZ"/>
        </w:rPr>
        <w:t xml:space="preserve"> үйкеліс күші моментін анықтаңыз (2.5 сурет).</w:t>
      </w:r>
    </w:p>
    <w:p w:rsidR="00C70E10" w:rsidRPr="00C70E10" w:rsidRDefault="00341B68" w:rsidP="006816AB">
      <w:pPr>
        <w:pStyle w:val="a7"/>
        <w:tabs>
          <w:tab w:val="left" w:pos="8505"/>
        </w:tabs>
        <w:ind w:right="8"/>
        <w:rPr>
          <w:rFonts w:ascii="Times New Roman" w:hAnsi="Times New Roman"/>
          <w:sz w:val="24"/>
          <w:szCs w:val="24"/>
          <w:lang w:val="kk-KZ"/>
        </w:rPr>
      </w:pPr>
      <w:r w:rsidRPr="00341B68">
        <w:rPr>
          <w:rFonts w:ascii="Times New Roman" w:hAnsi="Times New Roman"/>
          <w:sz w:val="24"/>
          <w:szCs w:val="24"/>
          <w:lang w:val="en-US" w:eastAsia="ko-KR"/>
        </w:rPr>
        <w:pict>
          <v:group id="_x0000_s1885" style="position:absolute;left:0;text-align:left;margin-left:96.6pt;margin-top:60.65pt;width:220.6pt;height:169.65pt;z-index:251712512;mso-wrap-distance-top:25.5pt;mso-wrap-distance-bottom:22.7pt" coordorigin="2755,4570" coordsize="5565,4083">
            <o:lock v:ext="edit" aspectratio="t"/>
            <v:shape id="_x0000_s1886" type="#_x0000_t75" style="position:absolute;left:6625;top:7686;width:398;height:302">
              <v:imagedata r:id="rId523" o:title=""/>
            </v:shape>
            <v:group id="_x0000_s1887" style="position:absolute;left:3233;top:4634;width:5063;height:3117" coordorigin="2659,2450" coordsize="3924,2416">
              <o:lock v:ext="edit" aspectratio="t"/>
              <v:line id="_x0000_s1888" style="position:absolute;flip:y" from="2772,2450" to="2772,4753">
                <v:stroke endarrow="block"/>
                <o:lock v:ext="edit" aspectratio="t"/>
              </v:line>
              <v:line id="_x0000_s1889" style="position:absolute" from="2772,4753" to="6580,4753">
                <v:stroke endarrow="block"/>
                <o:lock v:ext="edit" aspectratio="t"/>
              </v:line>
              <v:line id="_x0000_s1890" style="position:absolute;flip:y" from="3511,2773" to="6583,3689" strokeweight="1pt">
                <o:lock v:ext="edit" aspectratio="t"/>
              </v:line>
              <v:line id="_x0000_s1891" style="position:absolute" from="2772,2915" to="6104,2915" strokeweight=".5pt">
                <v:stroke dashstyle="longDash"/>
                <o:lock v:ext="edit" aspectratio="t"/>
              </v:line>
              <v:line id="_x0000_s1892" style="position:absolute;flip:x y" from="6106,2918" to="6112,4753" strokeweight=".5pt">
                <v:stroke dashstyle="longDash"/>
                <o:lock v:ext="edit" aspectratio="t"/>
              </v:line>
              <v:line id="_x0000_s1893" style="position:absolute" from="2772,3309" to="4795,3309" strokeweight=".5pt">
                <v:stroke dashstyle="longDash"/>
                <o:lock v:ext="edit" aspectratio="t"/>
              </v:line>
              <v:line id="_x0000_s1894" style="position:absolute" from="4793,3308" to="4795,4753" strokeweight=".5pt">
                <v:stroke dashstyle="longDash"/>
                <o:lock v:ext="edit" aspectratio="t"/>
              </v:line>
              <v:line id="_x0000_s1895" style="position:absolute;flip:y" from="2772,3680" to="3539,3910" strokeweight="1pt">
                <v:stroke dashstyle="longDash"/>
                <o:lock v:ext="edit" aspectratio="t"/>
              </v:line>
              <v:shapetype id="_x0000_t87" coordsize="21600,21600" o:spt="87" adj="1800,10800" path="m21600,qx10800@0l10800@2qy0@11,10800@3l10800@1qy21600,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21600,0;0,10800;21600,21600" textboxrect="13963,@4,21600,@5"/>
                <v:handles>
                  <v:h position="center,#0" yrange="0,@8"/>
                  <v:h position="topLeft,#1" yrange="@9,@10"/>
                </v:handles>
              </v:shapetype>
              <v:shape id="_x0000_s1896" type="#_x0000_t87" style="position:absolute;left:5396;top:4152;width:113;height:1316;rotation:270" strokeweight=".5pt">
                <o:lock v:ext="edit" aspectratio="t"/>
              </v:shape>
              <v:shape id="_x0000_s1897" type="#_x0000_t87" style="position:absolute;left:2659;top:3909;width:113;height:844" strokeweight=".5pt">
                <o:lock v:ext="edit" aspectratio="t"/>
              </v:shape>
              <v:shape id="_x0000_s1898" type="#_x0000_t87" style="position:absolute;left:2686;top:2916;width:79;height:394" strokeweight=".5pt">
                <o:lock v:ext="edit" aspectratio="t"/>
              </v:shape>
            </v:group>
            <v:shape id="_x0000_s1899" type="#_x0000_t75" style="position:absolute;left:2786;top:5312;width:517;height:281">
              <v:imagedata r:id="rId524" o:title=""/>
            </v:shape>
            <v:shape id="_x0000_s1900" type="#_x0000_t75" style="position:absolute;left:8101;top:7304;width:219;height:242">
              <v:imagedata r:id="rId525" o:title=""/>
            </v:shape>
            <v:shape id="_x0000_s1901" type="#_x0000_t75" style="position:absolute;left:2755;top:6913;width:537;height:423">
              <v:imagedata r:id="rId526" o:title=""/>
            </v:shape>
            <v:shape id="_x0000_s1902" type="#_x0000_t75" style="position:absolute;left:6241;top:5599;width:1154;height:383">
              <v:imagedata r:id="rId527" o:title=""/>
            </v:shape>
            <v:shape id="_x0000_s1903" type="#_x0000_t75" style="position:absolute;left:3423;top:4570;width:358;height:281">
              <v:imagedata r:id="rId528" o:title=""/>
            </v:shape>
            <v:shape id="_x0000_s1904" type="#_x0000_t75" style="position:absolute;left:3233;top:7633;width:278;height:302">
              <v:imagedata r:id="rId286" o:title=""/>
            </v:shape>
            <v:shape id="_x0000_s1905" type="#_x0000_t75" style="position:absolute;left:4925;top:8293;width:1335;height:360">
              <v:imagedata r:id="rId529" o:title=""/>
            </v:shape>
            <w10:wrap type="topAndBottom"/>
          </v:group>
          <o:OLEObject Type="Embed" ProgID="Equation.3" ShapeID="_x0000_s1886" DrawAspect="Content" ObjectID="_1544345354" r:id="rId530"/>
          <o:OLEObject Type="Embed" ProgID="Equation.3" ShapeID="_x0000_s1899" DrawAspect="Content" ObjectID="_1544345355" r:id="rId531"/>
          <o:OLEObject Type="Embed" ProgID="Equation.3" ShapeID="_x0000_s1900" DrawAspect="Content" ObjectID="_1544345356" r:id="rId532"/>
          <o:OLEObject Type="Embed" ProgID="Equation.3" ShapeID="_x0000_s1901" DrawAspect="Content" ObjectID="_1544345357" r:id="rId533"/>
          <o:OLEObject Type="Embed" ProgID="Equation.3" ShapeID="_x0000_s1902" DrawAspect="Content" ObjectID="_1544345358" r:id="rId534"/>
          <o:OLEObject Type="Embed" ProgID="Equation.3" ShapeID="_x0000_s1903" DrawAspect="Content" ObjectID="_1544345359" r:id="rId535"/>
          <o:OLEObject Type="Embed" ProgID="Equation.3" ShapeID="_x0000_s1904" DrawAspect="Content" ObjectID="_1544345360" r:id="rId536"/>
          <o:OLEObject Type="Embed" ProgID="Equation.3" ShapeID="_x0000_s1905" DrawAspect="Content" ObjectID="_1544345361" r:id="rId537"/>
        </w:pict>
      </w:r>
      <w:r w:rsidR="003E5682" w:rsidRPr="00BB3FCC">
        <w:rPr>
          <w:rFonts w:ascii="Times New Roman" w:hAnsi="Times New Roman"/>
          <w:sz w:val="24"/>
          <w:szCs w:val="24"/>
          <w:lang w:val="kk-KZ"/>
        </w:rPr>
        <w:t xml:space="preserve">12. Радиусы </w:t>
      </w:r>
      <w:r w:rsidR="003E5682" w:rsidRPr="00BB3FCC">
        <w:rPr>
          <w:rFonts w:ascii="Times New Roman" w:hAnsi="Times New Roman"/>
          <w:position w:val="-12"/>
          <w:sz w:val="24"/>
          <w:szCs w:val="24"/>
          <w:lang w:val="en-US" w:eastAsia="ko-KR"/>
        </w:rPr>
        <w:object w:dxaOrig="420" w:dyaOrig="400">
          <v:shape id="_x0000_i1271" type="#_x0000_t75" style="width:20.8pt;height:20.8pt" o:ole="">
            <v:imagedata r:id="rId538" o:title=""/>
          </v:shape>
          <o:OLEObject Type="Embed" ProgID="Equation.3" ShapeID="_x0000_i1271" DrawAspect="Content" ObjectID="_1544344884" r:id="rId539"/>
        </w:object>
      </w:r>
      <w:r w:rsidR="003E5682" w:rsidRPr="00BB3FCC">
        <w:rPr>
          <w:rFonts w:ascii="Times New Roman" w:hAnsi="Times New Roman"/>
          <w:sz w:val="24"/>
          <w:szCs w:val="24"/>
          <w:lang w:val="kk-KZ"/>
        </w:rPr>
        <w:t xml:space="preserve"> шкив үшін 6-16 баптарды қайталаңыз. </w:t>
      </w:r>
      <w:r w:rsidR="003E5682" w:rsidRPr="00BB3FCC">
        <w:rPr>
          <w:rFonts w:ascii="Times New Roman" w:hAnsi="Times New Roman"/>
          <w:position w:val="-4"/>
          <w:sz w:val="24"/>
          <w:szCs w:val="24"/>
          <w:lang w:val="kk-KZ" w:eastAsia="ko-KR"/>
        </w:rPr>
        <w:object w:dxaOrig="380" w:dyaOrig="300">
          <v:shape id="_x0000_i1272" type="#_x0000_t75" style="width:20.8pt;height:15.6pt" o:ole="">
            <v:imagedata r:id="rId540" o:title=""/>
          </v:shape>
          <o:OLEObject Type="Embed" ProgID="Equation.3" ShapeID="_x0000_i1272" DrawAspect="Content" ObjectID="_1544344885" r:id="rId541"/>
        </w:object>
      </w:r>
      <w:r w:rsidR="003E5682" w:rsidRPr="00BB3FCC">
        <w:rPr>
          <w:rFonts w:ascii="Times New Roman" w:hAnsi="Times New Roman"/>
          <w:sz w:val="24"/>
          <w:szCs w:val="24"/>
          <w:lang w:val="kk-KZ"/>
        </w:rPr>
        <w:t xml:space="preserve"> және </w:t>
      </w:r>
      <w:r w:rsidR="003E5682" w:rsidRPr="00BB3FCC">
        <w:rPr>
          <w:rFonts w:ascii="Times New Roman" w:hAnsi="Times New Roman"/>
          <w:position w:val="-6"/>
          <w:sz w:val="24"/>
          <w:szCs w:val="24"/>
          <w:lang w:val="en-US" w:eastAsia="ko-KR"/>
        </w:rPr>
        <w:object w:dxaOrig="240" w:dyaOrig="260">
          <v:shape id="_x0000_i1273" type="#_x0000_t75" style="width:10.4pt;height:15.6pt" o:ole="" fillcolor="window">
            <v:imagedata r:id="rId542" o:title=""/>
          </v:shape>
          <o:OLEObject Type="Embed" ProgID="Equation.3" ShapeID="_x0000_i1273" DrawAspect="Content" ObjectID="_1544344886" r:id="rId543"/>
        </w:object>
      </w:r>
      <w:r w:rsidR="003E5682" w:rsidRPr="00BB3FCC">
        <w:rPr>
          <w:rFonts w:ascii="Times New Roman" w:hAnsi="Times New Roman"/>
          <w:sz w:val="24"/>
          <w:szCs w:val="24"/>
          <w:lang w:val="kk-KZ"/>
        </w:rPr>
        <w:t xml:space="preserve"> мәндері үшін </w:t>
      </w:r>
      <w:r w:rsidR="003E5682" w:rsidRPr="00BB3FCC">
        <w:rPr>
          <w:rFonts w:ascii="Times New Roman" w:hAnsi="Times New Roman"/>
          <w:sz w:val="24"/>
          <w:szCs w:val="24"/>
          <w:lang w:val="kk-KZ"/>
        </w:rPr>
        <w:lastRenderedPageBreak/>
        <w:t xml:space="preserve">масштабты таңдай отырып </w:t>
      </w:r>
      <w:r w:rsidR="003E5682" w:rsidRPr="00BB3FCC">
        <w:rPr>
          <w:rFonts w:ascii="Times New Roman" w:hAnsi="Times New Roman"/>
          <w:position w:val="-12"/>
          <w:sz w:val="24"/>
          <w:szCs w:val="24"/>
          <w:lang w:val="en-US" w:eastAsia="ko-KR"/>
        </w:rPr>
        <w:object w:dxaOrig="1219" w:dyaOrig="400">
          <v:shape id="_x0000_i1274" type="#_x0000_t75" style="width:61.6pt;height:20.8pt" o:ole="" fillcolor="window">
            <v:imagedata r:id="rId544" o:title=""/>
          </v:shape>
          <o:OLEObject Type="Embed" ProgID="Equation.3" ShapeID="_x0000_i1274" DrawAspect="Content" ObjectID="_1544344887" r:id="rId545"/>
        </w:object>
      </w:r>
      <w:r w:rsidR="003E5682" w:rsidRPr="00BB3FCC">
        <w:rPr>
          <w:rFonts w:ascii="Times New Roman" w:hAnsi="Times New Roman"/>
          <w:sz w:val="24"/>
          <w:szCs w:val="24"/>
          <w:lang w:val="kk-KZ"/>
        </w:rPr>
        <w:t xml:space="preserve"> графигін үлкен және кіші шкивтер үшін бір координаттар жүйесінде тұрғызыңыз.</w:t>
      </w:r>
    </w:p>
    <w:p w:rsidR="00C70E10" w:rsidRPr="00C70E10" w:rsidRDefault="00C70E10" w:rsidP="006816AB">
      <w:pPr>
        <w:pStyle w:val="a7"/>
        <w:tabs>
          <w:tab w:val="left" w:pos="8505"/>
        </w:tabs>
        <w:ind w:right="8"/>
        <w:rPr>
          <w:rFonts w:ascii="Times New Roman" w:hAnsi="Times New Roman"/>
          <w:sz w:val="24"/>
          <w:szCs w:val="24"/>
          <w:lang w:val="kk-KZ"/>
        </w:rPr>
      </w:pPr>
    </w:p>
    <w:p w:rsidR="00C70E10" w:rsidRPr="001D508B" w:rsidRDefault="003E5682" w:rsidP="006816AB">
      <w:pPr>
        <w:pStyle w:val="a7"/>
        <w:tabs>
          <w:tab w:val="left" w:pos="8505"/>
        </w:tabs>
        <w:ind w:right="8"/>
        <w:rPr>
          <w:rFonts w:ascii="Times New Roman" w:hAnsi="Times New Roman"/>
          <w:sz w:val="24"/>
          <w:szCs w:val="24"/>
          <w:lang w:val="kk-KZ"/>
        </w:rPr>
      </w:pPr>
      <w:r w:rsidRPr="00BB3FCC">
        <w:rPr>
          <w:rFonts w:ascii="Times New Roman" w:hAnsi="Times New Roman"/>
          <w:sz w:val="24"/>
          <w:szCs w:val="24"/>
          <w:lang w:val="kk-KZ"/>
        </w:rPr>
        <w:t xml:space="preserve">13. (2.21) теңдеу бойынша есептеу жолымен жүйенің инерция моментін анықтаңыз. Маятниктің жүксіз </w:t>
      </w:r>
      <w:r w:rsidRPr="00BB3FCC">
        <w:rPr>
          <w:rFonts w:ascii="Times New Roman" w:hAnsi="Times New Roman"/>
          <w:position w:val="-12"/>
          <w:sz w:val="24"/>
          <w:szCs w:val="24"/>
          <w:lang w:val="en-US" w:eastAsia="ko-KR"/>
        </w:rPr>
        <w:object w:dxaOrig="340" w:dyaOrig="400">
          <v:shape id="_x0000_i1275" type="#_x0000_t75" style="width:15.6pt;height:20.8pt" o:ole="">
            <v:imagedata r:id="rId433" o:title=""/>
          </v:shape>
          <o:OLEObject Type="Embed" ProgID="Equation.3" ShapeID="_x0000_i1275" DrawAspect="Content" ObjectID="_1544344888" r:id="rId546"/>
        </w:object>
      </w:r>
      <w:r w:rsidRPr="00BB3FCC">
        <w:rPr>
          <w:rFonts w:ascii="Times New Roman" w:hAnsi="Times New Roman"/>
          <w:sz w:val="24"/>
          <w:szCs w:val="24"/>
          <w:lang w:val="kk-KZ"/>
        </w:rPr>
        <w:t xml:space="preserve"> </w:t>
      </w:r>
      <w:r w:rsidR="00B22AA1" w:rsidRPr="00E7794A">
        <w:rPr>
          <w:rFonts w:eastAsia="SimSun"/>
          <w:lang w:val="kk-KZ"/>
        </w:rPr>
        <w:t>(</w:t>
      </w:r>
      <w:r w:rsidR="00B22AA1" w:rsidRPr="00AE1D1A">
        <w:rPr>
          <w:rFonts w:ascii="Times New Roman" w:eastAsia="SimSun" w:hAnsi="Times New Roman"/>
          <w:position w:val="-12"/>
          <w:sz w:val="24"/>
          <w:szCs w:val="24"/>
        </w:rPr>
        <w:object w:dxaOrig="2280" w:dyaOrig="380">
          <v:shape id="_x0000_i1276" type="#_x0000_t75" style="width:112.75pt;height:20.8pt" o:ole="">
            <v:imagedata r:id="rId547" o:title=""/>
          </v:shape>
          <o:OLEObject Type="Embed" ProgID="Equation.3" ShapeID="_x0000_i1276" DrawAspect="Content" ObjectID="_1544344889" r:id="rId548"/>
        </w:object>
      </w:r>
      <w:r w:rsidR="00B22AA1" w:rsidRPr="00E7794A">
        <w:rPr>
          <w:rFonts w:eastAsia="SimSun"/>
          <w:lang w:val="kk-KZ"/>
        </w:rPr>
        <w:t xml:space="preserve">) </w:t>
      </w:r>
      <w:r w:rsidRPr="00BB3FCC">
        <w:rPr>
          <w:rFonts w:ascii="Times New Roman" w:hAnsi="Times New Roman"/>
          <w:sz w:val="24"/>
          <w:szCs w:val="24"/>
          <w:lang w:val="kk-KZ"/>
        </w:rPr>
        <w:t>инерция моментінің мәні құралда көрсетілген.</w:t>
      </w:r>
      <w:r w:rsidR="00C70E10" w:rsidRPr="00C70E10">
        <w:rPr>
          <w:rFonts w:ascii="Times New Roman" w:hAnsi="Times New Roman"/>
          <w:sz w:val="24"/>
          <w:szCs w:val="24"/>
          <w:lang w:val="kk-KZ"/>
        </w:rPr>
        <w:t xml:space="preserve"> </w:t>
      </w:r>
    </w:p>
    <w:p w:rsidR="00C70E10" w:rsidRPr="00C70E10" w:rsidRDefault="00C70E10" w:rsidP="006816AB">
      <w:pPr>
        <w:pStyle w:val="a7"/>
        <w:tabs>
          <w:tab w:val="left" w:pos="8505"/>
        </w:tabs>
        <w:ind w:right="8"/>
        <w:rPr>
          <w:rFonts w:ascii="Times New Roman" w:hAnsi="Times New Roman"/>
          <w:sz w:val="24"/>
          <w:szCs w:val="24"/>
          <w:lang w:val="kk-KZ"/>
        </w:rPr>
      </w:pPr>
      <w:r w:rsidRPr="00C70E10">
        <w:rPr>
          <w:rFonts w:ascii="Times New Roman" w:hAnsi="Times New Roman"/>
          <w:sz w:val="24"/>
          <w:szCs w:val="24"/>
          <w:lang w:val="kk-KZ"/>
        </w:rPr>
        <w:t>1</w:t>
      </w:r>
      <w:r w:rsidRPr="00BB3FCC">
        <w:rPr>
          <w:rFonts w:ascii="Times New Roman" w:hAnsi="Times New Roman"/>
          <w:sz w:val="24"/>
          <w:szCs w:val="24"/>
          <w:lang w:val="kk-KZ"/>
        </w:rPr>
        <w:t>4. Төмендегі қатынас бойынша экспериментальді және теориялық түрде алынған</w:t>
      </w:r>
      <w:r w:rsidRPr="00C70E10">
        <w:rPr>
          <w:rFonts w:ascii="Times New Roman" w:hAnsi="Times New Roman"/>
          <w:sz w:val="24"/>
          <w:szCs w:val="24"/>
          <w:lang w:val="kk-KZ"/>
        </w:rPr>
        <w:t xml:space="preserve"> </w:t>
      </w:r>
      <w:r w:rsidRPr="00BB3FCC">
        <w:rPr>
          <w:rFonts w:ascii="Times New Roman" w:hAnsi="Times New Roman"/>
          <w:sz w:val="24"/>
          <w:szCs w:val="24"/>
          <w:lang w:val="kk-KZ"/>
        </w:rPr>
        <w:t>жүйенің инерция моменттерінің ұқсастықтарын тексеріңіз.</w:t>
      </w:r>
    </w:p>
    <w:p w:rsidR="003E5682" w:rsidRPr="000577AF" w:rsidRDefault="003E5682" w:rsidP="006816AB">
      <w:pPr>
        <w:pStyle w:val="a7"/>
        <w:tabs>
          <w:tab w:val="left" w:pos="8505"/>
        </w:tabs>
        <w:ind w:right="8"/>
        <w:rPr>
          <w:rFonts w:ascii="Times New Roman" w:hAnsi="Times New Roman"/>
          <w:sz w:val="24"/>
          <w:szCs w:val="24"/>
          <w:lang w:val="kk-KZ"/>
        </w:rPr>
      </w:pPr>
      <w:r w:rsidRPr="00BB3FCC">
        <w:rPr>
          <w:rFonts w:ascii="Times New Roman" w:hAnsi="Times New Roman"/>
          <w:sz w:val="24"/>
          <w:szCs w:val="24"/>
          <w:lang w:val="kk-KZ"/>
        </w:rPr>
        <w:t xml:space="preserve"> </w:t>
      </w:r>
    </w:p>
    <w:p w:rsidR="003E5682" w:rsidRPr="00BB3FCC" w:rsidRDefault="003E5682" w:rsidP="006816AB">
      <w:pPr>
        <w:pStyle w:val="a7"/>
        <w:tabs>
          <w:tab w:val="left" w:pos="8505"/>
        </w:tabs>
        <w:ind w:right="8"/>
        <w:jc w:val="right"/>
        <w:rPr>
          <w:rFonts w:ascii="Times New Roman" w:hAnsi="Times New Roman"/>
          <w:sz w:val="24"/>
          <w:szCs w:val="24"/>
          <w:lang w:val="kk-KZ"/>
        </w:rPr>
      </w:pPr>
      <w:r w:rsidRPr="00BB3FCC">
        <w:rPr>
          <w:rFonts w:ascii="Times New Roman" w:hAnsi="Times New Roman"/>
          <w:position w:val="-36"/>
          <w:sz w:val="24"/>
          <w:szCs w:val="24"/>
          <w:lang w:val="en-US" w:eastAsia="ko-KR"/>
        </w:rPr>
        <w:object w:dxaOrig="2380" w:dyaOrig="820">
          <v:shape id="_x0000_i1277" type="#_x0000_t75" style="width:118pt;height:40.75pt" o:ole="">
            <v:imagedata r:id="rId549" o:title=""/>
          </v:shape>
          <o:OLEObject Type="Embed" ProgID="Equation.3" ShapeID="_x0000_i1277" DrawAspect="Content" ObjectID="_1544344890" r:id="rId550"/>
        </w:object>
      </w:r>
      <w:r w:rsidRPr="00BB3FCC">
        <w:rPr>
          <w:rFonts w:ascii="Times New Roman" w:hAnsi="Times New Roman"/>
          <w:sz w:val="24"/>
          <w:szCs w:val="24"/>
          <w:lang w:val="kk-KZ"/>
        </w:rPr>
        <w:t xml:space="preserve">                              (2.23)</w:t>
      </w:r>
    </w:p>
    <w:p w:rsidR="003E5682" w:rsidRPr="00BB3FCC" w:rsidRDefault="003E5682" w:rsidP="006816AB">
      <w:pPr>
        <w:pStyle w:val="a7"/>
        <w:tabs>
          <w:tab w:val="left" w:pos="8505"/>
        </w:tabs>
        <w:ind w:right="8"/>
        <w:rPr>
          <w:rFonts w:ascii="Times New Roman" w:hAnsi="Times New Roman"/>
          <w:sz w:val="24"/>
          <w:szCs w:val="24"/>
          <w:lang w:val="kk-KZ"/>
        </w:rPr>
      </w:pPr>
      <w:r w:rsidRPr="00BB3FCC">
        <w:rPr>
          <w:rFonts w:ascii="Times New Roman" w:hAnsi="Times New Roman"/>
          <w:sz w:val="24"/>
          <w:szCs w:val="24"/>
          <w:lang w:val="kk-KZ"/>
        </w:rPr>
        <w:t>15. Барлық алынған мәндерді (2.1) кестеге енгізіңіз.</w:t>
      </w:r>
    </w:p>
    <w:p w:rsidR="000577AF" w:rsidRPr="001D508B" w:rsidRDefault="000577AF" w:rsidP="006816AB">
      <w:pPr>
        <w:pStyle w:val="a7"/>
        <w:tabs>
          <w:tab w:val="left" w:pos="8505"/>
        </w:tabs>
        <w:ind w:right="8"/>
        <w:jc w:val="right"/>
        <w:rPr>
          <w:rFonts w:ascii="Times New Roman" w:hAnsi="Times New Roman"/>
          <w:sz w:val="24"/>
          <w:szCs w:val="24"/>
          <w:lang w:val="kk-KZ"/>
        </w:rPr>
      </w:pPr>
    </w:p>
    <w:p w:rsidR="003E5682" w:rsidRPr="00BB3FCC" w:rsidRDefault="003E5682" w:rsidP="006816AB">
      <w:pPr>
        <w:pStyle w:val="a7"/>
        <w:tabs>
          <w:tab w:val="left" w:pos="8505"/>
        </w:tabs>
        <w:ind w:right="8"/>
        <w:jc w:val="right"/>
        <w:rPr>
          <w:rFonts w:ascii="Times New Roman" w:hAnsi="Times New Roman"/>
          <w:sz w:val="24"/>
          <w:szCs w:val="24"/>
          <w:lang w:val="kk-KZ"/>
        </w:rPr>
      </w:pPr>
      <w:r w:rsidRPr="00BB3FCC">
        <w:rPr>
          <w:rFonts w:ascii="Times New Roman" w:hAnsi="Times New Roman"/>
          <w:sz w:val="24"/>
          <w:szCs w:val="24"/>
          <w:lang w:val="kk-KZ"/>
        </w:rPr>
        <w:t>2.1-кесте</w:t>
      </w:r>
    </w:p>
    <w:tbl>
      <w:tblPr>
        <w:tblW w:w="7350" w:type="dxa"/>
        <w:tblInd w:w="584" w:type="dxa"/>
        <w:tblLayout w:type="fixed"/>
        <w:tblLook w:val="01E0"/>
      </w:tblPr>
      <w:tblGrid>
        <w:gridCol w:w="425"/>
        <w:gridCol w:w="425"/>
        <w:gridCol w:w="425"/>
        <w:gridCol w:w="567"/>
        <w:gridCol w:w="567"/>
        <w:gridCol w:w="713"/>
        <w:gridCol w:w="988"/>
        <w:gridCol w:w="957"/>
        <w:gridCol w:w="851"/>
        <w:gridCol w:w="850"/>
        <w:gridCol w:w="582"/>
      </w:tblGrid>
      <w:tr w:rsidR="003E5682" w:rsidRPr="007C080A" w:rsidTr="00C70E10">
        <w:trPr>
          <w:trHeight w:val="940"/>
        </w:trPr>
        <w:tc>
          <w:tcPr>
            <w:tcW w:w="425" w:type="dxa"/>
            <w:tcBorders>
              <w:top w:val="single" w:sz="4" w:space="0" w:color="auto"/>
              <w:left w:val="single" w:sz="4" w:space="0" w:color="auto"/>
              <w:bottom w:val="single" w:sz="4" w:space="0" w:color="auto"/>
              <w:right w:val="single" w:sz="4" w:space="0" w:color="auto"/>
            </w:tcBorders>
            <w:hideMark/>
          </w:tcPr>
          <w:p w:rsidR="003E5682" w:rsidRPr="007C080A" w:rsidRDefault="003E5682" w:rsidP="006816AB">
            <w:pPr>
              <w:pStyle w:val="a7"/>
              <w:tabs>
                <w:tab w:val="left" w:pos="8505"/>
              </w:tabs>
              <w:ind w:left="-56" w:right="-62"/>
              <w:jc w:val="right"/>
              <w:rPr>
                <w:rFonts w:ascii="Times New Roman" w:hAnsi="Times New Roman"/>
                <w:sz w:val="24"/>
                <w:szCs w:val="24"/>
                <w:lang w:val="kk-KZ"/>
              </w:rPr>
            </w:pPr>
            <w:r w:rsidRPr="007C080A">
              <w:rPr>
                <w:rFonts w:ascii="Times New Roman" w:hAnsi="Times New Roman"/>
                <w:sz w:val="24"/>
                <w:szCs w:val="24"/>
                <w:lang w:val="kk-KZ"/>
              </w:rPr>
              <w:t>№</w:t>
            </w:r>
          </w:p>
        </w:tc>
        <w:tc>
          <w:tcPr>
            <w:tcW w:w="425" w:type="dxa"/>
            <w:tcBorders>
              <w:top w:val="single" w:sz="4" w:space="0" w:color="auto"/>
              <w:left w:val="single" w:sz="4" w:space="0" w:color="auto"/>
              <w:bottom w:val="single" w:sz="4" w:space="0" w:color="auto"/>
              <w:right w:val="single" w:sz="4" w:space="0" w:color="auto"/>
            </w:tcBorders>
            <w:hideMark/>
          </w:tcPr>
          <w:p w:rsidR="003E5682" w:rsidRPr="007C080A" w:rsidRDefault="003E5682" w:rsidP="006816AB">
            <w:pPr>
              <w:pStyle w:val="a7"/>
              <w:tabs>
                <w:tab w:val="left" w:pos="8505"/>
              </w:tabs>
              <w:ind w:left="-66" w:right="8"/>
              <w:jc w:val="center"/>
              <w:rPr>
                <w:rFonts w:ascii="Times New Roman" w:hAnsi="Times New Roman"/>
                <w:sz w:val="24"/>
                <w:szCs w:val="24"/>
                <w:lang w:val="kk-KZ"/>
              </w:rPr>
            </w:pPr>
            <w:r w:rsidRPr="007C080A">
              <w:rPr>
                <w:rFonts w:ascii="Times New Roman" w:hAnsi="Times New Roman"/>
                <w:position w:val="-10"/>
                <w:sz w:val="24"/>
                <w:szCs w:val="24"/>
                <w:lang w:val="kk-KZ" w:eastAsia="ko-KR"/>
              </w:rPr>
              <w:object w:dxaOrig="340" w:dyaOrig="360">
                <v:shape id="_x0000_i1278" type="#_x0000_t75" style="width:15.6pt;height:20.8pt" o:ole="">
                  <v:imagedata r:id="rId271" o:title=""/>
                </v:shape>
                <o:OLEObject Type="Embed" ProgID="Equation.3" ShapeID="_x0000_i1278" DrawAspect="Content" ObjectID="_1544344891" r:id="rId551"/>
              </w:object>
            </w:r>
            <w:r w:rsidRPr="007C080A">
              <w:rPr>
                <w:rFonts w:ascii="Times New Roman" w:hAnsi="Times New Roman"/>
                <w:sz w:val="24"/>
                <w:szCs w:val="24"/>
                <w:lang w:val="kk-KZ"/>
              </w:rPr>
              <w:t>м</w:t>
            </w:r>
          </w:p>
        </w:tc>
        <w:tc>
          <w:tcPr>
            <w:tcW w:w="425" w:type="dxa"/>
            <w:tcBorders>
              <w:top w:val="single" w:sz="4" w:space="0" w:color="auto"/>
              <w:left w:val="single" w:sz="4" w:space="0" w:color="auto"/>
              <w:bottom w:val="single" w:sz="4" w:space="0" w:color="auto"/>
              <w:right w:val="single" w:sz="4" w:space="0" w:color="auto"/>
            </w:tcBorders>
            <w:hideMark/>
          </w:tcPr>
          <w:p w:rsidR="003E5682" w:rsidRPr="007C080A" w:rsidRDefault="003E5682" w:rsidP="006816AB">
            <w:pPr>
              <w:pStyle w:val="a7"/>
              <w:tabs>
                <w:tab w:val="left" w:pos="8505"/>
              </w:tabs>
              <w:ind w:left="-52" w:right="8"/>
              <w:jc w:val="center"/>
              <w:rPr>
                <w:rFonts w:ascii="Times New Roman" w:hAnsi="Times New Roman"/>
                <w:sz w:val="24"/>
                <w:szCs w:val="24"/>
                <w:lang w:val="kk-KZ"/>
              </w:rPr>
            </w:pPr>
            <w:r w:rsidRPr="007C080A">
              <w:rPr>
                <w:rFonts w:ascii="Times New Roman" w:hAnsi="Times New Roman"/>
                <w:position w:val="-10"/>
                <w:sz w:val="24"/>
                <w:szCs w:val="24"/>
                <w:lang w:val="kk-KZ" w:eastAsia="ko-KR"/>
              </w:rPr>
              <w:object w:dxaOrig="300" w:dyaOrig="360">
                <v:shape id="_x0000_i1279" type="#_x0000_t75" style="width:15.6pt;height:20.8pt" o:ole="">
                  <v:imagedata r:id="rId265" o:title=""/>
                </v:shape>
                <o:OLEObject Type="Embed" ProgID="Equation.3" ShapeID="_x0000_i1279" DrawAspect="Content" ObjectID="_1544344892" r:id="rId552"/>
              </w:object>
            </w:r>
            <w:r w:rsidRPr="007C080A">
              <w:rPr>
                <w:rFonts w:ascii="Times New Roman" w:hAnsi="Times New Roman"/>
                <w:sz w:val="24"/>
                <w:szCs w:val="24"/>
                <w:lang w:val="kk-KZ"/>
              </w:rPr>
              <w:t>м</w:t>
            </w:r>
          </w:p>
        </w:tc>
        <w:tc>
          <w:tcPr>
            <w:tcW w:w="567" w:type="dxa"/>
            <w:tcBorders>
              <w:top w:val="single" w:sz="4" w:space="0" w:color="auto"/>
              <w:left w:val="single" w:sz="4" w:space="0" w:color="auto"/>
              <w:bottom w:val="single" w:sz="4" w:space="0" w:color="auto"/>
              <w:right w:val="single" w:sz="4" w:space="0" w:color="auto"/>
            </w:tcBorders>
            <w:hideMark/>
          </w:tcPr>
          <w:p w:rsidR="003E5682" w:rsidRPr="007C080A" w:rsidRDefault="003E5682" w:rsidP="006816AB">
            <w:pPr>
              <w:pStyle w:val="a7"/>
              <w:tabs>
                <w:tab w:val="left" w:pos="8505"/>
              </w:tabs>
              <w:ind w:right="8"/>
              <w:jc w:val="center"/>
              <w:rPr>
                <w:rFonts w:ascii="Times New Roman" w:hAnsi="Times New Roman"/>
                <w:sz w:val="24"/>
                <w:szCs w:val="24"/>
                <w:lang w:val="kk-KZ"/>
              </w:rPr>
            </w:pPr>
            <w:r w:rsidRPr="007C080A">
              <w:rPr>
                <w:rFonts w:ascii="Times New Roman" w:hAnsi="Times New Roman"/>
                <w:position w:val="-12"/>
                <w:sz w:val="24"/>
                <w:szCs w:val="24"/>
                <w:lang w:val="kk-KZ" w:eastAsia="ko-KR"/>
              </w:rPr>
              <w:object w:dxaOrig="440" w:dyaOrig="400">
                <v:shape id="_x0000_i1280" type="#_x0000_t75" style="width:20.8pt;height:20.8pt" o:ole="">
                  <v:imagedata r:id="rId553" o:title=""/>
                </v:shape>
                <o:OLEObject Type="Embed" ProgID="Equation.3" ShapeID="_x0000_i1280" DrawAspect="Content" ObjectID="_1544344893" r:id="rId554"/>
              </w:object>
            </w:r>
            <w:r w:rsidRPr="007C080A">
              <w:rPr>
                <w:rFonts w:ascii="Times New Roman" w:hAnsi="Times New Roman"/>
                <w:sz w:val="24"/>
                <w:szCs w:val="24"/>
                <w:lang w:val="kk-KZ"/>
              </w:rPr>
              <w:t>кг</w:t>
            </w:r>
          </w:p>
        </w:tc>
        <w:tc>
          <w:tcPr>
            <w:tcW w:w="567" w:type="dxa"/>
            <w:tcBorders>
              <w:top w:val="single" w:sz="4" w:space="0" w:color="auto"/>
              <w:left w:val="single" w:sz="4" w:space="0" w:color="auto"/>
              <w:bottom w:val="single" w:sz="4" w:space="0" w:color="auto"/>
              <w:right w:val="single" w:sz="4" w:space="0" w:color="auto"/>
            </w:tcBorders>
            <w:hideMark/>
          </w:tcPr>
          <w:p w:rsidR="003E5682" w:rsidRPr="007C080A" w:rsidRDefault="003E5682" w:rsidP="006816AB">
            <w:pPr>
              <w:pStyle w:val="a7"/>
              <w:tabs>
                <w:tab w:val="left" w:pos="8505"/>
              </w:tabs>
              <w:ind w:right="8"/>
              <w:jc w:val="center"/>
              <w:rPr>
                <w:rFonts w:ascii="Times New Roman" w:hAnsi="Times New Roman"/>
                <w:sz w:val="24"/>
                <w:szCs w:val="24"/>
                <w:lang w:val="kk-KZ"/>
              </w:rPr>
            </w:pPr>
            <w:r w:rsidRPr="007C080A">
              <w:rPr>
                <w:rFonts w:ascii="Times New Roman" w:hAnsi="Times New Roman"/>
                <w:position w:val="-12"/>
                <w:sz w:val="24"/>
                <w:szCs w:val="24"/>
                <w:lang w:val="kk-KZ" w:eastAsia="ko-KR"/>
              </w:rPr>
              <w:object w:dxaOrig="320" w:dyaOrig="400">
                <v:shape id="_x0000_i1281" type="#_x0000_t75" style="width:15.6pt;height:20.8pt" o:ole="">
                  <v:imagedata r:id="rId555" o:title=""/>
                </v:shape>
                <o:OLEObject Type="Embed" ProgID="Equation.3" ShapeID="_x0000_i1281" DrawAspect="Content" ObjectID="_1544344894" r:id="rId556"/>
              </w:object>
            </w:r>
            <w:r w:rsidRPr="007C080A">
              <w:rPr>
                <w:rFonts w:ascii="Times New Roman" w:hAnsi="Times New Roman"/>
                <w:sz w:val="24"/>
                <w:szCs w:val="24"/>
                <w:lang w:val="kk-KZ"/>
              </w:rPr>
              <w:t>с</w:t>
            </w:r>
          </w:p>
        </w:tc>
        <w:tc>
          <w:tcPr>
            <w:tcW w:w="713" w:type="dxa"/>
            <w:tcBorders>
              <w:top w:val="single" w:sz="4" w:space="0" w:color="auto"/>
              <w:left w:val="single" w:sz="4" w:space="0" w:color="auto"/>
              <w:bottom w:val="single" w:sz="4" w:space="0" w:color="auto"/>
              <w:right w:val="single" w:sz="4" w:space="0" w:color="auto"/>
            </w:tcBorders>
            <w:hideMark/>
          </w:tcPr>
          <w:p w:rsidR="003E5682" w:rsidRPr="007C080A" w:rsidRDefault="003E5682" w:rsidP="006816AB">
            <w:pPr>
              <w:pStyle w:val="a7"/>
              <w:tabs>
                <w:tab w:val="left" w:pos="8505"/>
              </w:tabs>
              <w:ind w:right="8"/>
              <w:jc w:val="center"/>
              <w:rPr>
                <w:rFonts w:ascii="Times New Roman" w:hAnsi="Times New Roman"/>
                <w:sz w:val="24"/>
                <w:szCs w:val="24"/>
                <w:lang w:val="kk-KZ"/>
              </w:rPr>
            </w:pPr>
            <w:r w:rsidRPr="007C080A">
              <w:rPr>
                <w:rFonts w:ascii="Times New Roman" w:hAnsi="Times New Roman"/>
                <w:position w:val="-12"/>
                <w:sz w:val="24"/>
                <w:szCs w:val="24"/>
                <w:lang w:val="kk-KZ" w:eastAsia="ko-KR"/>
              </w:rPr>
              <w:object w:dxaOrig="380" w:dyaOrig="400">
                <v:shape id="_x0000_i1282" type="#_x0000_t75" style="width:20.8pt;height:20.8pt" o:ole="">
                  <v:imagedata r:id="rId557" o:title=""/>
                </v:shape>
                <o:OLEObject Type="Embed" ProgID="Equation.3" ShapeID="_x0000_i1282" DrawAspect="Content" ObjectID="_1544344895" r:id="rId558"/>
              </w:object>
            </w:r>
          </w:p>
          <w:p w:rsidR="003E5682" w:rsidRPr="007C080A" w:rsidRDefault="003E5682" w:rsidP="006816AB">
            <w:pPr>
              <w:pStyle w:val="a7"/>
              <w:tabs>
                <w:tab w:val="left" w:pos="8505"/>
              </w:tabs>
              <w:ind w:right="8"/>
              <w:jc w:val="center"/>
              <w:rPr>
                <w:rFonts w:ascii="Times New Roman" w:hAnsi="Times New Roman"/>
                <w:sz w:val="24"/>
                <w:szCs w:val="24"/>
                <w:vertAlign w:val="superscript"/>
                <w:lang w:val="kk-KZ"/>
              </w:rPr>
            </w:pPr>
            <w:r w:rsidRPr="007C080A">
              <w:rPr>
                <w:rFonts w:ascii="Times New Roman" w:hAnsi="Times New Roman"/>
                <w:sz w:val="24"/>
                <w:szCs w:val="24"/>
                <w:lang w:val="kk-KZ"/>
              </w:rPr>
              <w:t>м/с</w:t>
            </w:r>
            <w:r w:rsidRPr="007C080A">
              <w:rPr>
                <w:rFonts w:ascii="Times New Roman" w:hAnsi="Times New Roman"/>
                <w:sz w:val="24"/>
                <w:szCs w:val="24"/>
                <w:vertAlign w:val="superscript"/>
                <w:lang w:val="kk-KZ"/>
              </w:rPr>
              <w:t>2</w:t>
            </w:r>
          </w:p>
        </w:tc>
        <w:tc>
          <w:tcPr>
            <w:tcW w:w="988" w:type="dxa"/>
            <w:tcBorders>
              <w:top w:val="single" w:sz="4" w:space="0" w:color="auto"/>
              <w:left w:val="single" w:sz="4" w:space="0" w:color="auto"/>
              <w:bottom w:val="single" w:sz="4" w:space="0" w:color="auto"/>
              <w:right w:val="single" w:sz="4" w:space="0" w:color="auto"/>
            </w:tcBorders>
            <w:hideMark/>
          </w:tcPr>
          <w:p w:rsidR="003E5682" w:rsidRPr="007C080A" w:rsidRDefault="003E5682" w:rsidP="006816AB">
            <w:pPr>
              <w:pStyle w:val="a7"/>
              <w:tabs>
                <w:tab w:val="left" w:pos="8505"/>
              </w:tabs>
              <w:ind w:right="8"/>
              <w:jc w:val="center"/>
              <w:rPr>
                <w:rFonts w:ascii="Times New Roman" w:hAnsi="Times New Roman"/>
                <w:sz w:val="24"/>
                <w:szCs w:val="24"/>
                <w:lang w:val="kk-KZ"/>
              </w:rPr>
            </w:pPr>
            <w:r w:rsidRPr="007C080A">
              <w:rPr>
                <w:rFonts w:ascii="Times New Roman" w:hAnsi="Times New Roman"/>
                <w:position w:val="-12"/>
                <w:sz w:val="24"/>
                <w:szCs w:val="24"/>
                <w:lang w:val="kk-KZ" w:eastAsia="ko-KR"/>
              </w:rPr>
              <w:object w:dxaOrig="380" w:dyaOrig="400">
                <v:shape id="_x0000_i1283" type="#_x0000_t75" style="width:20.8pt;height:20.8pt" o:ole="">
                  <v:imagedata r:id="rId559" o:title=""/>
                </v:shape>
                <o:OLEObject Type="Embed" ProgID="Equation.3" ShapeID="_x0000_i1283" DrawAspect="Content" ObjectID="_1544344896" r:id="rId560"/>
              </w:object>
            </w:r>
          </w:p>
          <w:p w:rsidR="003E5682" w:rsidRPr="007C080A" w:rsidRDefault="003E5682" w:rsidP="006816AB">
            <w:pPr>
              <w:pStyle w:val="a7"/>
              <w:tabs>
                <w:tab w:val="left" w:pos="8505"/>
              </w:tabs>
              <w:ind w:right="8"/>
              <w:jc w:val="center"/>
              <w:rPr>
                <w:rFonts w:ascii="Times New Roman" w:hAnsi="Times New Roman"/>
                <w:sz w:val="24"/>
                <w:szCs w:val="24"/>
                <w:vertAlign w:val="superscript"/>
                <w:lang w:val="kk-KZ"/>
              </w:rPr>
            </w:pPr>
            <w:r w:rsidRPr="007C080A">
              <w:rPr>
                <w:rFonts w:ascii="Times New Roman" w:hAnsi="Times New Roman"/>
                <w:position w:val="-12"/>
                <w:sz w:val="24"/>
                <w:szCs w:val="24"/>
                <w:vertAlign w:val="superscript"/>
                <w:lang w:val="kk-KZ" w:eastAsia="ko-KR"/>
              </w:rPr>
              <w:object w:dxaOrig="840" w:dyaOrig="460">
                <v:shape id="_x0000_i1284" type="#_x0000_t75" style="width:40.75pt;height:20.8pt" o:ole="">
                  <v:imagedata r:id="rId561" o:title=""/>
                </v:shape>
                <o:OLEObject Type="Embed" ProgID="Equation.3" ShapeID="_x0000_i1284" DrawAspect="Content" ObjectID="_1544344897" r:id="rId562"/>
              </w:object>
            </w:r>
          </w:p>
        </w:tc>
        <w:tc>
          <w:tcPr>
            <w:tcW w:w="957" w:type="dxa"/>
            <w:tcBorders>
              <w:top w:val="single" w:sz="4" w:space="0" w:color="auto"/>
              <w:left w:val="single" w:sz="4" w:space="0" w:color="auto"/>
              <w:bottom w:val="single" w:sz="4" w:space="0" w:color="auto"/>
              <w:right w:val="single" w:sz="4" w:space="0" w:color="auto"/>
            </w:tcBorders>
            <w:hideMark/>
          </w:tcPr>
          <w:p w:rsidR="003E5682" w:rsidRPr="007C080A" w:rsidRDefault="003E5682" w:rsidP="006816AB">
            <w:pPr>
              <w:pStyle w:val="a7"/>
              <w:tabs>
                <w:tab w:val="left" w:pos="8505"/>
              </w:tabs>
              <w:ind w:right="8"/>
              <w:jc w:val="center"/>
              <w:rPr>
                <w:rFonts w:ascii="Times New Roman" w:hAnsi="Times New Roman"/>
                <w:sz w:val="24"/>
                <w:szCs w:val="24"/>
                <w:lang w:val="en-US"/>
              </w:rPr>
            </w:pPr>
            <w:r w:rsidRPr="007C080A">
              <w:rPr>
                <w:rFonts w:ascii="Times New Roman" w:hAnsi="Times New Roman"/>
                <w:position w:val="-12"/>
                <w:sz w:val="24"/>
                <w:szCs w:val="24"/>
                <w:lang w:val="kk-KZ" w:eastAsia="ko-KR"/>
              </w:rPr>
              <w:object w:dxaOrig="520" w:dyaOrig="400">
                <v:shape id="_x0000_i1285" type="#_x0000_t75" style="width:26pt;height:20.8pt" o:ole="">
                  <v:imagedata r:id="rId563" o:title=""/>
                </v:shape>
                <o:OLEObject Type="Embed" ProgID="Equation.3" ShapeID="_x0000_i1285" DrawAspect="Content" ObjectID="_1544344898" r:id="rId564"/>
              </w:object>
            </w:r>
          </w:p>
          <w:p w:rsidR="003E5682" w:rsidRPr="007C080A" w:rsidRDefault="003E5682" w:rsidP="006816AB">
            <w:pPr>
              <w:pStyle w:val="a7"/>
              <w:tabs>
                <w:tab w:val="left" w:pos="8505"/>
              </w:tabs>
              <w:ind w:right="8"/>
              <w:jc w:val="center"/>
              <w:rPr>
                <w:rFonts w:ascii="Times New Roman" w:hAnsi="Times New Roman"/>
                <w:sz w:val="24"/>
                <w:szCs w:val="24"/>
                <w:lang w:val="kk-KZ"/>
              </w:rPr>
            </w:pPr>
            <w:r w:rsidRPr="007C080A">
              <w:rPr>
                <w:rFonts w:ascii="Times New Roman" w:hAnsi="Times New Roman"/>
                <w:position w:val="-6"/>
                <w:sz w:val="24"/>
                <w:szCs w:val="24"/>
                <w:lang w:val="kk-KZ" w:eastAsia="ko-KR"/>
              </w:rPr>
              <w:object w:dxaOrig="639" w:dyaOrig="320">
                <v:shape id="_x0000_i1286" type="#_x0000_t75" style="width:31.25pt;height:15.6pt" o:ole="">
                  <v:imagedata r:id="rId565" o:title=""/>
                </v:shape>
                <o:OLEObject Type="Embed" ProgID="Equation.3" ShapeID="_x0000_i1286" DrawAspect="Content" ObjectID="_1544344899" r:id="rId566"/>
              </w:object>
            </w:r>
          </w:p>
        </w:tc>
        <w:tc>
          <w:tcPr>
            <w:tcW w:w="851" w:type="dxa"/>
            <w:tcBorders>
              <w:top w:val="single" w:sz="4" w:space="0" w:color="auto"/>
              <w:left w:val="single" w:sz="4" w:space="0" w:color="auto"/>
              <w:bottom w:val="single" w:sz="4" w:space="0" w:color="auto"/>
              <w:right w:val="single" w:sz="4" w:space="0" w:color="auto"/>
            </w:tcBorders>
            <w:hideMark/>
          </w:tcPr>
          <w:p w:rsidR="003E5682" w:rsidRPr="007C080A" w:rsidRDefault="003E5682" w:rsidP="006816AB">
            <w:pPr>
              <w:pStyle w:val="a7"/>
              <w:tabs>
                <w:tab w:val="left" w:pos="8505"/>
              </w:tabs>
              <w:ind w:right="8"/>
              <w:jc w:val="center"/>
              <w:rPr>
                <w:rFonts w:ascii="Times New Roman" w:hAnsi="Times New Roman"/>
                <w:sz w:val="24"/>
                <w:szCs w:val="24"/>
                <w:lang w:val="kk-KZ"/>
              </w:rPr>
            </w:pPr>
            <w:r w:rsidRPr="007C080A">
              <w:rPr>
                <w:rFonts w:ascii="Times New Roman" w:hAnsi="Times New Roman"/>
                <w:position w:val="-12"/>
                <w:sz w:val="24"/>
                <w:szCs w:val="24"/>
                <w:lang w:val="kk-KZ" w:eastAsia="ko-KR"/>
              </w:rPr>
              <w:object w:dxaOrig="440" w:dyaOrig="400">
                <v:shape id="_x0000_i1287" type="#_x0000_t75" style="width:20.8pt;height:20.8pt" o:ole="">
                  <v:imagedata r:id="rId567" o:title=""/>
                </v:shape>
                <o:OLEObject Type="Embed" ProgID="Equation.3" ShapeID="_x0000_i1287" DrawAspect="Content" ObjectID="_1544344900" r:id="rId568"/>
              </w:object>
            </w:r>
          </w:p>
          <w:p w:rsidR="003E5682" w:rsidRPr="007C080A" w:rsidRDefault="003E5682" w:rsidP="006816AB">
            <w:pPr>
              <w:pStyle w:val="a7"/>
              <w:tabs>
                <w:tab w:val="left" w:pos="8505"/>
              </w:tabs>
              <w:ind w:right="8"/>
              <w:rPr>
                <w:rFonts w:ascii="Times New Roman" w:hAnsi="Times New Roman"/>
                <w:sz w:val="24"/>
                <w:szCs w:val="24"/>
                <w:lang w:val="kk-KZ"/>
              </w:rPr>
            </w:pPr>
            <w:r w:rsidRPr="007C080A">
              <w:rPr>
                <w:rFonts w:ascii="Times New Roman" w:hAnsi="Times New Roman"/>
                <w:position w:val="-6"/>
                <w:sz w:val="24"/>
                <w:szCs w:val="24"/>
                <w:lang w:val="kk-KZ" w:eastAsia="ko-KR"/>
              </w:rPr>
              <w:object w:dxaOrig="820" w:dyaOrig="400">
                <v:shape id="_x0000_i1288" type="#_x0000_t75" style="width:40.75pt;height:20.8pt" o:ole="">
                  <v:imagedata r:id="rId569" o:title=""/>
                </v:shape>
                <o:OLEObject Type="Embed" ProgID="Equation.3" ShapeID="_x0000_i1288" DrawAspect="Content" ObjectID="_1544344901" r:id="rId570"/>
              </w:object>
            </w:r>
          </w:p>
        </w:tc>
        <w:tc>
          <w:tcPr>
            <w:tcW w:w="850" w:type="dxa"/>
            <w:tcBorders>
              <w:top w:val="single" w:sz="4" w:space="0" w:color="auto"/>
              <w:left w:val="single" w:sz="4" w:space="0" w:color="auto"/>
              <w:bottom w:val="single" w:sz="4" w:space="0" w:color="auto"/>
              <w:right w:val="single" w:sz="4" w:space="0" w:color="auto"/>
            </w:tcBorders>
            <w:hideMark/>
          </w:tcPr>
          <w:p w:rsidR="003E5682" w:rsidRPr="007C080A" w:rsidRDefault="003E5682" w:rsidP="006816AB">
            <w:pPr>
              <w:pStyle w:val="a7"/>
              <w:tabs>
                <w:tab w:val="left" w:pos="8505"/>
              </w:tabs>
              <w:ind w:right="8"/>
              <w:jc w:val="center"/>
              <w:rPr>
                <w:rFonts w:ascii="Times New Roman" w:hAnsi="Times New Roman"/>
                <w:sz w:val="24"/>
                <w:szCs w:val="24"/>
                <w:lang w:val="kk-KZ"/>
              </w:rPr>
            </w:pPr>
            <w:r w:rsidRPr="007C080A">
              <w:rPr>
                <w:rFonts w:ascii="Times New Roman" w:hAnsi="Times New Roman"/>
                <w:position w:val="-12"/>
                <w:sz w:val="24"/>
                <w:szCs w:val="24"/>
                <w:lang w:val="kk-KZ" w:eastAsia="ko-KR"/>
              </w:rPr>
              <w:object w:dxaOrig="480" w:dyaOrig="400">
                <v:shape id="_x0000_i1289" type="#_x0000_t75" style="width:26pt;height:20.8pt" o:ole="">
                  <v:imagedata r:id="rId571" o:title=""/>
                </v:shape>
                <o:OLEObject Type="Embed" ProgID="Equation.3" ShapeID="_x0000_i1289" DrawAspect="Content" ObjectID="_1544344902" r:id="rId572"/>
              </w:object>
            </w:r>
            <w:r w:rsidRPr="007C080A">
              <w:rPr>
                <w:rFonts w:ascii="Times New Roman" w:hAnsi="Times New Roman"/>
                <w:position w:val="-6"/>
                <w:sz w:val="24"/>
                <w:szCs w:val="24"/>
                <w:lang w:val="kk-KZ" w:eastAsia="ko-KR"/>
              </w:rPr>
              <w:object w:dxaOrig="820" w:dyaOrig="400">
                <v:shape id="_x0000_i1290" type="#_x0000_t75" style="width:40.75pt;height:20.8pt" o:ole="">
                  <v:imagedata r:id="rId573" o:title=""/>
                </v:shape>
                <o:OLEObject Type="Embed" ProgID="Equation.3" ShapeID="_x0000_i1290" DrawAspect="Content" ObjectID="_1544344903" r:id="rId574"/>
              </w:object>
            </w:r>
          </w:p>
        </w:tc>
        <w:tc>
          <w:tcPr>
            <w:tcW w:w="582" w:type="dxa"/>
            <w:tcBorders>
              <w:top w:val="single" w:sz="4" w:space="0" w:color="auto"/>
              <w:left w:val="single" w:sz="4" w:space="0" w:color="auto"/>
              <w:bottom w:val="single" w:sz="4" w:space="0" w:color="auto"/>
              <w:right w:val="single" w:sz="4" w:space="0" w:color="auto"/>
            </w:tcBorders>
            <w:hideMark/>
          </w:tcPr>
          <w:p w:rsidR="003E5682" w:rsidRPr="007C080A" w:rsidRDefault="003E5682" w:rsidP="006816AB">
            <w:pPr>
              <w:pStyle w:val="a7"/>
              <w:tabs>
                <w:tab w:val="left" w:pos="8505"/>
              </w:tabs>
              <w:ind w:right="8"/>
              <w:jc w:val="center"/>
              <w:rPr>
                <w:rFonts w:ascii="Times New Roman" w:hAnsi="Times New Roman"/>
                <w:sz w:val="24"/>
                <w:szCs w:val="24"/>
                <w:lang w:val="en-US"/>
              </w:rPr>
            </w:pPr>
            <w:r w:rsidRPr="007C080A">
              <w:rPr>
                <w:rFonts w:ascii="Times New Roman" w:hAnsi="Times New Roman"/>
                <w:position w:val="-10"/>
                <w:sz w:val="24"/>
                <w:szCs w:val="24"/>
                <w:lang w:val="kk-KZ" w:eastAsia="ko-KR"/>
              </w:rPr>
              <w:object w:dxaOrig="380" w:dyaOrig="360">
                <v:shape id="_x0000_i1291" type="#_x0000_t75" style="width:20.8pt;height:20.8pt" o:ole="">
                  <v:imagedata r:id="rId575" o:title=""/>
                </v:shape>
                <o:OLEObject Type="Embed" ProgID="Equation.3" ShapeID="_x0000_i1291" DrawAspect="Content" ObjectID="_1544344904" r:id="rId576"/>
              </w:object>
            </w:r>
            <w:r w:rsidRPr="007C080A">
              <w:rPr>
                <w:rFonts w:ascii="Times New Roman" w:hAnsi="Times New Roman"/>
                <w:sz w:val="24"/>
                <w:szCs w:val="24"/>
              </w:rPr>
              <w:t>%</w:t>
            </w:r>
          </w:p>
        </w:tc>
      </w:tr>
    </w:tbl>
    <w:p w:rsidR="003E5682" w:rsidRDefault="003E5682" w:rsidP="006816AB">
      <w:pPr>
        <w:tabs>
          <w:tab w:val="left" w:pos="284"/>
        </w:tabs>
        <w:spacing w:after="0" w:line="240" w:lineRule="auto"/>
        <w:rPr>
          <w:rFonts w:ascii="Times New Roman" w:hAnsi="Times New Roman" w:cs="Times New Roman"/>
          <w:b/>
          <w:sz w:val="24"/>
          <w:szCs w:val="24"/>
          <w:lang w:val="en-US"/>
        </w:rPr>
      </w:pPr>
    </w:p>
    <w:p w:rsidR="00C70E10" w:rsidRPr="00C70E10" w:rsidRDefault="00C70E10" w:rsidP="006816AB">
      <w:pPr>
        <w:tabs>
          <w:tab w:val="left" w:pos="284"/>
        </w:tabs>
        <w:spacing w:after="0" w:line="240" w:lineRule="auto"/>
        <w:rPr>
          <w:rFonts w:ascii="Times New Roman" w:hAnsi="Times New Roman" w:cs="Times New Roman"/>
          <w:b/>
          <w:sz w:val="24"/>
          <w:szCs w:val="24"/>
          <w:lang w:val="en-US"/>
        </w:rPr>
      </w:pPr>
    </w:p>
    <w:p w:rsidR="00347FF0" w:rsidRPr="00BB3FCC" w:rsidRDefault="00347FF0" w:rsidP="006816AB">
      <w:pPr>
        <w:tabs>
          <w:tab w:val="left" w:pos="284"/>
        </w:tabs>
        <w:spacing w:after="0" w:line="240" w:lineRule="auto"/>
        <w:rPr>
          <w:rFonts w:ascii="Times New Roman" w:hAnsi="Times New Roman" w:cs="Times New Roman"/>
          <w:b/>
          <w:sz w:val="24"/>
          <w:szCs w:val="24"/>
          <w:lang w:val="kk-KZ"/>
        </w:rPr>
      </w:pPr>
      <w:r w:rsidRPr="00BB3FCC">
        <w:rPr>
          <w:rFonts w:ascii="Times New Roman" w:hAnsi="Times New Roman" w:cs="Times New Roman"/>
          <w:b/>
          <w:sz w:val="24"/>
          <w:szCs w:val="24"/>
          <w:lang w:val="kk-KZ"/>
        </w:rPr>
        <w:t xml:space="preserve">Есепті безендіру тәртібі және оны қорғау: </w:t>
      </w:r>
    </w:p>
    <w:p w:rsidR="00347FF0" w:rsidRPr="00BB3FCC" w:rsidRDefault="00347FF0"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Есеп келесі тәртіпте безендіріледі:</w:t>
      </w:r>
    </w:p>
    <w:p w:rsidR="00347FF0" w:rsidRPr="00BB3FCC" w:rsidRDefault="00347FF0"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1. Экспериментті орындау</w:t>
      </w:r>
    </w:p>
    <w:p w:rsidR="00347FF0" w:rsidRPr="00BB3FCC" w:rsidRDefault="00347FF0"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2. Есептеу нәтижелерін кестеге енгізу. </w:t>
      </w:r>
    </w:p>
    <w:p w:rsidR="00347FF0" w:rsidRPr="00BB3FCC" w:rsidRDefault="00347FF0"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3. Орындалған жұмыс туралы қорытынды</w:t>
      </w:r>
    </w:p>
    <w:p w:rsidR="00347FF0" w:rsidRPr="00BB3FCC" w:rsidRDefault="00347FF0"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4.</w:t>
      </w:r>
      <w:r w:rsidRPr="00BB3FCC">
        <w:rPr>
          <w:rFonts w:ascii="Times New Roman" w:hAnsi="Times New Roman" w:cs="Times New Roman"/>
          <w:sz w:val="24"/>
          <w:szCs w:val="24"/>
          <w:lang w:val="kk-KZ"/>
        </w:rPr>
        <w:t xml:space="preserve"> Жұмысты безендіріп А4 форматында өткізу қажет</w:t>
      </w:r>
      <w:r w:rsidRPr="00BB3FCC">
        <w:rPr>
          <w:rFonts w:ascii="Times New Roman" w:hAnsi="Times New Roman" w:cs="Times New Roman"/>
          <w:sz w:val="24"/>
          <w:szCs w:val="24"/>
        </w:rPr>
        <w:t>.</w:t>
      </w:r>
    </w:p>
    <w:p w:rsidR="00347FF0" w:rsidRPr="00BB3FCC" w:rsidRDefault="00347FF0"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5. </w:t>
      </w:r>
      <w:r w:rsidRPr="00BB3FCC">
        <w:rPr>
          <w:rFonts w:ascii="Times New Roman" w:hAnsi="Times New Roman" w:cs="Times New Roman"/>
          <w:sz w:val="24"/>
          <w:szCs w:val="24"/>
          <w:lang w:val="kk-KZ"/>
        </w:rPr>
        <w:t>Есепке мыналар кіреді</w:t>
      </w:r>
      <w:r w:rsidRPr="00BB3FCC">
        <w:rPr>
          <w:rFonts w:ascii="Times New Roman" w:hAnsi="Times New Roman" w:cs="Times New Roman"/>
          <w:sz w:val="24"/>
          <w:szCs w:val="24"/>
        </w:rPr>
        <w:t xml:space="preserve">: </w:t>
      </w:r>
    </w:p>
    <w:p w:rsidR="00347FF0" w:rsidRPr="00BB3FCC" w:rsidRDefault="00347FF0"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орындаушының аты-жөні, жұмыстың  орындалған мерзімі; жұмыстың аты және мақсаты</w:t>
      </w:r>
      <w:r w:rsidRPr="00BB3FCC">
        <w:rPr>
          <w:rFonts w:ascii="Times New Roman" w:hAnsi="Times New Roman" w:cs="Times New Roman"/>
          <w:sz w:val="24"/>
          <w:szCs w:val="24"/>
        </w:rPr>
        <w:t>;</w:t>
      </w:r>
    </w:p>
    <w:p w:rsidR="00347FF0" w:rsidRPr="00BB3FCC" w:rsidRDefault="00347FF0"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iCs/>
          <w:sz w:val="24"/>
          <w:szCs w:val="24"/>
        </w:rPr>
        <w:t xml:space="preserve">– </w:t>
      </w:r>
      <w:r w:rsidRPr="00BB3FCC">
        <w:rPr>
          <w:rFonts w:ascii="Times New Roman" w:hAnsi="Times New Roman" w:cs="Times New Roman"/>
          <w:iCs/>
          <w:sz w:val="24"/>
          <w:szCs w:val="24"/>
          <w:lang w:val="kk-KZ"/>
        </w:rPr>
        <w:t xml:space="preserve"> техникалық құрылғылар мен жабдықтар</w:t>
      </w:r>
      <w:r w:rsidRPr="00BB3FCC">
        <w:rPr>
          <w:rFonts w:ascii="Times New Roman" w:hAnsi="Times New Roman" w:cs="Times New Roman"/>
          <w:sz w:val="24"/>
          <w:szCs w:val="24"/>
        </w:rPr>
        <w:t xml:space="preserve">; </w:t>
      </w:r>
    </w:p>
    <w:p w:rsidR="00347FF0" w:rsidRPr="00BB3FCC" w:rsidRDefault="00347FF0"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жұмыстың орындалу реті, формулалар; суреттер; есептеулер; толтырылған кестелер</w:t>
      </w:r>
      <w:r w:rsidRPr="00BB3FCC">
        <w:rPr>
          <w:rFonts w:ascii="Times New Roman" w:hAnsi="Times New Roman" w:cs="Times New Roman"/>
          <w:sz w:val="24"/>
          <w:szCs w:val="24"/>
        </w:rPr>
        <w:t xml:space="preserve">; </w:t>
      </w:r>
    </w:p>
    <w:p w:rsidR="00347FF0" w:rsidRPr="00BB3FCC" w:rsidRDefault="00347FF0"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жұмыс туралы қорытынды; бақылау сұрақтарына қысқаша жауап</w:t>
      </w:r>
      <w:r w:rsidRPr="00BB3FCC">
        <w:rPr>
          <w:rFonts w:ascii="Times New Roman" w:hAnsi="Times New Roman" w:cs="Times New Roman"/>
          <w:sz w:val="24"/>
          <w:szCs w:val="24"/>
        </w:rPr>
        <w:t xml:space="preserve">. </w:t>
      </w:r>
    </w:p>
    <w:p w:rsidR="00347FF0" w:rsidRPr="00BB3FCC" w:rsidRDefault="00347FF0" w:rsidP="006816AB">
      <w:pPr>
        <w:shd w:val="clear" w:color="auto" w:fill="FFFFFF"/>
        <w:spacing w:after="0" w:line="240" w:lineRule="auto"/>
        <w:ind w:firstLine="709"/>
        <w:jc w:val="both"/>
        <w:rPr>
          <w:rFonts w:ascii="Times New Roman" w:hAnsi="Times New Roman" w:cs="Times New Roman"/>
          <w:sz w:val="24"/>
          <w:szCs w:val="24"/>
        </w:rPr>
      </w:pPr>
    </w:p>
    <w:p w:rsidR="00347FF0" w:rsidRPr="00BB3FCC" w:rsidRDefault="00347FF0" w:rsidP="006816AB">
      <w:pPr>
        <w:spacing w:after="0" w:line="240" w:lineRule="auto"/>
        <w:ind w:firstLine="709"/>
        <w:rPr>
          <w:rFonts w:ascii="Times New Roman" w:hAnsi="Times New Roman" w:cs="Times New Roman"/>
          <w:b/>
          <w:noProof/>
          <w:sz w:val="24"/>
          <w:szCs w:val="24"/>
        </w:rPr>
      </w:pPr>
      <w:r w:rsidRPr="00BB3FCC">
        <w:rPr>
          <w:rFonts w:ascii="Times New Roman" w:hAnsi="Times New Roman" w:cs="Times New Roman"/>
          <w:b/>
          <w:sz w:val="24"/>
          <w:szCs w:val="24"/>
          <w:lang w:val="kk-KZ"/>
        </w:rPr>
        <w:t>Бақылау сұрақтары</w:t>
      </w:r>
    </w:p>
    <w:p w:rsidR="003E5682" w:rsidRPr="00BB3FCC" w:rsidRDefault="003E5682" w:rsidP="00591AE9">
      <w:pPr>
        <w:numPr>
          <w:ilvl w:val="0"/>
          <w:numId w:val="10"/>
        </w:numPr>
        <w:spacing w:after="0" w:line="240" w:lineRule="auto"/>
        <w:ind w:right="8"/>
        <w:jc w:val="both"/>
        <w:rPr>
          <w:rFonts w:ascii="Times New Roman" w:hAnsi="Times New Roman" w:cs="Times New Roman"/>
          <w:sz w:val="24"/>
          <w:szCs w:val="24"/>
          <w:lang w:val="kk-KZ" w:eastAsia="ko-KR"/>
        </w:rPr>
      </w:pPr>
      <w:r w:rsidRPr="00BB3FCC">
        <w:rPr>
          <w:rFonts w:ascii="Times New Roman" w:hAnsi="Times New Roman" w:cs="Times New Roman"/>
          <w:sz w:val="24"/>
          <w:szCs w:val="24"/>
          <w:lang w:val="kk-KZ" w:eastAsia="ko-KR"/>
        </w:rPr>
        <w:t xml:space="preserve">Қатты дененің айналмалы қозғалысы дегеніміз не? </w:t>
      </w:r>
    </w:p>
    <w:p w:rsidR="003E5682" w:rsidRPr="00BB3FCC" w:rsidRDefault="003E5682" w:rsidP="00591AE9">
      <w:pPr>
        <w:numPr>
          <w:ilvl w:val="0"/>
          <w:numId w:val="10"/>
        </w:numPr>
        <w:spacing w:after="0" w:line="240" w:lineRule="auto"/>
        <w:ind w:right="8"/>
        <w:jc w:val="both"/>
        <w:rPr>
          <w:rFonts w:ascii="Times New Roman" w:hAnsi="Times New Roman" w:cs="Times New Roman"/>
          <w:sz w:val="24"/>
          <w:szCs w:val="24"/>
          <w:lang w:val="kk-KZ" w:eastAsia="ko-KR"/>
        </w:rPr>
      </w:pPr>
      <w:r w:rsidRPr="00BB3FCC">
        <w:rPr>
          <w:rFonts w:ascii="Times New Roman" w:hAnsi="Times New Roman" w:cs="Times New Roman"/>
          <w:sz w:val="24"/>
          <w:szCs w:val="24"/>
          <w:lang w:val="kk-KZ" w:eastAsia="ko-KR"/>
        </w:rPr>
        <w:t>Бұрыштық жылдамдық пен бұрыштық үдеудің анықтамасы қалай айтылады және олардың формуласы қандай?</w:t>
      </w:r>
    </w:p>
    <w:p w:rsidR="003E5682" w:rsidRPr="00BB3FCC" w:rsidRDefault="003E5682" w:rsidP="00591AE9">
      <w:pPr>
        <w:numPr>
          <w:ilvl w:val="0"/>
          <w:numId w:val="10"/>
        </w:numPr>
        <w:spacing w:after="0" w:line="240" w:lineRule="auto"/>
        <w:ind w:right="8"/>
        <w:jc w:val="both"/>
        <w:rPr>
          <w:rFonts w:ascii="Times New Roman" w:hAnsi="Times New Roman" w:cs="Times New Roman"/>
          <w:sz w:val="24"/>
          <w:szCs w:val="24"/>
          <w:lang w:val="en-US" w:eastAsia="ko-KR"/>
        </w:rPr>
      </w:pPr>
      <w:r w:rsidRPr="00BB3FCC">
        <w:rPr>
          <w:rFonts w:ascii="Times New Roman" w:hAnsi="Times New Roman" w:cs="Times New Roman"/>
          <w:sz w:val="24"/>
          <w:szCs w:val="24"/>
          <w:lang w:val="kk-KZ" w:eastAsia="ko-KR"/>
        </w:rPr>
        <w:t xml:space="preserve">Сызықтық және бұрыштық жылдамдықтардың арасындағы байланыстар қалай түсіндіріледі? </w:t>
      </w:r>
      <w:r w:rsidRPr="00BB3FCC">
        <w:rPr>
          <w:rFonts w:ascii="Times New Roman" w:hAnsi="Times New Roman" w:cs="Times New Roman"/>
          <w:sz w:val="24"/>
          <w:szCs w:val="24"/>
          <w:lang w:eastAsia="ko-KR"/>
        </w:rPr>
        <w:t>Сызықтық жылдамдық қалай бағытталған?</w:t>
      </w:r>
    </w:p>
    <w:p w:rsidR="003E5682" w:rsidRPr="00BB3FCC" w:rsidRDefault="003E5682" w:rsidP="00591AE9">
      <w:pPr>
        <w:numPr>
          <w:ilvl w:val="0"/>
          <w:numId w:val="10"/>
        </w:numPr>
        <w:spacing w:after="0" w:line="240" w:lineRule="auto"/>
        <w:ind w:right="8"/>
        <w:jc w:val="both"/>
        <w:rPr>
          <w:rFonts w:ascii="Times New Roman" w:hAnsi="Times New Roman" w:cs="Times New Roman"/>
          <w:sz w:val="24"/>
          <w:szCs w:val="24"/>
          <w:lang w:eastAsia="ko-KR"/>
        </w:rPr>
      </w:pPr>
      <w:r w:rsidRPr="00BB3FCC">
        <w:rPr>
          <w:rFonts w:ascii="Times New Roman" w:hAnsi="Times New Roman" w:cs="Times New Roman"/>
          <w:sz w:val="24"/>
          <w:szCs w:val="24"/>
          <w:lang w:eastAsia="ko-KR"/>
        </w:rPr>
        <w:t>Материалдық нүкте және дененің инерция моменті дегеніміз не?</w:t>
      </w:r>
    </w:p>
    <w:p w:rsidR="003E5682" w:rsidRPr="00BB3FCC" w:rsidRDefault="003E5682" w:rsidP="00591AE9">
      <w:pPr>
        <w:numPr>
          <w:ilvl w:val="0"/>
          <w:numId w:val="10"/>
        </w:numPr>
        <w:spacing w:after="0" w:line="240" w:lineRule="auto"/>
        <w:ind w:right="8"/>
        <w:jc w:val="both"/>
        <w:rPr>
          <w:rFonts w:ascii="Times New Roman" w:hAnsi="Times New Roman" w:cs="Times New Roman"/>
          <w:sz w:val="24"/>
          <w:szCs w:val="24"/>
          <w:lang w:eastAsia="ko-KR"/>
        </w:rPr>
      </w:pPr>
      <w:r w:rsidRPr="00BB3FCC">
        <w:rPr>
          <w:rFonts w:ascii="Times New Roman" w:hAnsi="Times New Roman" w:cs="Times New Roman"/>
          <w:sz w:val="24"/>
          <w:szCs w:val="24"/>
          <w:lang w:eastAsia="ko-KR"/>
        </w:rPr>
        <w:t>Штейнер теоремасының тұжырымдамасы және формуласы қандай?</w:t>
      </w:r>
    </w:p>
    <w:p w:rsidR="003E5682" w:rsidRPr="00BB3FCC" w:rsidRDefault="003E5682" w:rsidP="00591AE9">
      <w:pPr>
        <w:numPr>
          <w:ilvl w:val="0"/>
          <w:numId w:val="10"/>
        </w:numPr>
        <w:spacing w:after="0" w:line="240" w:lineRule="auto"/>
        <w:ind w:right="8"/>
        <w:jc w:val="both"/>
        <w:rPr>
          <w:rFonts w:ascii="Times New Roman" w:hAnsi="Times New Roman" w:cs="Times New Roman"/>
          <w:sz w:val="24"/>
          <w:szCs w:val="24"/>
          <w:lang w:val="en-US" w:eastAsia="ko-KR"/>
        </w:rPr>
      </w:pPr>
      <w:r w:rsidRPr="00BB3FCC">
        <w:rPr>
          <w:rFonts w:ascii="Times New Roman" w:hAnsi="Times New Roman" w:cs="Times New Roman"/>
          <w:sz w:val="24"/>
          <w:szCs w:val="24"/>
          <w:lang w:eastAsia="ko-KR"/>
        </w:rPr>
        <w:t>Күш моменті дегеніміз не? Айналмалы моментті қандай күш туғызады? Күш моментінің векторы қалай бағытталған?</w:t>
      </w:r>
    </w:p>
    <w:p w:rsidR="003E5682" w:rsidRPr="00BB3FCC" w:rsidRDefault="003E5682" w:rsidP="00591AE9">
      <w:pPr>
        <w:numPr>
          <w:ilvl w:val="0"/>
          <w:numId w:val="10"/>
        </w:numPr>
        <w:spacing w:after="0" w:line="240" w:lineRule="auto"/>
        <w:ind w:right="8"/>
        <w:jc w:val="both"/>
        <w:rPr>
          <w:rFonts w:ascii="Times New Roman" w:hAnsi="Times New Roman" w:cs="Times New Roman"/>
          <w:sz w:val="24"/>
          <w:szCs w:val="24"/>
          <w:lang w:val="en-US" w:eastAsia="ko-KR"/>
        </w:rPr>
      </w:pPr>
      <w:r w:rsidRPr="00BB3FCC">
        <w:rPr>
          <w:rFonts w:ascii="Times New Roman" w:hAnsi="Times New Roman" w:cs="Times New Roman"/>
          <w:sz w:val="24"/>
          <w:szCs w:val="24"/>
          <w:lang w:eastAsia="ko-KR"/>
        </w:rPr>
        <w:t>Айналмалы</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қозғалыс</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динамикасының</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негізгі</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заңы</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қалай</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айтылады</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және</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формуласы</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қалай</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жазылады</w:t>
      </w:r>
      <w:r w:rsidRPr="00BB3FCC">
        <w:rPr>
          <w:rFonts w:ascii="Times New Roman" w:hAnsi="Times New Roman" w:cs="Times New Roman"/>
          <w:sz w:val="24"/>
          <w:szCs w:val="24"/>
          <w:lang w:val="en-US" w:eastAsia="ko-KR"/>
        </w:rPr>
        <w:t>?</w:t>
      </w:r>
    </w:p>
    <w:p w:rsidR="003E5682" w:rsidRPr="00BB3FCC" w:rsidRDefault="003E5682" w:rsidP="00591AE9">
      <w:pPr>
        <w:numPr>
          <w:ilvl w:val="0"/>
          <w:numId w:val="10"/>
        </w:numPr>
        <w:spacing w:after="0" w:line="240" w:lineRule="auto"/>
        <w:ind w:right="8"/>
        <w:jc w:val="both"/>
        <w:rPr>
          <w:rFonts w:ascii="Times New Roman" w:hAnsi="Times New Roman" w:cs="Times New Roman"/>
          <w:sz w:val="24"/>
          <w:szCs w:val="24"/>
          <w:lang w:val="en-US" w:eastAsia="ko-KR"/>
        </w:rPr>
      </w:pPr>
      <w:r w:rsidRPr="00BB3FCC">
        <w:rPr>
          <w:rFonts w:ascii="Times New Roman" w:hAnsi="Times New Roman" w:cs="Times New Roman"/>
          <w:sz w:val="24"/>
          <w:szCs w:val="24"/>
          <w:lang w:eastAsia="ko-KR"/>
        </w:rPr>
        <w:t>Осы</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жұмыстағы</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қолданылған</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қондырғының</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сипаты</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қандай</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Жүйенің</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қандай</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бөліктері</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ілгерілемелі</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және</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айналмалы</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қозғалады</w:t>
      </w:r>
      <w:r w:rsidRPr="00BB3FCC">
        <w:rPr>
          <w:rFonts w:ascii="Times New Roman" w:hAnsi="Times New Roman" w:cs="Times New Roman"/>
          <w:sz w:val="24"/>
          <w:szCs w:val="24"/>
          <w:lang w:val="en-US" w:eastAsia="ko-KR"/>
        </w:rPr>
        <w:t>?</w:t>
      </w:r>
    </w:p>
    <w:p w:rsidR="003E5682" w:rsidRPr="00BB3FCC" w:rsidRDefault="003E5682" w:rsidP="00591AE9">
      <w:pPr>
        <w:numPr>
          <w:ilvl w:val="0"/>
          <w:numId w:val="10"/>
        </w:numPr>
        <w:spacing w:after="0" w:line="240" w:lineRule="auto"/>
        <w:ind w:right="8"/>
        <w:jc w:val="both"/>
        <w:rPr>
          <w:rFonts w:ascii="Times New Roman" w:hAnsi="Times New Roman" w:cs="Times New Roman"/>
          <w:sz w:val="24"/>
          <w:szCs w:val="24"/>
          <w:lang w:eastAsia="ko-KR"/>
        </w:rPr>
      </w:pPr>
      <w:r w:rsidRPr="00BB3FCC">
        <w:rPr>
          <w:rFonts w:ascii="Times New Roman" w:eastAsia="Times New Roman" w:hAnsi="Times New Roman" w:cs="Times New Roman"/>
          <w:position w:val="-12"/>
          <w:sz w:val="24"/>
          <w:szCs w:val="24"/>
          <w:lang w:val="en-US" w:eastAsia="ko-KR"/>
        </w:rPr>
        <w:object w:dxaOrig="1219" w:dyaOrig="400">
          <v:shape id="_x0000_i1292" type="#_x0000_t75" style="width:61.6pt;height:20.8pt" o:ole="" fillcolor="window">
            <v:imagedata r:id="rId577" o:title=""/>
          </v:shape>
          <o:OLEObject Type="Embed" ProgID="Equation.3" ShapeID="_x0000_i1292" DrawAspect="Content" ObjectID="_1544344905" r:id="rId578"/>
        </w:object>
      </w:r>
      <w:r w:rsidRPr="00BB3FCC">
        <w:rPr>
          <w:rFonts w:ascii="Times New Roman" w:hAnsi="Times New Roman" w:cs="Times New Roman"/>
          <w:sz w:val="24"/>
          <w:szCs w:val="24"/>
          <w:lang w:eastAsia="ko-KR"/>
        </w:rPr>
        <w:t xml:space="preserve"> графигі түзу сызық бола ала ма?</w:t>
      </w:r>
    </w:p>
    <w:p w:rsidR="00347FF0" w:rsidRPr="00BB3FCC" w:rsidRDefault="00347FF0" w:rsidP="006816AB">
      <w:pPr>
        <w:pStyle w:val="a3"/>
        <w:tabs>
          <w:tab w:val="num" w:pos="567"/>
        </w:tabs>
        <w:spacing w:after="0" w:line="240" w:lineRule="auto"/>
        <w:ind w:left="567"/>
        <w:rPr>
          <w:rFonts w:ascii="Times New Roman" w:hAnsi="Times New Roman" w:cs="Times New Roman"/>
          <w:noProof/>
          <w:sz w:val="24"/>
          <w:szCs w:val="24"/>
        </w:rPr>
      </w:pPr>
    </w:p>
    <w:p w:rsidR="000577AF" w:rsidRPr="00BB3FCC" w:rsidRDefault="000577AF" w:rsidP="006816AB">
      <w:pPr>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lastRenderedPageBreak/>
        <w:t>Қолданылатын әдебиеттер тізімі:</w:t>
      </w:r>
    </w:p>
    <w:p w:rsidR="000577AF" w:rsidRPr="00BB3FCC" w:rsidRDefault="000577AF" w:rsidP="006816AB">
      <w:pPr>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Негізгі әдебиеттер</w:t>
      </w:r>
    </w:p>
    <w:p w:rsidR="000577AF" w:rsidRPr="00B52011" w:rsidRDefault="000577AF" w:rsidP="00591AE9">
      <w:pPr>
        <w:numPr>
          <w:ilvl w:val="0"/>
          <w:numId w:val="39"/>
        </w:numPr>
        <w:spacing w:after="0" w:line="240" w:lineRule="auto"/>
        <w:ind w:right="8"/>
        <w:jc w:val="both"/>
        <w:rPr>
          <w:rStyle w:val="FontStyle18"/>
          <w:snapToGrid w:val="0"/>
          <w:sz w:val="24"/>
          <w:szCs w:val="24"/>
          <w:lang w:val="kk-KZ"/>
        </w:rPr>
      </w:pPr>
      <w:r w:rsidRPr="00B52011">
        <w:rPr>
          <w:rStyle w:val="FontStyle18"/>
          <w:sz w:val="24"/>
          <w:szCs w:val="24"/>
          <w:lang w:val="kk-KZ"/>
        </w:rPr>
        <w:t>Сағындықов А.С., Айтбаев Е.А., Оралбаев А.Б., Тұрғанова Т.К. Механика пәні бойынша оқу құралы: "Физика" мамандық студ. үшін. - Шымкент : ОҚМУ, 2006. - 80 с.</w:t>
      </w:r>
    </w:p>
    <w:p w:rsidR="000577AF" w:rsidRPr="00B52011" w:rsidRDefault="000577AF" w:rsidP="00591AE9">
      <w:pPr>
        <w:numPr>
          <w:ilvl w:val="0"/>
          <w:numId w:val="39"/>
        </w:numPr>
        <w:spacing w:after="0" w:line="240" w:lineRule="auto"/>
        <w:ind w:right="8"/>
        <w:jc w:val="both"/>
        <w:rPr>
          <w:rStyle w:val="FontStyle18"/>
          <w:snapToGrid w:val="0"/>
          <w:sz w:val="24"/>
          <w:szCs w:val="24"/>
          <w:lang w:val="kk-KZ"/>
        </w:rPr>
      </w:pPr>
      <w:r w:rsidRPr="00B52011">
        <w:rPr>
          <w:rStyle w:val="FontStyle18"/>
          <w:sz w:val="24"/>
          <w:szCs w:val="24"/>
          <w:lang w:val="kk-KZ"/>
        </w:rPr>
        <w:t>Сагындыков А.С., Айтбаев Е.А., Оралбаев А.Б. Учебное пособие к лабораторным работам по дисциплине "Механика". - Шымкент : ЮКГУ, 2006. - 76 с.</w:t>
      </w:r>
    </w:p>
    <w:p w:rsidR="000577AF" w:rsidRPr="00B52011" w:rsidRDefault="000577AF" w:rsidP="00591AE9">
      <w:pPr>
        <w:numPr>
          <w:ilvl w:val="0"/>
          <w:numId w:val="39"/>
        </w:numPr>
        <w:spacing w:after="0" w:line="240" w:lineRule="auto"/>
        <w:ind w:right="8"/>
        <w:jc w:val="both"/>
        <w:rPr>
          <w:rStyle w:val="FontStyle21"/>
          <w:snapToGrid w:val="0"/>
          <w:sz w:val="24"/>
          <w:szCs w:val="24"/>
        </w:rPr>
      </w:pPr>
      <w:r w:rsidRPr="00B52011">
        <w:rPr>
          <w:rStyle w:val="FontStyle21"/>
          <w:sz w:val="24"/>
          <w:szCs w:val="24"/>
        </w:rPr>
        <w:t>А. Б. Оралбаев, К. Б. Сеитжанова. Жалпы физика курс</w:t>
      </w:r>
      <w:r w:rsidRPr="00B52011">
        <w:rPr>
          <w:rStyle w:val="FontStyle21"/>
          <w:sz w:val="24"/>
          <w:szCs w:val="24"/>
          <w:lang w:val="kk-KZ"/>
        </w:rPr>
        <w:t>ы</w:t>
      </w:r>
      <w:r w:rsidRPr="00B52011">
        <w:rPr>
          <w:rStyle w:val="FontStyle21"/>
          <w:sz w:val="24"/>
          <w:szCs w:val="24"/>
        </w:rPr>
        <w:t>: 5В011000, 5В060400- Физика маманд. студ. арналған оқу құралы</w:t>
      </w:r>
      <w:r w:rsidRPr="00B52011">
        <w:rPr>
          <w:rStyle w:val="FontStyle21"/>
          <w:sz w:val="24"/>
          <w:szCs w:val="24"/>
          <w:lang w:val="kk-KZ"/>
        </w:rPr>
        <w:t>.</w:t>
      </w:r>
      <w:r w:rsidRPr="00B52011">
        <w:rPr>
          <w:rStyle w:val="FontStyle21"/>
          <w:sz w:val="24"/>
          <w:szCs w:val="24"/>
        </w:rPr>
        <w:t xml:space="preserve"> - Шымкент: Нұрлы Бейне, 2013. - 276 с.</w:t>
      </w:r>
    </w:p>
    <w:p w:rsidR="000577AF" w:rsidRPr="00B52011" w:rsidRDefault="000577AF" w:rsidP="00591AE9">
      <w:pPr>
        <w:numPr>
          <w:ilvl w:val="0"/>
          <w:numId w:val="39"/>
        </w:numPr>
        <w:spacing w:after="0" w:line="240" w:lineRule="auto"/>
        <w:ind w:right="8"/>
        <w:jc w:val="both"/>
        <w:rPr>
          <w:rStyle w:val="FontStyle33"/>
          <w:snapToGrid w:val="0"/>
          <w:sz w:val="24"/>
          <w:szCs w:val="24"/>
        </w:rPr>
      </w:pPr>
      <w:r w:rsidRPr="00B52011">
        <w:rPr>
          <w:rStyle w:val="FontStyle33"/>
          <w:sz w:val="24"/>
          <w:szCs w:val="24"/>
        </w:rPr>
        <w:t>Сайдахметов П.А.</w:t>
      </w:r>
      <w:r w:rsidRPr="00B52011">
        <w:rPr>
          <w:rStyle w:val="FontStyle33"/>
          <w:sz w:val="24"/>
          <w:szCs w:val="24"/>
          <w:lang w:val="kk-KZ"/>
        </w:rPr>
        <w:t>,</w:t>
      </w:r>
      <w:r w:rsidRPr="00B52011">
        <w:rPr>
          <w:rStyle w:val="FontStyle33"/>
          <w:sz w:val="24"/>
          <w:szCs w:val="24"/>
        </w:rPr>
        <w:t xml:space="preserve"> Кабылбеков К.А.</w:t>
      </w:r>
      <w:r w:rsidRPr="00B52011">
        <w:rPr>
          <w:rStyle w:val="FontStyle33"/>
          <w:sz w:val="24"/>
          <w:szCs w:val="24"/>
          <w:lang w:val="kk-KZ"/>
        </w:rPr>
        <w:t>,</w:t>
      </w:r>
      <w:r w:rsidRPr="00B52011">
        <w:rPr>
          <w:rStyle w:val="FontStyle33"/>
          <w:sz w:val="24"/>
          <w:szCs w:val="24"/>
        </w:rPr>
        <w:t xml:space="preserve"> Хамза А.К.</w:t>
      </w:r>
      <w:r w:rsidRPr="00B52011">
        <w:rPr>
          <w:rStyle w:val="FontStyle33"/>
          <w:sz w:val="24"/>
          <w:szCs w:val="24"/>
          <w:lang w:val="kk-KZ"/>
        </w:rPr>
        <w:t>,</w:t>
      </w:r>
      <w:r w:rsidRPr="00B52011">
        <w:rPr>
          <w:rStyle w:val="FontStyle33"/>
          <w:sz w:val="24"/>
          <w:szCs w:val="24"/>
        </w:rPr>
        <w:t xml:space="preserve"> АбдирамановаК.Ш.</w:t>
      </w:r>
      <w:r w:rsidRPr="00B52011">
        <w:rPr>
          <w:rStyle w:val="FontStyle33"/>
          <w:sz w:val="24"/>
          <w:szCs w:val="24"/>
          <w:lang w:val="kk-KZ"/>
        </w:rPr>
        <w:t xml:space="preserve">    Методические указания к лабораторным занятиям по дисц. "Физика" (раздел "Механика"). - Шымкент : ЮКГУ, 2007. - 71 с.</w:t>
      </w:r>
    </w:p>
    <w:p w:rsidR="000577AF" w:rsidRPr="00B52011" w:rsidRDefault="000577AF" w:rsidP="00591AE9">
      <w:pPr>
        <w:numPr>
          <w:ilvl w:val="0"/>
          <w:numId w:val="39"/>
        </w:numPr>
        <w:spacing w:after="0" w:line="240" w:lineRule="auto"/>
        <w:ind w:right="8"/>
        <w:jc w:val="both"/>
        <w:rPr>
          <w:rStyle w:val="FontStyle33"/>
          <w:snapToGrid w:val="0"/>
          <w:sz w:val="24"/>
          <w:szCs w:val="24"/>
        </w:rPr>
      </w:pPr>
      <w:r w:rsidRPr="00B52011">
        <w:rPr>
          <w:rStyle w:val="FontStyle33"/>
          <w:sz w:val="24"/>
          <w:szCs w:val="24"/>
          <w:lang w:val="kk-KZ"/>
        </w:rPr>
        <w:t>Аманқұлов Т.П., Хамза А.Қ., Аширбаев Н.К., Тұрғанова Т.К.</w:t>
      </w:r>
      <w:r>
        <w:rPr>
          <w:rStyle w:val="FontStyle33"/>
          <w:sz w:val="24"/>
          <w:szCs w:val="24"/>
          <w:lang w:val="kk-KZ"/>
        </w:rPr>
        <w:t xml:space="preserve"> </w:t>
      </w:r>
      <w:r w:rsidRPr="00B52011">
        <w:rPr>
          <w:rStyle w:val="FontStyle33"/>
          <w:sz w:val="24"/>
          <w:szCs w:val="24"/>
          <w:lang w:val="kk-KZ"/>
        </w:rPr>
        <w:t>Физика курсы: оқу құралы. - Шымкент : Нұрлы Бейне, 2012. - 335 с.</w:t>
      </w:r>
    </w:p>
    <w:p w:rsidR="000577AF" w:rsidRPr="000577AF" w:rsidRDefault="000577AF" w:rsidP="006816AB">
      <w:pPr>
        <w:spacing w:after="0" w:line="240" w:lineRule="auto"/>
        <w:ind w:right="8" w:firstLine="708"/>
        <w:rPr>
          <w:rStyle w:val="FontStyle33"/>
          <w:b/>
          <w:snapToGrid w:val="0"/>
          <w:sz w:val="24"/>
          <w:szCs w:val="24"/>
          <w:lang w:val="kk-KZ"/>
        </w:rPr>
      </w:pPr>
      <w:r w:rsidRPr="000577AF">
        <w:rPr>
          <w:rStyle w:val="FontStyle33"/>
          <w:b/>
          <w:snapToGrid w:val="0"/>
          <w:sz w:val="24"/>
          <w:szCs w:val="24"/>
          <w:lang w:val="kk-KZ"/>
        </w:rPr>
        <w:t>Қосымша әдебиеттер</w:t>
      </w:r>
    </w:p>
    <w:p w:rsidR="000577AF" w:rsidRPr="00BB3FCC" w:rsidRDefault="000577AF" w:rsidP="00591AE9">
      <w:pPr>
        <w:numPr>
          <w:ilvl w:val="0"/>
          <w:numId w:val="39"/>
        </w:numPr>
        <w:spacing w:after="0" w:line="240" w:lineRule="auto"/>
        <w:ind w:right="8"/>
        <w:rPr>
          <w:rFonts w:ascii="Times New Roman" w:hAnsi="Times New Roman" w:cs="Times New Roman"/>
          <w:snapToGrid w:val="0"/>
          <w:sz w:val="24"/>
          <w:szCs w:val="24"/>
        </w:rPr>
      </w:pPr>
      <w:r w:rsidRPr="00BB3FCC">
        <w:rPr>
          <w:rFonts w:ascii="Times New Roman" w:hAnsi="Times New Roman" w:cs="Times New Roman"/>
          <w:snapToGrid w:val="0"/>
          <w:sz w:val="24"/>
          <w:szCs w:val="24"/>
        </w:rPr>
        <w:t>Кассандрова О.Н., Лебедев В.В. Обработка результатов наблюдений. М.: Наука, 1970.</w:t>
      </w:r>
    </w:p>
    <w:p w:rsidR="000577AF" w:rsidRPr="00F1561F" w:rsidRDefault="000577AF" w:rsidP="00591AE9">
      <w:pPr>
        <w:pStyle w:val="a3"/>
        <w:numPr>
          <w:ilvl w:val="0"/>
          <w:numId w:val="39"/>
        </w:numPr>
        <w:spacing w:after="0" w:line="240" w:lineRule="auto"/>
        <w:jc w:val="both"/>
        <w:rPr>
          <w:rFonts w:ascii="Times New Roman" w:hAnsi="Times New Roman" w:cs="Times New Roman"/>
          <w:sz w:val="24"/>
          <w:szCs w:val="24"/>
        </w:rPr>
      </w:pPr>
      <w:r w:rsidRPr="00BB3FCC">
        <w:rPr>
          <w:rFonts w:ascii="Times New Roman" w:hAnsi="Times New Roman" w:cs="Times New Roman"/>
          <w:sz w:val="24"/>
          <w:szCs w:val="24"/>
        </w:rPr>
        <w:t>Трофимова Т. И. Курс физики: учеб.пособие для вузов, 11-е изд., М.: Издательский центр «Академия», 2006, 560 с.</w:t>
      </w:r>
    </w:p>
    <w:p w:rsidR="000577AF" w:rsidRPr="000577AF" w:rsidRDefault="000577AF" w:rsidP="00591AE9">
      <w:pPr>
        <w:pStyle w:val="a3"/>
        <w:numPr>
          <w:ilvl w:val="0"/>
          <w:numId w:val="39"/>
        </w:numPr>
        <w:spacing w:after="0" w:line="240" w:lineRule="auto"/>
        <w:jc w:val="both"/>
        <w:rPr>
          <w:rStyle w:val="FontStyle31"/>
          <w:b w:val="0"/>
          <w:sz w:val="24"/>
          <w:szCs w:val="24"/>
        </w:rPr>
      </w:pPr>
      <w:r w:rsidRPr="00F1561F">
        <w:rPr>
          <w:rStyle w:val="FontStyle31"/>
          <w:b w:val="0"/>
          <w:sz w:val="24"/>
          <w:szCs w:val="24"/>
        </w:rPr>
        <w:t xml:space="preserve">Жалпы Физика курсынын практикумы: Механика. Электр, Оку </w:t>
      </w:r>
      <w:r w:rsidRPr="00F1561F">
        <w:rPr>
          <w:rStyle w:val="FontStyle31"/>
          <w:b w:val="0"/>
          <w:sz w:val="24"/>
          <w:szCs w:val="24"/>
          <w:lang w:val="kk-KZ"/>
        </w:rPr>
        <w:t>құра</w:t>
      </w:r>
      <w:r w:rsidRPr="00F1561F">
        <w:rPr>
          <w:rStyle w:val="FontStyle31"/>
          <w:b w:val="0"/>
          <w:sz w:val="24"/>
          <w:szCs w:val="24"/>
        </w:rPr>
        <w:t>лы. - Алматы. Мектеп, 1987-176 б.</w:t>
      </w:r>
    </w:p>
    <w:p w:rsidR="000577AF" w:rsidRPr="00F1561F" w:rsidRDefault="000577AF" w:rsidP="00591AE9">
      <w:pPr>
        <w:pStyle w:val="a3"/>
        <w:numPr>
          <w:ilvl w:val="0"/>
          <w:numId w:val="39"/>
        </w:numPr>
        <w:spacing w:after="0" w:line="240" w:lineRule="auto"/>
        <w:jc w:val="both"/>
        <w:rPr>
          <w:rFonts w:ascii="Times New Roman" w:hAnsi="Times New Roman" w:cs="Times New Roman"/>
          <w:b/>
          <w:sz w:val="24"/>
          <w:szCs w:val="24"/>
          <w:lang w:val="en-US"/>
        </w:rPr>
      </w:pPr>
      <w:r w:rsidRPr="00F1561F">
        <w:rPr>
          <w:rFonts w:ascii="Times New Roman" w:hAnsi="Times New Roman" w:cs="Times New Roman"/>
        </w:rPr>
        <w:t>Практикум по физике. Механика: Учебное пособие для студентов вузов / С. Г. Каленков, Г. И. Соломахо; Под ред. А. Д. Гладуна. - М.: Высшая школа, 1990. - 111 с.: ил.</w:t>
      </w:r>
    </w:p>
    <w:p w:rsidR="007C080A" w:rsidRDefault="007C080A" w:rsidP="006816AB">
      <w:pPr>
        <w:spacing w:after="0" w:line="240" w:lineRule="auto"/>
        <w:rPr>
          <w:rFonts w:ascii="Times New Roman" w:hAnsi="Times New Roman" w:cs="Times New Roman"/>
          <w:sz w:val="24"/>
          <w:szCs w:val="24"/>
        </w:rPr>
      </w:pPr>
    </w:p>
    <w:p w:rsidR="007C080A" w:rsidRDefault="007C080A" w:rsidP="006816AB">
      <w:pPr>
        <w:spacing w:after="0" w:line="240" w:lineRule="auto"/>
        <w:rPr>
          <w:rFonts w:ascii="Times New Roman" w:hAnsi="Times New Roman" w:cs="Times New Roman"/>
          <w:sz w:val="24"/>
          <w:szCs w:val="24"/>
          <w:lang w:val="en-US"/>
        </w:rPr>
      </w:pPr>
    </w:p>
    <w:p w:rsidR="00C70E10" w:rsidRPr="00C70E10" w:rsidRDefault="00C70E10" w:rsidP="006816AB">
      <w:pPr>
        <w:spacing w:after="0" w:line="240" w:lineRule="auto"/>
        <w:rPr>
          <w:rFonts w:ascii="Times New Roman" w:hAnsi="Times New Roman" w:cs="Times New Roman"/>
          <w:sz w:val="24"/>
          <w:szCs w:val="24"/>
          <w:lang w:val="en-US"/>
        </w:rPr>
      </w:pPr>
    </w:p>
    <w:p w:rsidR="003E5682" w:rsidRPr="00BB3FCC" w:rsidRDefault="003E5682" w:rsidP="006816AB">
      <w:pPr>
        <w:spacing w:line="240" w:lineRule="auto"/>
        <w:ind w:right="8"/>
        <w:jc w:val="center"/>
        <w:rPr>
          <w:rFonts w:ascii="Times New Roman" w:hAnsi="Times New Roman" w:cs="Times New Roman"/>
          <w:b/>
          <w:color w:val="000000"/>
          <w:sz w:val="24"/>
          <w:szCs w:val="24"/>
          <w:lang w:val="kk-KZ" w:eastAsia="ko-KR"/>
        </w:rPr>
      </w:pPr>
      <w:r w:rsidRPr="00BB3FCC">
        <w:rPr>
          <w:rFonts w:ascii="Times New Roman" w:hAnsi="Times New Roman" w:cs="Times New Roman"/>
          <w:b/>
          <w:color w:val="000000"/>
          <w:sz w:val="24"/>
          <w:szCs w:val="24"/>
          <w:lang w:val="kk-KZ" w:eastAsia="ko-KR"/>
        </w:rPr>
        <w:t xml:space="preserve">№3 </w:t>
      </w:r>
      <w:r w:rsidR="00F4570D">
        <w:rPr>
          <w:rFonts w:ascii="Times New Roman" w:hAnsi="Times New Roman" w:cs="Times New Roman"/>
          <w:b/>
          <w:color w:val="000000"/>
          <w:sz w:val="24"/>
          <w:szCs w:val="24"/>
          <w:lang w:val="kk-KZ" w:eastAsia="ko-KR"/>
        </w:rPr>
        <w:t>Зертханалық</w:t>
      </w:r>
      <w:r w:rsidRPr="00BB3FCC">
        <w:rPr>
          <w:rFonts w:ascii="Times New Roman" w:hAnsi="Times New Roman" w:cs="Times New Roman"/>
          <w:b/>
          <w:color w:val="000000"/>
          <w:sz w:val="24"/>
          <w:szCs w:val="24"/>
          <w:lang w:val="kk-KZ" w:eastAsia="ko-KR"/>
        </w:rPr>
        <w:t xml:space="preserve"> жұмыс</w:t>
      </w:r>
    </w:p>
    <w:p w:rsidR="003E5682" w:rsidRPr="00BB3FCC" w:rsidRDefault="003E5682" w:rsidP="006816AB">
      <w:pPr>
        <w:spacing w:line="240" w:lineRule="auto"/>
        <w:ind w:right="8"/>
        <w:jc w:val="center"/>
        <w:rPr>
          <w:rFonts w:ascii="Times New Roman" w:hAnsi="Times New Roman" w:cs="Times New Roman"/>
          <w:b/>
          <w:color w:val="000000"/>
          <w:sz w:val="24"/>
          <w:szCs w:val="24"/>
          <w:lang w:val="kk-KZ" w:eastAsia="ko-KR"/>
        </w:rPr>
      </w:pPr>
      <w:r w:rsidRPr="00BB3FCC">
        <w:rPr>
          <w:rFonts w:ascii="Times New Roman" w:hAnsi="Times New Roman" w:cs="Times New Roman"/>
          <w:b/>
          <w:color w:val="000000"/>
          <w:sz w:val="24"/>
          <w:szCs w:val="24"/>
          <w:lang w:val="kk-KZ" w:eastAsia="ko-KR"/>
        </w:rPr>
        <w:t>ГИРОСКОПТЫҢ ҚОЗҒАЛЫСТАРЫН ЗЕРТТЕУ</w:t>
      </w:r>
    </w:p>
    <w:p w:rsidR="003E5682" w:rsidRPr="00BB3FCC" w:rsidRDefault="003E5682" w:rsidP="006816AB">
      <w:pPr>
        <w:spacing w:line="240" w:lineRule="auto"/>
        <w:ind w:left="2694" w:right="8" w:hanging="2694"/>
        <w:jc w:val="both"/>
        <w:rPr>
          <w:rFonts w:ascii="Times New Roman" w:hAnsi="Times New Roman" w:cs="Times New Roman"/>
          <w:color w:val="000000"/>
          <w:sz w:val="24"/>
          <w:szCs w:val="24"/>
          <w:lang w:val="kk-KZ" w:eastAsia="ko-KR"/>
        </w:rPr>
      </w:pPr>
      <w:r w:rsidRPr="00BB3FCC">
        <w:rPr>
          <w:rFonts w:ascii="Times New Roman" w:hAnsi="Times New Roman" w:cs="Times New Roman"/>
          <w:b/>
          <w:color w:val="000000"/>
          <w:sz w:val="24"/>
          <w:szCs w:val="24"/>
          <w:lang w:val="kk-KZ" w:eastAsia="ko-KR"/>
        </w:rPr>
        <w:t xml:space="preserve">Жұмыстың мақсаты: </w:t>
      </w:r>
      <w:r w:rsidRPr="00BB3FCC">
        <w:rPr>
          <w:rFonts w:ascii="Times New Roman" w:hAnsi="Times New Roman" w:cs="Times New Roman"/>
          <w:color w:val="000000"/>
          <w:sz w:val="24"/>
          <w:szCs w:val="24"/>
          <w:lang w:val="kk-KZ" w:eastAsia="ko-KR"/>
        </w:rPr>
        <w:t xml:space="preserve">  гироскоптың  прецессиясын  зерттеу  және гироскоп прецессиясының бұрыштық жылдамдығын анықтау.</w:t>
      </w:r>
    </w:p>
    <w:p w:rsidR="001B33F4" w:rsidRPr="00BB3FCC" w:rsidRDefault="001B33F4" w:rsidP="006816AB">
      <w:pPr>
        <w:tabs>
          <w:tab w:val="left" w:pos="284"/>
        </w:tabs>
        <w:spacing w:after="0" w:line="240" w:lineRule="auto"/>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Сабақтың жоспары:</w:t>
      </w:r>
    </w:p>
    <w:p w:rsidR="001B33F4" w:rsidRPr="00BB3FCC" w:rsidRDefault="001B33F4" w:rsidP="00591AE9">
      <w:pPr>
        <w:pStyle w:val="a3"/>
        <w:numPr>
          <w:ilvl w:val="0"/>
          <w:numId w:val="3"/>
        </w:numPr>
        <w:tabs>
          <w:tab w:val="left" w:pos="284"/>
        </w:tabs>
        <w:spacing w:after="0" w:line="240" w:lineRule="auto"/>
        <w:rPr>
          <w:rFonts w:ascii="Times New Roman" w:hAnsi="Times New Roman" w:cs="Times New Roman"/>
          <w:sz w:val="24"/>
          <w:szCs w:val="24"/>
          <w:lang w:val="kk-KZ"/>
        </w:rPr>
      </w:pPr>
      <w:r w:rsidRPr="00BB3FCC">
        <w:rPr>
          <w:rFonts w:ascii="Times New Roman" w:hAnsi="Times New Roman" w:cs="Times New Roman"/>
          <w:sz w:val="24"/>
          <w:szCs w:val="24"/>
          <w:lang w:val="kk-KZ"/>
        </w:rPr>
        <w:t>Экспериментальды қондырғымен танысу</w:t>
      </w:r>
    </w:p>
    <w:p w:rsidR="007D09F1" w:rsidRPr="007C080A" w:rsidRDefault="001B33F4" w:rsidP="00591AE9">
      <w:pPr>
        <w:pStyle w:val="a3"/>
        <w:numPr>
          <w:ilvl w:val="0"/>
          <w:numId w:val="3"/>
        </w:numPr>
        <w:spacing w:after="0" w:line="240" w:lineRule="auto"/>
        <w:jc w:val="both"/>
        <w:rPr>
          <w:rFonts w:ascii="Times New Roman" w:eastAsiaTheme="minorEastAsia" w:hAnsi="Times New Roman" w:cs="Times New Roman"/>
          <w:sz w:val="24"/>
          <w:szCs w:val="24"/>
          <w:lang w:val="kk-KZ"/>
        </w:rPr>
      </w:pPr>
      <w:r w:rsidRPr="007C080A">
        <w:rPr>
          <w:rFonts w:ascii="Times New Roman" w:hAnsi="Times New Roman" w:cs="Times New Roman"/>
          <w:sz w:val="24"/>
          <w:szCs w:val="24"/>
          <w:lang w:val="kk-KZ"/>
        </w:rPr>
        <w:t xml:space="preserve">Зертханалық жұмысты орындау </w:t>
      </w:r>
    </w:p>
    <w:p w:rsidR="001B33F4" w:rsidRPr="00BB3FCC" w:rsidRDefault="001B33F4" w:rsidP="00591AE9">
      <w:pPr>
        <w:pStyle w:val="a7"/>
        <w:numPr>
          <w:ilvl w:val="0"/>
          <w:numId w:val="3"/>
        </w:numPr>
        <w:rPr>
          <w:rFonts w:ascii="Times New Roman" w:hAnsi="Times New Roman"/>
          <w:sz w:val="24"/>
          <w:szCs w:val="24"/>
          <w:lang w:val="kk-KZ"/>
        </w:rPr>
      </w:pPr>
      <w:r w:rsidRPr="007C080A">
        <w:rPr>
          <w:rFonts w:ascii="Times New Roman" w:hAnsi="Times New Roman"/>
          <w:sz w:val="24"/>
          <w:szCs w:val="24"/>
          <w:lang w:val="kk-KZ"/>
        </w:rPr>
        <w:t>Нәтижеге талдау жасау.</w:t>
      </w:r>
    </w:p>
    <w:p w:rsidR="001B33F4" w:rsidRPr="00BB3FCC" w:rsidRDefault="001B33F4" w:rsidP="00591AE9">
      <w:pPr>
        <w:pStyle w:val="a3"/>
        <w:numPr>
          <w:ilvl w:val="0"/>
          <w:numId w:val="3"/>
        </w:numPr>
        <w:shd w:val="clear" w:color="auto" w:fill="FFFFFF"/>
        <w:tabs>
          <w:tab w:val="left" w:pos="993"/>
        </w:tabs>
        <w:spacing w:after="0"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Есептеулер жүргізу, зертханалық жұмыстың есебін рәсімдеу және қорғау.</w:t>
      </w:r>
    </w:p>
    <w:p w:rsidR="001B33F4" w:rsidRPr="00BB3FCC" w:rsidRDefault="001B33F4" w:rsidP="006816AB">
      <w:pPr>
        <w:tabs>
          <w:tab w:val="left" w:pos="284"/>
        </w:tabs>
        <w:spacing w:after="0" w:line="240" w:lineRule="auto"/>
        <w:jc w:val="center"/>
        <w:rPr>
          <w:rFonts w:ascii="Times New Roman" w:eastAsiaTheme="minorEastAsia" w:hAnsi="Times New Roman" w:cs="Times New Roman"/>
          <w:b/>
          <w:sz w:val="24"/>
          <w:szCs w:val="24"/>
          <w:lang w:val="kk-KZ"/>
        </w:rPr>
      </w:pPr>
    </w:p>
    <w:p w:rsidR="001B33F4" w:rsidRPr="00BB3FCC" w:rsidRDefault="001B33F4" w:rsidP="006816AB">
      <w:pPr>
        <w:tabs>
          <w:tab w:val="left" w:pos="284"/>
        </w:tabs>
        <w:spacing w:after="0" w:line="240" w:lineRule="auto"/>
        <w:jc w:val="center"/>
        <w:rPr>
          <w:rFonts w:ascii="Times New Roman" w:eastAsiaTheme="minorEastAsia" w:hAnsi="Times New Roman" w:cs="Times New Roman"/>
          <w:b/>
          <w:sz w:val="24"/>
          <w:szCs w:val="24"/>
          <w:lang w:val="kk-KZ"/>
        </w:rPr>
      </w:pPr>
      <w:r w:rsidRPr="00BB3FCC">
        <w:rPr>
          <w:rFonts w:ascii="Times New Roman" w:eastAsiaTheme="minorEastAsia" w:hAnsi="Times New Roman" w:cs="Times New Roman"/>
          <w:b/>
          <w:sz w:val="24"/>
          <w:szCs w:val="24"/>
          <w:lang w:val="kk-KZ"/>
        </w:rPr>
        <w:t>Теориядан қысқаша мәлімет</w:t>
      </w:r>
    </w:p>
    <w:p w:rsidR="003E5682" w:rsidRPr="00BB3FCC" w:rsidRDefault="003E5682" w:rsidP="006816AB">
      <w:pPr>
        <w:spacing w:line="240" w:lineRule="auto"/>
        <w:ind w:right="8" w:firstLine="70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Өз өсінен жылдам айналатын қатты денені </w:t>
      </w:r>
      <w:r w:rsidRPr="00BB3FCC">
        <w:rPr>
          <w:rFonts w:ascii="Times New Roman" w:hAnsi="Times New Roman" w:cs="Times New Roman"/>
          <w:b/>
          <w:color w:val="000000"/>
          <w:sz w:val="24"/>
          <w:szCs w:val="24"/>
          <w:lang w:val="kk-KZ" w:eastAsia="ko-KR"/>
        </w:rPr>
        <w:t xml:space="preserve">гироскоп </w:t>
      </w:r>
      <w:r w:rsidRPr="00BB3FCC">
        <w:rPr>
          <w:rFonts w:ascii="Times New Roman" w:hAnsi="Times New Roman" w:cs="Times New Roman"/>
          <w:color w:val="000000"/>
          <w:sz w:val="24"/>
          <w:szCs w:val="24"/>
          <w:lang w:val="kk-KZ" w:eastAsia="ko-KR"/>
        </w:rPr>
        <w:t>деп атаймыз. Гироскоптың айналмалы қозғалыстағы аспан денеле-рінде, артиллерия снарядтарында, балалардың ойыншық зырылдауығында, кемелерде қойылатын турбиналардың роторларында және т.б. байқалатын бірқатар қасиеттері бар. Қазіргі заман техникасында гироскоп ұшақтардың, ракеталардың, кемелердің және басқа құрылғылардың қозғалысын автоматты басқаруда, горизонтты және географиялық меридианды анықтау үшін және көптеген басқа арнаулы мақсаттар үшін қолданылатын аспаптардың негізгі элементі болып табылады.</w: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ab/>
        <w:t>Гироскоптың негізгі қасиеті - сыртқы күштердің моменті жоқ кезде айналыс өсін өзгерпей сақтау.</w: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ab/>
        <w:t xml:space="preserve">Горизонталь ось </w:t>
      </w:r>
      <w:r w:rsidRPr="00BB3FCC">
        <w:rPr>
          <w:rFonts w:ascii="Times New Roman" w:eastAsia="Times New Roman" w:hAnsi="Times New Roman" w:cs="Times New Roman"/>
          <w:color w:val="000000"/>
          <w:position w:val="-12"/>
          <w:sz w:val="24"/>
          <w:szCs w:val="24"/>
          <w:lang w:val="en-US" w:eastAsia="ko-KR"/>
        </w:rPr>
        <w:object w:dxaOrig="660" w:dyaOrig="400">
          <v:shape id="_x0000_i1293" type="#_x0000_t75" style="width:31.25pt;height:20.8pt" o:ole="">
            <v:imagedata r:id="rId579" o:title=""/>
          </v:shape>
          <o:OLEObject Type="Embed" ProgID="Equation.3" ShapeID="_x0000_i1293" DrawAspect="Content" ObjectID="_1544344906" r:id="rId580"/>
        </w:object>
      </w:r>
      <w:r w:rsidRPr="00BB3FCC">
        <w:rPr>
          <w:rFonts w:ascii="Times New Roman" w:hAnsi="Times New Roman" w:cs="Times New Roman"/>
          <w:color w:val="000000"/>
          <w:sz w:val="24"/>
          <w:szCs w:val="24"/>
          <w:lang w:val="kk-KZ" w:eastAsia="ko-KR"/>
        </w:rPr>
        <w:t xml:space="preserve"> арқылы айналатын, дискіден және қарсы жүктен тұратын гироскопты қарастырайық (3.1-сурет). Гироскоп өсі </w:t>
      </w:r>
      <w:r w:rsidRPr="00BB3FCC">
        <w:rPr>
          <w:rFonts w:ascii="Times New Roman" w:eastAsia="Times New Roman" w:hAnsi="Times New Roman" w:cs="Times New Roman"/>
          <w:color w:val="000000"/>
          <w:position w:val="-12"/>
          <w:sz w:val="24"/>
          <w:szCs w:val="24"/>
          <w:lang w:val="en-US" w:eastAsia="ko-KR"/>
        </w:rPr>
        <w:object w:dxaOrig="660" w:dyaOrig="400">
          <v:shape id="_x0000_i1294" type="#_x0000_t75" style="width:31.25pt;height:20.8pt" o:ole="">
            <v:imagedata r:id="rId579" o:title=""/>
          </v:shape>
          <o:OLEObject Type="Embed" ProgID="Equation.3" ShapeID="_x0000_i1294" DrawAspect="Content" ObjectID="_1544344907" r:id="rId581"/>
        </w:object>
      </w:r>
      <w:r w:rsidRPr="00BB3FCC">
        <w:rPr>
          <w:rFonts w:ascii="Times New Roman" w:hAnsi="Times New Roman" w:cs="Times New Roman"/>
          <w:color w:val="000000"/>
          <w:sz w:val="24"/>
          <w:szCs w:val="24"/>
          <w:lang w:val="kk-KZ" w:eastAsia="ko-KR"/>
        </w:rPr>
        <w:t xml:space="preserve"> тік тіреудің </w:t>
      </w:r>
      <w:r w:rsidRPr="00BB3FCC">
        <w:rPr>
          <w:rFonts w:ascii="Times New Roman" w:eastAsia="Times New Roman" w:hAnsi="Times New Roman" w:cs="Times New Roman"/>
          <w:color w:val="000000"/>
          <w:position w:val="-12"/>
          <w:sz w:val="24"/>
          <w:szCs w:val="24"/>
          <w:lang w:val="en-US" w:eastAsia="ko-KR"/>
        </w:rPr>
        <w:object w:dxaOrig="340" w:dyaOrig="400">
          <v:shape id="_x0000_i1295" type="#_x0000_t75" style="width:15.6pt;height:20.8pt" o:ole="">
            <v:imagedata r:id="rId582" o:title=""/>
          </v:shape>
          <o:OLEObject Type="Embed" ProgID="Equation.3" ShapeID="_x0000_i1295" DrawAspect="Content" ObjectID="_1544344908" r:id="rId583"/>
        </w:object>
      </w:r>
      <w:r w:rsidRPr="00BB3FCC">
        <w:rPr>
          <w:rFonts w:ascii="Times New Roman" w:hAnsi="Times New Roman" w:cs="Times New Roman"/>
          <w:color w:val="000000"/>
          <w:sz w:val="24"/>
          <w:szCs w:val="24"/>
          <w:lang w:val="kk-KZ" w:eastAsia="ko-KR"/>
        </w:rPr>
        <w:t xml:space="preserve"> нүктесіне топсалы бекітілген қарсы жүкті </w:t>
      </w:r>
      <w:r w:rsidRPr="00BB3FCC">
        <w:rPr>
          <w:rFonts w:ascii="Times New Roman" w:eastAsia="Times New Roman" w:hAnsi="Times New Roman" w:cs="Times New Roman"/>
          <w:color w:val="000000"/>
          <w:position w:val="-4"/>
          <w:sz w:val="24"/>
          <w:szCs w:val="24"/>
          <w:lang w:val="en-US" w:eastAsia="ko-KR"/>
        </w:rPr>
        <w:object w:dxaOrig="320" w:dyaOrig="300">
          <v:shape id="_x0000_i1296" type="#_x0000_t75" style="width:15.6pt;height:15.6pt" o:ole="">
            <v:imagedata r:id="rId584" o:title=""/>
          </v:shape>
          <o:OLEObject Type="Embed" ProgID="Equation.3" ShapeID="_x0000_i1296" DrawAspect="Content" ObjectID="_1544344909" r:id="rId585"/>
        </w:object>
      </w:r>
      <w:r w:rsidRPr="00BB3FCC">
        <w:rPr>
          <w:rFonts w:ascii="Times New Roman" w:hAnsi="Times New Roman" w:cs="Times New Roman"/>
          <w:color w:val="000000"/>
          <w:sz w:val="24"/>
          <w:szCs w:val="24"/>
          <w:lang w:val="kk-KZ" w:eastAsia="ko-KR"/>
        </w:rPr>
        <w:t xml:space="preserve"> өс бойымен қозғалтуға болады. Егер қарсы жүк </w:t>
      </w:r>
      <w:r w:rsidRPr="00BB3FCC">
        <w:rPr>
          <w:rFonts w:ascii="Times New Roman" w:hAnsi="Times New Roman" w:cs="Times New Roman"/>
          <w:color w:val="000000"/>
          <w:sz w:val="24"/>
          <w:szCs w:val="24"/>
          <w:lang w:val="kk-KZ" w:eastAsia="ko-KR"/>
        </w:rPr>
        <w:lastRenderedPageBreak/>
        <w:t xml:space="preserve">ауырлық центрі нүктесінде </w:t>
      </w:r>
      <w:r w:rsidRPr="00BB3FCC">
        <w:rPr>
          <w:rFonts w:ascii="Times New Roman" w:eastAsia="Times New Roman" w:hAnsi="Times New Roman" w:cs="Times New Roman"/>
          <w:color w:val="000000"/>
          <w:position w:val="-12"/>
          <w:sz w:val="24"/>
          <w:szCs w:val="24"/>
          <w:lang w:val="en-US" w:eastAsia="ko-KR"/>
        </w:rPr>
        <w:object w:dxaOrig="340" w:dyaOrig="400">
          <v:shape id="_x0000_i1297" type="#_x0000_t75" style="width:15.6pt;height:20.8pt" o:ole="">
            <v:imagedata r:id="rId582" o:title=""/>
          </v:shape>
          <o:OLEObject Type="Embed" ProgID="Equation.3" ShapeID="_x0000_i1297" DrawAspect="Content" ObjectID="_1544344910" r:id="rId586"/>
        </w:object>
      </w:r>
      <w:r w:rsidRPr="00BB3FCC">
        <w:rPr>
          <w:rFonts w:ascii="Times New Roman" w:hAnsi="Times New Roman" w:cs="Times New Roman"/>
          <w:color w:val="000000"/>
          <w:sz w:val="24"/>
          <w:szCs w:val="24"/>
          <w:lang w:val="kk-KZ" w:eastAsia="ko-KR"/>
        </w:rPr>
        <w:t xml:space="preserve"> болатындай орналасқан болса, онда жүйеге әсер ететін қорытқы күш моменті нөлге тең болады.</w:t>
      </w:r>
    </w:p>
    <w:p w:rsidR="003E5682" w:rsidRPr="00BB3FCC" w:rsidRDefault="00341B68" w:rsidP="006816AB">
      <w:pPr>
        <w:spacing w:line="240" w:lineRule="auto"/>
        <w:ind w:right="8"/>
        <w:jc w:val="center"/>
        <w:rPr>
          <w:rFonts w:ascii="Times New Roman" w:hAnsi="Times New Roman" w:cs="Times New Roman"/>
          <w:color w:val="000000"/>
          <w:sz w:val="24"/>
          <w:szCs w:val="24"/>
          <w:lang w:val="kk-KZ" w:eastAsia="ko-KR"/>
        </w:rPr>
      </w:pPr>
      <w:r w:rsidRPr="00341B68">
        <w:rPr>
          <w:rFonts w:ascii="Times New Roman" w:hAnsi="Times New Roman" w:cs="Times New Roman"/>
          <w:sz w:val="24"/>
          <w:szCs w:val="24"/>
          <w:lang w:val="en-US"/>
        </w:rPr>
        <w:pict>
          <v:group id="_x0000_s1909" style="position:absolute;left:0;text-align:left;margin-left:47.2pt;margin-top:46.25pt;width:350pt;height:159.25pt;z-index:251715584" coordorigin="1834,10558" coordsize="7735,3185">
            <v:group id="_x0000_s1910" style="position:absolute;left:1834;top:11508;width:3461;height:1566" coordorigin="1900,1463" coordsize="3371,1540">
              <v:line id="_x0000_s1911" style="position:absolute" from="2867,2440" to="4795,2441" strokeweight=".5pt">
                <v:stroke startarrow="block" startarrowwidth="narrow" endarrow="block" endarrowwidth="narrow"/>
              </v:line>
              <v:rect id="_x0000_s1912" style="position:absolute;left:3347;top:2901;width:601;height:102" filled="f" strokeweight="1pt"/>
              <v:rect id="_x0000_s1913" style="position:absolute;left:3619;top:2242;width:62;height:658" strokeweight="1pt"/>
              <v:line id="_x0000_s1914" style="position:absolute" from="3649,1953" to="3650,2236" strokeweight="1.5pt"/>
              <v:line id="_x0000_s1915" style="position:absolute;flip:x" from="3683,2440" to="3802,2441">
                <v:stroke endarrow="block" endarrowwidth="narrow"/>
              </v:line>
              <v:line id="_x0000_s1916" style="position:absolute" from="3496,2440" to="3615,2441">
                <v:stroke endarrow="block" endarrowwidth="narrow"/>
              </v:line>
              <v:group id="_x0000_s1917" style="position:absolute;left:2374;top:1463;width:2897;height:880" coordorigin="2082,1465" coordsize="2897,880">
                <v:group id="_x0000_s1918" style="position:absolute;left:2082;top:1465;width:676;height:880" coordorigin="2058,1463" coordsize="676,880">
                  <v:oval id="_x0000_s1919" style="position:absolute;left:2331;top:1463;width:403;height:879" filled="f" strokeweight="1pt"/>
                  <v:shape id="_x0000_s1920" type="#_x0000_t19" style="position:absolute;left:2058;top:1463;width:200;height:879;rotation:180" coordsize="21600,43200" adj=",5898240" path="wr-21600,,21600,43200,,,,43200nfewr-21600,,21600,43200,,,,43200l,21600nsxe" strokeweight="1pt">
                    <v:path o:connectlocs="0,0;0,43200;0,21600"/>
                    <o:lock v:ext="edit" aspectratio="t"/>
                  </v:shape>
                  <v:line id="_x0000_s1921" style="position:absolute" from="2258,1463" to="2524,1463" strokeweight="1pt"/>
                  <v:line id="_x0000_s1922" style="position:absolute" from="2258,2343" to="2524,2343" strokeweight="1pt"/>
                  <v:line id="_x0000_s1923" style="position:absolute" from="2177,1502" to="2443,1502" strokeweight="1pt"/>
                  <v:line id="_x0000_s1924" style="position:absolute" from="2172,2297" to="2438,2297" strokeweight="1pt"/>
                  <v:line id="_x0000_s1925" style="position:absolute" from="2135,1570" to="2401,1570" strokeweight="1pt"/>
                  <v:line id="_x0000_s1926" style="position:absolute" from="2127,2229" to="2393,2229" strokeweight="1pt"/>
                  <v:line id="_x0000_s1927" style="position:absolute" from="2091,1660" to="2357,1660" strokeweight="1pt"/>
                  <v:line id="_x0000_s1928" style="position:absolute" from="2094,2142" to="2360,2142" strokeweight="1pt"/>
                  <v:line id="_x0000_s1929" style="position:absolute" from="2067,1777" to="2333,1777" strokeweight="1pt"/>
                  <v:line id="_x0000_s1930" style="position:absolute" from="2073,2034" to="2339,2034" strokeweight="1pt"/>
                  <v:line id="_x0000_s1931" style="position:absolute" from="2058,1903" to="2324,1903" strokeweight="1pt"/>
                </v:group>
                <v:shapetype id="_x0000_t22" coordsize="21600,21600" o:spt="22" adj="5400" path="m10800,qx0@1l0@2qy10800,21600,21600@2l21600@1qy10800,xem0@1qy10800@0,21600@1nfe">
                  <v:formulas>
                    <v:f eqn="val #0"/>
                    <v:f eqn="prod #0 1 2"/>
                    <v:f eqn="sum height 0 @1"/>
                  </v:formulas>
                  <v:path o:extrusionok="f" gradientshapeok="t" o:connecttype="custom" o:connectlocs="10800,@0;10800,0;0,10800;10800,21600;21600,10800" o:connectangles="270,270,180,90,0" textboxrect="0,@0,21600,@2"/>
                  <v:handles>
                    <v:h position="center,#0" yrange="0,10800"/>
                  </v:handles>
                  <o:complex v:ext="view"/>
                </v:shapetype>
                <v:shape id="_x0000_s1932" type="#_x0000_t22" style="position:absolute;left:3418;top:990;width:91;height:1831;rotation:90" adj="498" strokeweight="1pt">
                  <v:fill rotate="t"/>
                  <o:lock v:ext="edit" aspectratio="t"/>
                </v:shape>
                <v:group id="_x0000_s1933" style="position:absolute;left:4322;top:1741;width:252;height:328" coordorigin="2058,1463" coordsize="676,880">
                  <v:oval id="_x0000_s1934" style="position:absolute;left:2331;top:1463;width:403;height:879" strokeweight="1pt"/>
                  <v:shape id="_x0000_s1935" type="#_x0000_t19" style="position:absolute;left:2058;top:1463;width:200;height:879;rotation:180" coordsize="21600,43200" adj=",5898240" path="wr-21600,,21600,43200,,,,43200nfewr-21600,,21600,43200,,,,43200l,21600nsxe" filled="t" strokeweight="1pt">
                    <v:path o:connectlocs="0,0;0,43200;0,21600"/>
                    <o:lock v:ext="edit" aspectratio="t"/>
                  </v:shape>
                  <v:line id="_x0000_s1936" style="position:absolute" from="2258,1463" to="2524,1463" strokeweight="1pt"/>
                  <v:line id="_x0000_s1937" style="position:absolute" from="2258,2343" to="2524,2343" strokeweight="1pt"/>
                  <v:line id="_x0000_s1938" style="position:absolute" from="2177,1502" to="2443,1502" strokeweight="1pt"/>
                  <v:line id="_x0000_s1939" style="position:absolute" from="2172,2297" to="2438,2297" strokeweight="1pt"/>
                  <v:line id="_x0000_s1940" style="position:absolute" from="2135,1570" to="2401,1570" strokeweight="1pt"/>
                  <v:line id="_x0000_s1941" style="position:absolute" from="2127,2229" to="2393,2229" strokeweight="1pt"/>
                  <v:line id="_x0000_s1942" style="position:absolute" from="2091,1660" to="2357,1660" strokeweight="1pt"/>
                  <v:line id="_x0000_s1943" style="position:absolute" from="2094,2142" to="2360,2142" strokeweight="1pt"/>
                  <v:line id="_x0000_s1944" style="position:absolute" from="2067,1777" to="2333,1777" strokeweight="1pt"/>
                  <v:line id="_x0000_s1945" style="position:absolute" from="2073,2034" to="2339,2034" strokeweight="1pt"/>
                  <v:line id="_x0000_s1946" style="position:absolute" from="2058,1903" to="2324,1903" strokeweight="1pt"/>
                </v:group>
                <v:shape id="_x0000_s1947" type="#_x0000_t22" style="position:absolute;left:4687;top:1660;width:91;height:493;rotation:90" adj="1818" strokeweight="1pt">
                  <v:fill rotate="t"/>
                  <o:lock v:ext="edit" aspectratio="t"/>
                </v:shape>
              </v:group>
              <v:line id="_x0000_s1948" style="position:absolute;flip:x" from="1900,1900" to="2376,1901">
                <v:stroke endarrow="block" endarrowwidth="narrow"/>
              </v:line>
              <v:line id="_x0000_s1949" style="position:absolute" from="2861,1948" to="2866,2826" strokeweight=".5pt">
                <v:stroke endarrow="block" endarrowwidth="narrow"/>
              </v:line>
              <v:line id="_x0000_s1950" style="position:absolute" from="4798,1950" to="4799,2608" strokeweight=".5pt">
                <v:stroke endarrow="block" endarrowwidth="narrow"/>
              </v:line>
            </v:group>
            <v:shape id="_x0000_s1951" type="#_x0000_t75" style="position:absolute;left:3649;top:11549;width:329;height:384">
              <v:imagedata r:id="rId587" o:title=""/>
            </v:shape>
            <v:shape id="_x0000_s1952" type="#_x0000_t75" style="position:absolute;left:4945;top:11549;width:370;height:384">
              <v:imagedata r:id="rId588" o:title=""/>
            </v:shape>
            <v:shape id="_x0000_s1953" type="#_x0000_t75" style="position:absolute;left:4603;top:11508;width:308;height:283">
              <v:imagedata r:id="rId589" o:title=""/>
            </v:shape>
            <v:shape id="_x0000_s1954" type="#_x0000_t75" style="position:absolute;left:1947;top:11589;width:246;height:344">
              <v:imagedata r:id="rId590" o:title=""/>
            </v:shape>
            <v:shape id="_x0000_s1955" type="#_x0000_t75" style="position:absolute;left:3112;top:12152;width:287;height:384">
              <v:imagedata r:id="rId591" o:title=""/>
            </v:shape>
            <v:shape id="_x0000_s1956" type="#_x0000_t75" style="position:absolute;left:4083;top:12151;width:328;height:384">
              <v:imagedata r:id="rId592" o:title=""/>
            </v:shape>
            <v:shape id="_x0000_s1957" type="#_x0000_t75" style="position:absolute;left:2826;top:12626;width:267;height:425">
              <v:imagedata r:id="rId593" o:title=""/>
            </v:shape>
            <v:shape id="_x0000_s1958" type="#_x0000_t75" style="position:absolute;left:4816;top:12405;width:308;height:425">
              <v:imagedata r:id="rId594" o:title=""/>
            </v:shape>
            <v:shape id="_x0000_s1959" type="#_x0000_t75" style="position:absolute;left:2831;top:13377;width:1456;height:366">
              <v:imagedata r:id="rId595" o:title=""/>
            </v:shape>
            <v:shape id="_x0000_s1960" type="#_x0000_t75" style="position:absolute;left:6706;top:10600;width:2863;height:2622">
              <v:imagedata r:id="rId596" o:title=""/>
            </v:shape>
            <v:shape id="_x0000_s1961" type="#_x0000_t75" style="position:absolute;left:6475;top:10962;width:280;height:302">
              <v:imagedata r:id="rId597" o:title=""/>
            </v:shape>
            <v:shape id="_x0000_s1962" type="#_x0000_t75" style="position:absolute;left:7151;top:10558;width:410;height:326">
              <v:imagedata r:id="rId598" o:title=""/>
            </v:shape>
            <v:shape id="_x0000_s1963" type="#_x0000_t75" style="position:absolute;left:8200;top:10966;width:280;height:303">
              <v:imagedata r:id="rId599" o:title=""/>
            </v:shape>
            <v:shape id="_x0000_s1964" type="#_x0000_t75" style="position:absolute;left:8484;top:11697;width:216;height:239">
              <v:imagedata r:id="rId600" o:title=""/>
            </v:shape>
            <v:shape id="_x0000_s1965" type="#_x0000_t75" style="position:absolute;left:7737;top:11859;width:367;height:413">
              <v:imagedata r:id="rId601" o:title=""/>
            </v:shape>
            <v:shape id="_x0000_s1966" type="#_x0000_t75" style="position:absolute;left:9089;top:12100;width:323;height:303">
              <v:imagedata r:id="rId589" o:title=""/>
            </v:shape>
            <v:shape id="_x0000_s1967" type="#_x0000_t75" style="position:absolute;left:8627;top:12799;width:280;height:369">
              <v:imagedata r:id="rId602" o:title=""/>
            </v:shape>
            <v:shape id="_x0000_s1968" type="#_x0000_t75" style="position:absolute;left:8307;top:12233;width:237;height:260">
              <v:imagedata r:id="rId603" o:title=""/>
            </v:shape>
            <v:shape id="_x0000_s1969" type="#_x0000_t75" style="position:absolute;left:7329;top:13329;width:1128;height:315">
              <v:imagedata r:id="rId604" o:title=""/>
            </v:shape>
            <w10:wrap type="topAndBottom"/>
          </v:group>
          <o:OLEObject Type="Embed" ProgID="Equation.3" ShapeID="_x0000_s1951" DrawAspect="Content" ObjectID="_1544345362" r:id="rId605"/>
          <o:OLEObject Type="Embed" ProgID="Equation.3" ShapeID="_x0000_s1952" DrawAspect="Content" ObjectID="_1544345363" r:id="rId606"/>
          <o:OLEObject Type="Embed" ProgID="Equation.3" ShapeID="_x0000_s1953" DrawAspect="Content" ObjectID="_1544345364" r:id="rId607"/>
          <o:OLEObject Type="Embed" ProgID="Equation.3" ShapeID="_x0000_s1954" DrawAspect="Content" ObjectID="_1544345365" r:id="rId608"/>
          <o:OLEObject Type="Embed" ProgID="Equation.3" ShapeID="_x0000_s1955" DrawAspect="Content" ObjectID="_1544345366" r:id="rId609"/>
          <o:OLEObject Type="Embed" ProgID="Equation.3" ShapeID="_x0000_s1956" DrawAspect="Content" ObjectID="_1544345367" r:id="rId610"/>
          <o:OLEObject Type="Embed" ProgID="Equation.3" ShapeID="_x0000_s1957" DrawAspect="Content" ObjectID="_1544345368" r:id="rId611"/>
          <o:OLEObject Type="Embed" ProgID="Equation.3" ShapeID="_x0000_s1958" DrawAspect="Content" ObjectID="_1544345369" r:id="rId612"/>
          <o:OLEObject Type="Embed" ProgID="Equation.3" ShapeID="_x0000_s1959" DrawAspect="Content" ObjectID="_1544345370" r:id="rId613"/>
          <o:OLEObject Type="Embed" ProgID="Equation.3" ShapeID="_x0000_s1961" DrawAspect="Content" ObjectID="_1544345371" r:id="rId614"/>
          <o:OLEObject Type="Embed" ProgID="Equation.3" ShapeID="_x0000_s1962" DrawAspect="Content" ObjectID="_1544345372" r:id="rId615"/>
          <o:OLEObject Type="Embed" ProgID="Equation.3" ShapeID="_x0000_s1963" DrawAspect="Content" ObjectID="_1544345373" r:id="rId616"/>
          <o:OLEObject Type="Embed" ProgID="Equation.3" ShapeID="_x0000_s1964" DrawAspect="Content" ObjectID="_1544345374" r:id="rId617"/>
          <o:OLEObject Type="Embed" ProgID="Equation.3" ShapeID="_x0000_s1965" DrawAspect="Content" ObjectID="_1544345375" r:id="rId618"/>
          <o:OLEObject Type="Embed" ProgID="Equation.3" ShapeID="_x0000_s1966" DrawAspect="Content" ObjectID="_1544345376" r:id="rId619"/>
          <o:OLEObject Type="Embed" ProgID="Equation.3" ShapeID="_x0000_s1967" DrawAspect="Content" ObjectID="_1544345377" r:id="rId620"/>
          <o:OLEObject Type="Embed" ProgID="Equation.3" ShapeID="_x0000_s1968" DrawAspect="Content" ObjectID="_1544345378" r:id="rId621"/>
          <o:OLEObject Type="Embed" ProgID="Equation.3" ShapeID="_x0000_s1969" DrawAspect="Content" ObjectID="_1544345379" r:id="rId622"/>
        </w:pict>
      </w:r>
      <w:r w:rsidR="003E5682" w:rsidRPr="00BB3FCC">
        <w:rPr>
          <w:rFonts w:ascii="Times New Roman" w:eastAsia="Times New Roman" w:hAnsi="Times New Roman" w:cs="Times New Roman"/>
          <w:color w:val="000000"/>
          <w:position w:val="-12"/>
          <w:sz w:val="24"/>
          <w:szCs w:val="24"/>
          <w:lang w:val="en-US" w:eastAsia="ko-KR"/>
        </w:rPr>
        <w:object w:dxaOrig="1379" w:dyaOrig="400">
          <v:shape id="_x0000_i1298" type="#_x0000_t75" style="width:66.8pt;height:20.8pt" o:ole="">
            <v:imagedata r:id="rId623" o:title=""/>
          </v:shape>
          <o:OLEObject Type="Embed" ProgID="Equation.3" ShapeID="_x0000_i1298" DrawAspect="Content" ObjectID="_1544344911" r:id="rId624"/>
        </w:object>
      </w:r>
    </w:p>
    <w:p w:rsidR="003E5682" w:rsidRPr="00BB3FCC" w:rsidRDefault="003E5682" w:rsidP="006816AB">
      <w:pPr>
        <w:spacing w:line="240" w:lineRule="auto"/>
        <w:ind w:right="8"/>
        <w:jc w:val="center"/>
        <w:rPr>
          <w:rFonts w:ascii="Times New Roman" w:hAnsi="Times New Roman" w:cs="Times New Roman"/>
          <w:color w:val="000000"/>
          <w:sz w:val="24"/>
          <w:szCs w:val="24"/>
          <w:lang w:val="kk-KZ" w:eastAsia="ko-KR"/>
        </w:rPr>
      </w:pP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мұндағы: </w:t>
      </w:r>
      <w:r w:rsidRPr="00BB3FCC">
        <w:rPr>
          <w:rFonts w:ascii="Times New Roman" w:eastAsia="Times New Roman" w:hAnsi="Times New Roman" w:cs="Times New Roman"/>
          <w:color w:val="000000"/>
          <w:position w:val="-12"/>
          <w:sz w:val="24"/>
          <w:szCs w:val="24"/>
          <w:lang w:val="en-US" w:eastAsia="ko-KR"/>
        </w:rPr>
        <w:object w:dxaOrig="280" w:dyaOrig="399">
          <v:shape id="_x0000_i1299" type="#_x0000_t75" style="width:15.6pt;height:20.8pt" o:ole="" fillcolor="window">
            <v:imagedata r:id="rId625" o:title=""/>
          </v:shape>
          <o:OLEObject Type="Embed" ProgID="Equation.3" ShapeID="_x0000_i1299" DrawAspect="Content" ObjectID="_1544344912" r:id="rId626"/>
        </w:object>
      </w:r>
      <w:r w:rsidRPr="00BB3FCC">
        <w:rPr>
          <w:rFonts w:ascii="Times New Roman" w:hAnsi="Times New Roman" w:cs="Times New Roman"/>
          <w:color w:val="000000"/>
          <w:sz w:val="24"/>
          <w:szCs w:val="24"/>
          <w:lang w:val="kk-KZ" w:eastAsia="ko-KR"/>
        </w:rPr>
        <w:t xml:space="preserve"> - гироскоптың дискісінің салмағы. </w:t>
      </w:r>
      <w:r w:rsidRPr="00BB3FCC">
        <w:rPr>
          <w:rFonts w:ascii="Times New Roman" w:eastAsia="Times New Roman" w:hAnsi="Times New Roman" w:cs="Times New Roman"/>
          <w:color w:val="000000"/>
          <w:position w:val="-12"/>
          <w:sz w:val="24"/>
          <w:szCs w:val="24"/>
          <w:lang w:val="en-US" w:eastAsia="ko-KR"/>
        </w:rPr>
        <w:object w:dxaOrig="320" w:dyaOrig="400">
          <v:shape id="_x0000_i1300" type="#_x0000_t75" style="width:15.6pt;height:20.8pt" o:ole="" fillcolor="window">
            <v:imagedata r:id="rId627" o:title=""/>
          </v:shape>
          <o:OLEObject Type="Embed" ProgID="Equation.3" ShapeID="_x0000_i1300" DrawAspect="Content" ObjectID="_1544344913" r:id="rId628"/>
        </w:object>
      </w:r>
      <w:r w:rsidRPr="00BB3FCC">
        <w:rPr>
          <w:rFonts w:ascii="Times New Roman" w:hAnsi="Times New Roman" w:cs="Times New Roman"/>
          <w:color w:val="000000"/>
          <w:sz w:val="24"/>
          <w:szCs w:val="24"/>
          <w:lang w:val="kk-KZ" w:eastAsia="ko-KR"/>
        </w:rPr>
        <w:t xml:space="preserve"> - қарсы жүктің салмағы (желінің салмағын есептемейміз).</w: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ab/>
        <w:t xml:space="preserve">Диск </w:t>
      </w:r>
      <w:r w:rsidRPr="00BB3FCC">
        <w:rPr>
          <w:rFonts w:ascii="Times New Roman" w:eastAsia="Times New Roman" w:hAnsi="Times New Roman" w:cs="Times New Roman"/>
          <w:color w:val="000000"/>
          <w:position w:val="-6"/>
          <w:sz w:val="24"/>
          <w:szCs w:val="24"/>
          <w:lang w:val="kk-KZ" w:eastAsia="ko-KR"/>
        </w:rPr>
        <w:object w:dxaOrig="280" w:dyaOrig="320">
          <v:shape id="_x0000_i1301" type="#_x0000_t75" style="width:15.6pt;height:15.6pt" o:ole="">
            <v:imagedata r:id="rId629" o:title=""/>
          </v:shape>
          <o:OLEObject Type="Embed" ProgID="Equation.3" ShapeID="_x0000_i1301" DrawAspect="Content" ObjectID="_1544344914" r:id="rId630"/>
        </w:object>
      </w:r>
      <w:r w:rsidRPr="00BB3FCC">
        <w:rPr>
          <w:rFonts w:ascii="Times New Roman" w:hAnsi="Times New Roman" w:cs="Times New Roman"/>
          <w:color w:val="000000"/>
          <w:sz w:val="24"/>
          <w:szCs w:val="24"/>
          <w:lang w:val="kk-KZ" w:eastAsia="ko-KR"/>
        </w:rPr>
        <w:t xml:space="preserve"> бұрыштық жылдамдық пен айналуда дейік. Бұл жағдайда айналмалы қозғалыс үшін динамиканың негізгі заңы бойынша алатынымыз</w:t>
      </w:r>
    </w:p>
    <w:p w:rsidR="003E5682" w:rsidRPr="00BB3FCC" w:rsidRDefault="003E5682" w:rsidP="006816AB">
      <w:pPr>
        <w:spacing w:line="240" w:lineRule="auto"/>
        <w:ind w:right="8"/>
        <w:jc w:val="right"/>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                            </w:t>
      </w:r>
      <w:r w:rsidRPr="00BB3FCC">
        <w:rPr>
          <w:rFonts w:ascii="Times New Roman" w:eastAsia="Times New Roman" w:hAnsi="Times New Roman" w:cs="Times New Roman"/>
          <w:color w:val="000000"/>
          <w:position w:val="-28"/>
          <w:sz w:val="24"/>
          <w:szCs w:val="24"/>
          <w:lang w:val="en-US" w:eastAsia="ko-KR"/>
        </w:rPr>
        <w:object w:dxaOrig="880" w:dyaOrig="800">
          <v:shape id="_x0000_i1302" type="#_x0000_t75" style="width:46pt;height:40.75pt" o:ole="" fillcolor="window">
            <v:imagedata r:id="rId631" o:title=""/>
          </v:shape>
          <o:OLEObject Type="Embed" ProgID="Equation.3" ShapeID="_x0000_i1302" DrawAspect="Content" ObjectID="_1544344915" r:id="rId632"/>
        </w:object>
      </w:r>
      <w:r w:rsidRPr="00BB3FCC">
        <w:rPr>
          <w:rFonts w:ascii="Times New Roman" w:hAnsi="Times New Roman" w:cs="Times New Roman"/>
          <w:color w:val="000000"/>
          <w:sz w:val="24"/>
          <w:szCs w:val="24"/>
          <w:lang w:val="kk-KZ" w:eastAsia="ko-KR"/>
        </w:rPr>
        <w:t xml:space="preserve">                                              (3.1)</w: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мұндағы </w:t>
      </w:r>
      <w:r w:rsidRPr="00BB3FCC">
        <w:rPr>
          <w:rFonts w:ascii="Times New Roman" w:eastAsia="Times New Roman" w:hAnsi="Times New Roman" w:cs="Times New Roman"/>
          <w:color w:val="000000"/>
          <w:position w:val="-6"/>
          <w:sz w:val="24"/>
          <w:szCs w:val="24"/>
          <w:lang w:val="en-US" w:eastAsia="ko-KR"/>
        </w:rPr>
        <w:object w:dxaOrig="920" w:dyaOrig="380">
          <v:shape id="_x0000_i1303" type="#_x0000_t75" style="width:46pt;height:20.8pt" o:ole="" fillcolor="window">
            <v:imagedata r:id="rId633" o:title=""/>
          </v:shape>
          <o:OLEObject Type="Embed" ProgID="Equation.3" ShapeID="_x0000_i1303" DrawAspect="Content" ObjectID="_1544344916" r:id="rId634"/>
        </w:object>
      </w:r>
      <w:r w:rsidRPr="00BB3FCC">
        <w:rPr>
          <w:rFonts w:ascii="Times New Roman" w:hAnsi="Times New Roman" w:cs="Times New Roman"/>
          <w:color w:val="000000"/>
          <w:sz w:val="24"/>
          <w:szCs w:val="24"/>
          <w:lang w:val="kk-KZ" w:eastAsia="ko-KR"/>
        </w:rPr>
        <w:t xml:space="preserve"> дискінің импульс моменті. (3.1) теңдеуден бұл жағдай үшін алатынымыз </w:t>
      </w:r>
      <w:r w:rsidRPr="00BB3FCC">
        <w:rPr>
          <w:rFonts w:ascii="Times New Roman" w:eastAsia="Times New Roman" w:hAnsi="Times New Roman" w:cs="Times New Roman"/>
          <w:color w:val="000000"/>
          <w:position w:val="-6"/>
          <w:sz w:val="24"/>
          <w:szCs w:val="24"/>
          <w:lang w:val="en-US" w:eastAsia="ko-KR"/>
        </w:rPr>
        <w:object w:dxaOrig="1859" w:dyaOrig="380">
          <v:shape id="_x0000_i1304" type="#_x0000_t75" style="width:92.8pt;height:20.8pt" o:ole="" fillcolor="window">
            <v:imagedata r:id="rId635" o:title=""/>
          </v:shape>
          <o:OLEObject Type="Embed" ProgID="Equation.3" ShapeID="_x0000_i1304" DrawAspect="Content" ObjectID="_1544344917" r:id="rId636"/>
        </w:object>
      </w:r>
      <w:r w:rsidRPr="00BB3FCC">
        <w:rPr>
          <w:rFonts w:ascii="Times New Roman" w:hAnsi="Times New Roman" w:cs="Times New Roman"/>
          <w:color w:val="000000"/>
          <w:sz w:val="24"/>
          <w:szCs w:val="24"/>
          <w:lang w:val="kk-KZ" w:eastAsia="ko-KR"/>
        </w:rPr>
        <w:t>. Дискінің инерция моменті тұрақты болғандықтан оның бұрыштық жылдамдығы да тұрақты болады. Бұрыштық жылдамдық векторлық шама, оның бағыты оң бұранда ережесімен табылады: егер оң бұранданың айналуы дискінің айналу бағытымен тура келсе, онда оның ілгерілемелі қозғалыс бағыты бұрыштық жылдамдық векторының бағытымен тура келеді.</w: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         Гироскоптың импульс моменті </w:t>
      </w:r>
      <w:r w:rsidRPr="00BB3FCC">
        <w:rPr>
          <w:rFonts w:ascii="Times New Roman" w:eastAsia="Times New Roman" w:hAnsi="Times New Roman" w:cs="Times New Roman"/>
          <w:color w:val="000000"/>
          <w:position w:val="-4"/>
          <w:sz w:val="24"/>
          <w:szCs w:val="24"/>
          <w:lang w:val="en-US" w:eastAsia="ko-KR"/>
        </w:rPr>
        <w:object w:dxaOrig="260" w:dyaOrig="360">
          <v:shape id="_x0000_i1305" type="#_x0000_t75" style="width:15.6pt;height:20.8pt" o:ole="">
            <v:imagedata r:id="rId637" o:title=""/>
          </v:shape>
          <o:OLEObject Type="Embed" ProgID="Equation.3" ShapeID="_x0000_i1305" DrawAspect="Content" ObjectID="_1544344918" r:id="rId638"/>
        </w:object>
      </w:r>
      <w:r w:rsidRPr="00BB3FCC">
        <w:rPr>
          <w:rFonts w:ascii="Times New Roman" w:hAnsi="Times New Roman" w:cs="Times New Roman"/>
          <w:color w:val="000000"/>
          <w:sz w:val="24"/>
          <w:szCs w:val="24"/>
          <w:lang w:val="kk-KZ" w:eastAsia="ko-KR"/>
        </w:rPr>
        <w:t xml:space="preserve"> тұрақты, оның бағыты бұрыштық жылдамдық бағытымен тура келеді. Осылайша, сыртқы күштердің моменті жоқ кезде гироскоп өз осінің кеңістіктегі бағытын сақтайды. Қарсы жүкті оңға қарай аз қашықтыққа жылжытамыз. Жүйенің ауырлық центрі </w:t>
      </w:r>
      <w:r w:rsidRPr="00BB3FCC">
        <w:rPr>
          <w:rFonts w:ascii="Times New Roman" w:eastAsia="Times New Roman" w:hAnsi="Times New Roman" w:cs="Times New Roman"/>
          <w:color w:val="000000"/>
          <w:position w:val="-6"/>
          <w:sz w:val="24"/>
          <w:szCs w:val="24"/>
          <w:lang w:val="en-US" w:eastAsia="ko-KR"/>
        </w:rPr>
        <w:object w:dxaOrig="280" w:dyaOrig="320">
          <v:shape id="_x0000_i1306" type="#_x0000_t75" style="width:15.6pt;height:15.6pt" o:ole="">
            <v:imagedata r:id="rId361" o:title=""/>
          </v:shape>
          <o:OLEObject Type="Embed" ProgID="Equation.3" ShapeID="_x0000_i1306" DrawAspect="Content" ObjectID="_1544344919" r:id="rId639"/>
        </w:object>
      </w:r>
      <w:r w:rsidRPr="00BB3FCC">
        <w:rPr>
          <w:rFonts w:ascii="Times New Roman" w:hAnsi="Times New Roman" w:cs="Times New Roman"/>
          <w:color w:val="000000"/>
          <w:sz w:val="24"/>
          <w:szCs w:val="24"/>
          <w:lang w:val="kk-KZ" w:eastAsia="ko-KR"/>
        </w:rPr>
        <w:t xml:space="preserve"> нүктесіне жылжиды (3.2-сурет). Тепе-теңдік бұзылып, гироскоптың өсі бұрышына көлбеуленеді. Динамиканың айналмалы қозғалыс үшін негізгі заңы бұл жағдайда былай жазылады.</w:t>
      </w:r>
    </w:p>
    <w:p w:rsidR="003E5682" w:rsidRPr="00BB3FCC" w:rsidRDefault="003E5682" w:rsidP="006816AB">
      <w:pPr>
        <w:spacing w:line="240" w:lineRule="auto"/>
        <w:ind w:right="8"/>
        <w:jc w:val="right"/>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                               </w:t>
      </w:r>
      <w:r w:rsidRPr="00BB3FCC">
        <w:rPr>
          <w:rFonts w:ascii="Times New Roman" w:eastAsia="Times New Roman" w:hAnsi="Times New Roman" w:cs="Times New Roman"/>
          <w:color w:val="000000"/>
          <w:position w:val="-28"/>
          <w:sz w:val="24"/>
          <w:szCs w:val="24"/>
          <w:lang w:val="en-US" w:eastAsia="ko-KR"/>
        </w:rPr>
        <w:object w:dxaOrig="1040" w:dyaOrig="800">
          <v:shape id="_x0000_i1307" type="#_x0000_t75" style="width:51.2pt;height:40.75pt" o:ole="">
            <v:imagedata r:id="rId640" o:title=""/>
          </v:shape>
          <o:OLEObject Type="Embed" ProgID="Equation.3" ShapeID="_x0000_i1307" DrawAspect="Content" ObjectID="_1544344920" r:id="rId641"/>
        </w:object>
      </w:r>
      <w:r w:rsidRPr="00BB3FCC">
        <w:rPr>
          <w:rFonts w:ascii="Times New Roman" w:hAnsi="Times New Roman" w:cs="Times New Roman"/>
          <w:color w:val="000000"/>
          <w:sz w:val="24"/>
          <w:szCs w:val="24"/>
          <w:lang w:val="kk-KZ" w:eastAsia="ko-KR"/>
        </w:rPr>
        <w:t xml:space="preserve">                                            (3.2)</w: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мұндағы </w:t>
      </w:r>
      <w:r w:rsidRPr="00BB3FCC">
        <w:rPr>
          <w:rFonts w:ascii="Times New Roman" w:eastAsia="Times New Roman" w:hAnsi="Times New Roman" w:cs="Times New Roman"/>
          <w:color w:val="000000"/>
          <w:position w:val="-4"/>
          <w:sz w:val="24"/>
          <w:szCs w:val="24"/>
          <w:lang w:val="en-US" w:eastAsia="ko-KR"/>
        </w:rPr>
        <w:object w:dxaOrig="380" w:dyaOrig="360">
          <v:shape id="_x0000_i1308" type="#_x0000_t75" style="width:20.8pt;height:20.8pt" o:ole="" fillcolor="window">
            <v:imagedata r:id="rId642" o:title=""/>
          </v:shape>
          <o:OLEObject Type="Embed" ProgID="Equation.3" ShapeID="_x0000_i1308" DrawAspect="Content" ObjectID="_1544344921" r:id="rId643"/>
        </w:object>
      </w:r>
      <w:r w:rsidRPr="00BB3FCC">
        <w:rPr>
          <w:rFonts w:ascii="Times New Roman" w:hAnsi="Times New Roman" w:cs="Times New Roman"/>
          <w:color w:val="000000"/>
          <w:sz w:val="24"/>
          <w:szCs w:val="24"/>
          <w:lang w:val="kk-KZ" w:eastAsia="ko-KR"/>
        </w:rPr>
        <w:t xml:space="preserve"> - ауырлық центрінің жылжуына байланысты болған күш моменті, ол тең</w:t>
      </w:r>
    </w:p>
    <w:p w:rsidR="003E5682" w:rsidRPr="00BB3FCC" w:rsidRDefault="00BE5EC0" w:rsidP="006816AB">
      <w:pPr>
        <w:spacing w:line="240" w:lineRule="auto"/>
        <w:ind w:right="8"/>
        <w:jc w:val="center"/>
        <w:rPr>
          <w:rFonts w:ascii="Times New Roman" w:hAnsi="Times New Roman" w:cs="Times New Roman"/>
          <w:color w:val="000000"/>
          <w:sz w:val="24"/>
          <w:szCs w:val="24"/>
          <w:lang w:val="kk-KZ" w:eastAsia="ko-KR"/>
        </w:rPr>
      </w:pPr>
      <w:r>
        <w:rPr>
          <w:rFonts w:ascii="Times New Roman" w:eastAsia="Times New Roman" w:hAnsi="Times New Roman" w:cs="Times New Roman"/>
          <w:color w:val="000000"/>
          <w:position w:val="-10"/>
          <w:sz w:val="24"/>
          <w:szCs w:val="24"/>
          <w:lang w:val="kk-KZ" w:eastAsia="ko-KR"/>
        </w:rPr>
        <w:t xml:space="preserve">                         </w:t>
      </w:r>
      <w:r w:rsidR="003E5682" w:rsidRPr="00BB3FCC">
        <w:rPr>
          <w:rFonts w:ascii="Times New Roman" w:eastAsia="Times New Roman" w:hAnsi="Times New Roman" w:cs="Times New Roman"/>
          <w:color w:val="000000"/>
          <w:position w:val="-10"/>
          <w:sz w:val="24"/>
          <w:szCs w:val="24"/>
          <w:lang w:val="kk-KZ" w:eastAsia="ko-KR"/>
        </w:rPr>
        <w:object w:dxaOrig="1339" w:dyaOrig="420">
          <v:shape id="_x0000_i1309" type="#_x0000_t75" style="width:66.8pt;height:20.8pt" o:ole="">
            <v:imagedata r:id="rId644" o:title=""/>
          </v:shape>
          <o:OLEObject Type="Embed" ProgID="Equation.3" ShapeID="_x0000_i1309" DrawAspect="Content" ObjectID="_1544344922" r:id="rId645"/>
        </w:objec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lastRenderedPageBreak/>
        <w:t xml:space="preserve">мұндағы </w:t>
      </w:r>
      <w:r w:rsidRPr="00BB3FCC">
        <w:rPr>
          <w:rFonts w:ascii="Times New Roman" w:eastAsia="Times New Roman" w:hAnsi="Times New Roman" w:cs="Times New Roman"/>
          <w:color w:val="000000"/>
          <w:position w:val="-4"/>
          <w:sz w:val="24"/>
          <w:szCs w:val="24"/>
          <w:lang w:val="kk-KZ" w:eastAsia="ko-KR"/>
        </w:rPr>
        <w:object w:dxaOrig="220" w:dyaOrig="300">
          <v:shape id="_x0000_i1310" type="#_x0000_t75" style="width:10.4pt;height:15.6pt" o:ole="">
            <v:imagedata r:id="rId646" o:title=""/>
          </v:shape>
          <o:OLEObject Type="Embed" ProgID="Equation.3" ShapeID="_x0000_i1310" DrawAspect="Content" ObjectID="_1544344923" r:id="rId647"/>
        </w:object>
      </w:r>
      <w:r w:rsidRPr="00BB3FCC">
        <w:rPr>
          <w:rFonts w:ascii="Times New Roman" w:hAnsi="Times New Roman" w:cs="Times New Roman"/>
          <w:color w:val="000000"/>
          <w:sz w:val="24"/>
          <w:szCs w:val="24"/>
          <w:lang w:val="kk-KZ" w:eastAsia="ko-KR"/>
        </w:rPr>
        <w:t xml:space="preserve"> - </w:t>
      </w:r>
      <w:r w:rsidRPr="00BB3FCC">
        <w:rPr>
          <w:rFonts w:ascii="Times New Roman" w:eastAsia="Times New Roman" w:hAnsi="Times New Roman" w:cs="Times New Roman"/>
          <w:color w:val="000000"/>
          <w:position w:val="-12"/>
          <w:sz w:val="24"/>
          <w:szCs w:val="24"/>
          <w:lang w:val="kk-KZ" w:eastAsia="ko-KR"/>
        </w:rPr>
        <w:object w:dxaOrig="340" w:dyaOrig="400">
          <v:shape id="_x0000_i1311" type="#_x0000_t75" style="width:15.6pt;height:20.8pt" o:ole="">
            <v:imagedata r:id="rId582" o:title=""/>
          </v:shape>
          <o:OLEObject Type="Embed" ProgID="Equation.3" ShapeID="_x0000_i1311" DrawAspect="Content" ObjectID="_1544344924" r:id="rId648"/>
        </w:object>
      </w:r>
      <w:r w:rsidRPr="00BB3FCC">
        <w:rPr>
          <w:rFonts w:ascii="Times New Roman" w:hAnsi="Times New Roman" w:cs="Times New Roman"/>
          <w:color w:val="000000"/>
          <w:sz w:val="24"/>
          <w:szCs w:val="24"/>
          <w:lang w:val="kk-KZ" w:eastAsia="ko-KR"/>
        </w:rPr>
        <w:t xml:space="preserve"> нүктесінен </w:t>
      </w:r>
      <w:r w:rsidRPr="00BB3FCC">
        <w:rPr>
          <w:rFonts w:ascii="Times New Roman" w:eastAsia="Times New Roman" w:hAnsi="Times New Roman" w:cs="Times New Roman"/>
          <w:color w:val="000000"/>
          <w:position w:val="-4"/>
          <w:sz w:val="24"/>
          <w:szCs w:val="24"/>
          <w:lang w:val="kk-KZ" w:eastAsia="ko-KR"/>
        </w:rPr>
        <w:object w:dxaOrig="280" w:dyaOrig="360">
          <v:shape id="_x0000_i1312" type="#_x0000_t75" style="width:15.6pt;height:20.8pt" o:ole="">
            <v:imagedata r:id="rId649" o:title=""/>
          </v:shape>
          <o:OLEObject Type="Embed" ProgID="Equation.3" ShapeID="_x0000_i1312" DrawAspect="Content" ObjectID="_1544344925" r:id="rId650"/>
        </w:object>
      </w:r>
      <w:r w:rsidRPr="00BB3FCC">
        <w:rPr>
          <w:rFonts w:ascii="Times New Roman" w:hAnsi="Times New Roman" w:cs="Times New Roman"/>
          <w:color w:val="000000"/>
          <w:sz w:val="24"/>
          <w:szCs w:val="24"/>
          <w:lang w:val="kk-KZ" w:eastAsia="ko-KR"/>
        </w:rPr>
        <w:t xml:space="preserve"> күштің түсу нүктесіне жүргізілген радиус-вектор. Ол күш</w:t>
      </w:r>
    </w:p>
    <w:p w:rsidR="003E5682" w:rsidRPr="00BB3FCC" w:rsidRDefault="00BE5EC0" w:rsidP="006816AB">
      <w:pPr>
        <w:spacing w:line="240" w:lineRule="auto"/>
        <w:ind w:right="8"/>
        <w:jc w:val="center"/>
        <w:rPr>
          <w:rFonts w:ascii="Times New Roman" w:hAnsi="Times New Roman" w:cs="Times New Roman"/>
          <w:color w:val="000000"/>
          <w:sz w:val="24"/>
          <w:szCs w:val="24"/>
          <w:lang w:val="kk-KZ" w:eastAsia="ko-KR"/>
        </w:rPr>
      </w:pPr>
      <w:r>
        <w:rPr>
          <w:rFonts w:ascii="Times New Roman" w:eastAsia="Times New Roman" w:hAnsi="Times New Roman" w:cs="Times New Roman"/>
          <w:color w:val="000000"/>
          <w:position w:val="-12"/>
          <w:sz w:val="24"/>
          <w:szCs w:val="24"/>
          <w:lang w:eastAsia="ko-KR"/>
        </w:rPr>
        <w:t xml:space="preserve">                       </w:t>
      </w:r>
      <w:r w:rsidR="003E5682" w:rsidRPr="00BB3FCC">
        <w:rPr>
          <w:rFonts w:ascii="Times New Roman" w:eastAsia="Times New Roman" w:hAnsi="Times New Roman" w:cs="Times New Roman"/>
          <w:color w:val="000000"/>
          <w:position w:val="-12"/>
          <w:sz w:val="24"/>
          <w:szCs w:val="24"/>
          <w:lang w:val="en-US" w:eastAsia="ko-KR"/>
        </w:rPr>
        <w:object w:dxaOrig="1339" w:dyaOrig="440">
          <v:shape id="_x0000_i1313" type="#_x0000_t75" style="width:66.8pt;height:20.8pt" o:ole="">
            <v:imagedata r:id="rId651" o:title=""/>
          </v:shape>
          <o:OLEObject Type="Embed" ProgID="Equation.3" ShapeID="_x0000_i1313" DrawAspect="Content" ObjectID="_1544344926" r:id="rId652"/>
        </w:objec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Күш моментінің модулі</w:t>
      </w:r>
    </w:p>
    <w:p w:rsidR="003E5682" w:rsidRPr="00BB3FCC" w:rsidRDefault="003E5682" w:rsidP="006816AB">
      <w:pPr>
        <w:spacing w:line="240" w:lineRule="auto"/>
        <w:ind w:right="8"/>
        <w:jc w:val="right"/>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                           </w:t>
      </w:r>
      <w:r w:rsidRPr="00BB3FCC">
        <w:rPr>
          <w:rFonts w:ascii="Times New Roman" w:eastAsia="Times New Roman" w:hAnsi="Times New Roman" w:cs="Times New Roman"/>
          <w:color w:val="000000"/>
          <w:position w:val="-12"/>
          <w:sz w:val="24"/>
          <w:szCs w:val="24"/>
          <w:lang w:val="en-US" w:eastAsia="ko-KR"/>
        </w:rPr>
        <w:object w:dxaOrig="2400" w:dyaOrig="400">
          <v:shape id="_x0000_i1314" type="#_x0000_t75" style="width:118pt;height:20.8pt" o:ole="" fillcolor="window">
            <v:imagedata r:id="rId653" o:title=""/>
          </v:shape>
          <o:OLEObject Type="Embed" ProgID="Equation.3" ShapeID="_x0000_i1314" DrawAspect="Content" ObjectID="_1544344927" r:id="rId654"/>
        </w:object>
      </w:r>
      <w:r w:rsidRPr="00BB3FCC">
        <w:rPr>
          <w:rFonts w:ascii="Times New Roman" w:hAnsi="Times New Roman" w:cs="Times New Roman"/>
          <w:color w:val="000000"/>
          <w:sz w:val="24"/>
          <w:szCs w:val="24"/>
          <w:lang w:val="kk-KZ" w:eastAsia="ko-KR"/>
        </w:rPr>
        <w:t xml:space="preserve">                                    (3.3)</w: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eastAsia="Times New Roman" w:hAnsi="Times New Roman" w:cs="Times New Roman"/>
          <w:color w:val="000000"/>
          <w:position w:val="-12"/>
          <w:sz w:val="24"/>
          <w:szCs w:val="24"/>
          <w:lang w:val="en-US" w:eastAsia="ko-KR"/>
        </w:rPr>
        <w:object w:dxaOrig="340" w:dyaOrig="400">
          <v:shape id="_x0000_i1315" type="#_x0000_t75" style="width:15.6pt;height:20.8pt" o:ole="">
            <v:imagedata r:id="rId582" o:title=""/>
          </v:shape>
          <o:OLEObject Type="Embed" ProgID="Equation.3" ShapeID="_x0000_i1315" DrawAspect="Content" ObjectID="_1544344928" r:id="rId655"/>
        </w:object>
      </w:r>
      <w:r w:rsidRPr="00BB3FCC">
        <w:rPr>
          <w:rFonts w:ascii="Times New Roman" w:hAnsi="Times New Roman" w:cs="Times New Roman"/>
          <w:color w:val="000000"/>
          <w:sz w:val="24"/>
          <w:szCs w:val="24"/>
          <w:lang w:val="kk-KZ" w:eastAsia="ko-KR"/>
        </w:rPr>
        <w:t xml:space="preserve"> нүктесіне түсірілген және гироскоптың білігі арқылы өтетін жазықтыққа перпендикуляр бағытталған, (3.2) теңдеуден импульс моментінің уақыт ішіндегі өзгерісі </w:t>
      </w:r>
      <w:r w:rsidRPr="00BB3FCC">
        <w:rPr>
          <w:rFonts w:ascii="Times New Roman" w:eastAsia="Times New Roman" w:hAnsi="Times New Roman" w:cs="Times New Roman"/>
          <w:color w:val="000000"/>
          <w:position w:val="-6"/>
          <w:sz w:val="24"/>
          <w:szCs w:val="24"/>
          <w:lang w:val="en-US" w:eastAsia="ko-KR"/>
        </w:rPr>
        <w:object w:dxaOrig="400" w:dyaOrig="380">
          <v:shape id="_x0000_i1316" type="#_x0000_t75" style="width:20.8pt;height:20.8pt" o:ole="" fillcolor="window">
            <v:imagedata r:id="rId656" o:title=""/>
          </v:shape>
          <o:OLEObject Type="Embed" ProgID="Equation.3" ShapeID="_x0000_i1316" DrawAspect="Content" ObjectID="_1544344929" r:id="rId657"/>
        </w:object>
      </w:r>
      <w:r w:rsidRPr="00BB3FCC">
        <w:rPr>
          <w:rFonts w:ascii="Times New Roman" w:hAnsi="Times New Roman" w:cs="Times New Roman"/>
          <w:color w:val="000000"/>
          <w:sz w:val="24"/>
          <w:szCs w:val="24"/>
          <w:lang w:val="kk-KZ" w:eastAsia="ko-KR"/>
        </w:rPr>
        <w:t xml:space="preserve">, </w:t>
      </w:r>
      <w:r w:rsidRPr="00BB3FCC">
        <w:rPr>
          <w:rFonts w:ascii="Times New Roman" w:eastAsia="Times New Roman" w:hAnsi="Times New Roman" w:cs="Times New Roman"/>
          <w:color w:val="000000"/>
          <w:position w:val="-4"/>
          <w:sz w:val="24"/>
          <w:szCs w:val="24"/>
          <w:lang w:val="en-US" w:eastAsia="ko-KR"/>
        </w:rPr>
        <w:object w:dxaOrig="380" w:dyaOrig="360">
          <v:shape id="_x0000_i1317" type="#_x0000_t75" style="width:20.8pt;height:20.8pt" o:ole="">
            <v:imagedata r:id="rId658" o:title=""/>
          </v:shape>
          <o:OLEObject Type="Embed" ProgID="Equation.3" ShapeID="_x0000_i1317" DrawAspect="Content" ObjectID="_1544344930" r:id="rId659"/>
        </w:object>
      </w:r>
      <w:r w:rsidRPr="00BB3FCC">
        <w:rPr>
          <w:rFonts w:ascii="Times New Roman" w:hAnsi="Times New Roman" w:cs="Times New Roman"/>
          <w:color w:val="000000"/>
          <w:sz w:val="24"/>
          <w:szCs w:val="24"/>
          <w:lang w:val="kk-KZ" w:eastAsia="ko-KR"/>
        </w:rPr>
        <w:t xml:space="preserve"> векторының бағытымен үйлесетінін көреміз</w:t>
      </w:r>
    </w:p>
    <w:p w:rsidR="003E5682" w:rsidRPr="00BB3FCC" w:rsidRDefault="003E5682" w:rsidP="006816AB">
      <w:pPr>
        <w:spacing w:line="240" w:lineRule="auto"/>
        <w:ind w:right="8"/>
        <w:jc w:val="right"/>
        <w:rPr>
          <w:rFonts w:ascii="Times New Roman" w:hAnsi="Times New Roman" w:cs="Times New Roman"/>
          <w:color w:val="000000"/>
          <w:sz w:val="24"/>
          <w:szCs w:val="24"/>
          <w:lang w:val="en-US" w:eastAsia="ko-KR"/>
        </w:rPr>
      </w:pPr>
      <w:r w:rsidRPr="00BB3FCC">
        <w:rPr>
          <w:rFonts w:ascii="Times New Roman" w:hAnsi="Times New Roman" w:cs="Times New Roman"/>
          <w:color w:val="000000"/>
          <w:sz w:val="24"/>
          <w:szCs w:val="24"/>
          <w:lang w:val="kk-KZ" w:eastAsia="ko-KR"/>
        </w:rPr>
        <w:t xml:space="preserve">                           </w:t>
      </w:r>
      <w:r w:rsidRPr="00BB3FCC">
        <w:rPr>
          <w:rFonts w:ascii="Times New Roman" w:eastAsia="Times New Roman" w:hAnsi="Times New Roman" w:cs="Times New Roman"/>
          <w:color w:val="000000"/>
          <w:position w:val="-6"/>
          <w:sz w:val="24"/>
          <w:szCs w:val="24"/>
          <w:lang w:val="en-US" w:eastAsia="ko-KR"/>
        </w:rPr>
        <w:object w:dxaOrig="1199" w:dyaOrig="380">
          <v:shape id="_x0000_i1318" type="#_x0000_t75" style="width:61.6pt;height:20.8pt" o:ole="">
            <v:imagedata r:id="rId660" o:title=""/>
          </v:shape>
          <o:OLEObject Type="Embed" ProgID="Equation.3" ShapeID="_x0000_i1318" DrawAspect="Content" ObjectID="_1544344931" r:id="rId661"/>
        </w:object>
      </w:r>
      <w:r w:rsidRPr="00BB3FCC">
        <w:rPr>
          <w:rFonts w:ascii="Times New Roman" w:hAnsi="Times New Roman" w:cs="Times New Roman"/>
          <w:color w:val="000000"/>
          <w:sz w:val="24"/>
          <w:szCs w:val="24"/>
          <w:lang w:eastAsia="ko-KR"/>
        </w:rPr>
        <w:t xml:space="preserve">    </w:t>
      </w:r>
      <w:r w:rsidRPr="00BB3FCC">
        <w:rPr>
          <w:rFonts w:ascii="Times New Roman" w:hAnsi="Times New Roman" w:cs="Times New Roman"/>
          <w:color w:val="000000"/>
          <w:sz w:val="24"/>
          <w:szCs w:val="24"/>
          <w:lang w:val="kk-KZ" w:eastAsia="ko-KR"/>
        </w:rPr>
        <w:t xml:space="preserve">                  </w:t>
      </w:r>
      <w:r w:rsidRPr="00BB3FCC">
        <w:rPr>
          <w:rFonts w:ascii="Times New Roman" w:hAnsi="Times New Roman" w:cs="Times New Roman"/>
          <w:color w:val="000000"/>
          <w:sz w:val="24"/>
          <w:szCs w:val="24"/>
          <w:lang w:eastAsia="ko-KR"/>
        </w:rPr>
        <w:t xml:space="preserve">                    (</w:t>
      </w:r>
      <w:r w:rsidRPr="00BB3FCC">
        <w:rPr>
          <w:rFonts w:ascii="Times New Roman" w:hAnsi="Times New Roman" w:cs="Times New Roman"/>
          <w:color w:val="000000"/>
          <w:sz w:val="24"/>
          <w:szCs w:val="24"/>
          <w:lang w:val="kk-KZ" w:eastAsia="ko-KR"/>
        </w:rPr>
        <w:t>3.</w:t>
      </w:r>
      <w:r w:rsidRPr="00BB3FCC">
        <w:rPr>
          <w:rFonts w:ascii="Times New Roman" w:hAnsi="Times New Roman" w:cs="Times New Roman"/>
          <w:color w:val="000000"/>
          <w:sz w:val="24"/>
          <w:szCs w:val="24"/>
          <w:lang w:eastAsia="ko-KR"/>
        </w:rPr>
        <w:t>4)</w:t>
      </w:r>
    </w:p>
    <w:p w:rsidR="003E5682" w:rsidRPr="00BB3FCC" w:rsidRDefault="003E5682" w:rsidP="006816AB">
      <w:pPr>
        <w:spacing w:line="240" w:lineRule="auto"/>
        <w:ind w:right="8"/>
        <w:jc w:val="both"/>
        <w:rPr>
          <w:rFonts w:ascii="Times New Roman" w:hAnsi="Times New Roman" w:cs="Times New Roman"/>
          <w:color w:val="000000"/>
          <w:sz w:val="24"/>
          <w:szCs w:val="24"/>
          <w:lang w:eastAsia="ko-KR"/>
        </w:rPr>
      </w:pPr>
      <w:r w:rsidRPr="00BB3FCC">
        <w:rPr>
          <w:rFonts w:ascii="Times New Roman" w:hAnsi="Times New Roman" w:cs="Times New Roman"/>
          <w:color w:val="000000"/>
          <w:sz w:val="24"/>
          <w:szCs w:val="24"/>
          <w:lang w:eastAsia="ko-KR"/>
        </w:rPr>
        <w:t>Қорытқы импульс моменті</w:t>
      </w:r>
    </w:p>
    <w:p w:rsidR="003E5682" w:rsidRPr="00BB3FCC" w:rsidRDefault="00BE5EC0" w:rsidP="006816AB">
      <w:pPr>
        <w:spacing w:line="240" w:lineRule="auto"/>
        <w:ind w:right="8"/>
        <w:jc w:val="center"/>
        <w:rPr>
          <w:rFonts w:ascii="Times New Roman" w:hAnsi="Times New Roman" w:cs="Times New Roman"/>
          <w:color w:val="000000"/>
          <w:sz w:val="24"/>
          <w:szCs w:val="24"/>
          <w:lang w:val="kk-KZ" w:eastAsia="ko-KR"/>
        </w:rPr>
      </w:pPr>
      <w:r>
        <w:rPr>
          <w:rFonts w:ascii="Times New Roman" w:eastAsia="Times New Roman" w:hAnsi="Times New Roman" w:cs="Times New Roman"/>
          <w:color w:val="000000"/>
          <w:position w:val="-12"/>
          <w:sz w:val="24"/>
          <w:szCs w:val="24"/>
          <w:lang w:eastAsia="ko-KR"/>
        </w:rPr>
        <w:t xml:space="preserve">                                     </w:t>
      </w:r>
      <w:r w:rsidR="003E5682" w:rsidRPr="00BB3FCC">
        <w:rPr>
          <w:rFonts w:ascii="Times New Roman" w:eastAsia="Times New Roman" w:hAnsi="Times New Roman" w:cs="Times New Roman"/>
          <w:color w:val="000000"/>
          <w:position w:val="-12"/>
          <w:sz w:val="24"/>
          <w:szCs w:val="24"/>
          <w:lang w:val="en-US" w:eastAsia="ko-KR"/>
        </w:rPr>
        <w:object w:dxaOrig="1419" w:dyaOrig="440">
          <v:shape id="_x0000_i1319" type="#_x0000_t75" style="width:77.2pt;height:26pt" o:ole="" fillcolor="window">
            <v:imagedata r:id="rId662" o:title=""/>
          </v:shape>
          <o:OLEObject Type="Embed" ProgID="Equation.3" ShapeID="_x0000_i1319" DrawAspect="Content" ObjectID="_1544344932" r:id="rId663"/>
        </w:objec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Мұның мәнісін гироскоп өсі өзінің кеңістіктегі бағытын </w:t>
      </w:r>
      <w:r w:rsidRPr="00BB3FCC">
        <w:rPr>
          <w:rFonts w:ascii="Times New Roman" w:eastAsia="Times New Roman" w:hAnsi="Times New Roman" w:cs="Times New Roman"/>
          <w:color w:val="000000"/>
          <w:position w:val="-6"/>
          <w:sz w:val="24"/>
          <w:szCs w:val="24"/>
          <w:lang w:val="kk-KZ" w:eastAsia="ko-KR"/>
        </w:rPr>
        <w:object w:dxaOrig="320" w:dyaOrig="320">
          <v:shape id="_x0000_i1320" type="#_x0000_t75" style="width:15.6pt;height:15.6pt" o:ole="">
            <v:imagedata r:id="rId664" o:title=""/>
          </v:shape>
          <o:OLEObject Type="Embed" ProgID="Equation.3" ShapeID="_x0000_i1320" DrawAspect="Content" ObjectID="_1544344933" r:id="rId665"/>
        </w:object>
      </w:r>
      <w:r w:rsidRPr="00BB3FCC">
        <w:rPr>
          <w:rFonts w:ascii="Times New Roman" w:hAnsi="Times New Roman" w:cs="Times New Roman"/>
          <w:color w:val="000000"/>
          <w:sz w:val="24"/>
          <w:szCs w:val="24"/>
          <w:lang w:val="kk-KZ" w:eastAsia="ko-KR"/>
        </w:rPr>
        <w:t xml:space="preserve"> уақыт аралығында </w:t>
      </w:r>
      <w:r w:rsidRPr="00BB3FCC">
        <w:rPr>
          <w:rFonts w:ascii="Times New Roman" w:eastAsia="Times New Roman" w:hAnsi="Times New Roman" w:cs="Times New Roman"/>
          <w:color w:val="000000"/>
          <w:position w:val="-6"/>
          <w:sz w:val="24"/>
          <w:szCs w:val="24"/>
          <w:lang w:val="kk-KZ" w:eastAsia="ko-KR"/>
        </w:rPr>
        <w:object w:dxaOrig="440" w:dyaOrig="320">
          <v:shape id="_x0000_i1321" type="#_x0000_t75" style="width:20.8pt;height:15.6pt" o:ole="">
            <v:imagedata r:id="rId666" o:title=""/>
          </v:shape>
          <o:OLEObject Type="Embed" ProgID="Equation.3" ShapeID="_x0000_i1321" DrawAspect="Content" ObjectID="_1544344934" r:id="rId667"/>
        </w:object>
      </w:r>
      <w:r w:rsidRPr="00BB3FCC">
        <w:rPr>
          <w:rFonts w:ascii="Times New Roman" w:hAnsi="Times New Roman" w:cs="Times New Roman"/>
          <w:color w:val="000000"/>
          <w:sz w:val="24"/>
          <w:szCs w:val="24"/>
          <w:lang w:val="kk-KZ" w:eastAsia="ko-KR"/>
        </w:rPr>
        <w:t xml:space="preserve"> бұрышқа бұрылып өзгертеді деп түсіну керек. Нәтижеде гироскоп өсі </w:t>
      </w:r>
      <w:r w:rsidRPr="00BB3FCC">
        <w:rPr>
          <w:rFonts w:ascii="Times New Roman" w:eastAsia="Times New Roman" w:hAnsi="Times New Roman" w:cs="Times New Roman"/>
          <w:color w:val="000000"/>
          <w:position w:val="-4"/>
          <w:sz w:val="24"/>
          <w:szCs w:val="24"/>
          <w:lang w:val="kk-KZ" w:eastAsia="ko-KR"/>
        </w:rPr>
        <w:object w:dxaOrig="300" w:dyaOrig="300">
          <v:shape id="_x0000_i1322" type="#_x0000_t75" style="width:15.6pt;height:15.6pt" o:ole="">
            <v:imagedata r:id="rId668" o:title=""/>
          </v:shape>
          <o:OLEObject Type="Embed" ProgID="Equation.3" ShapeID="_x0000_i1322" DrawAspect="Content" ObjectID="_1544344935" r:id="rId669"/>
        </w:object>
      </w:r>
      <w:r w:rsidRPr="00BB3FCC">
        <w:rPr>
          <w:rFonts w:ascii="Times New Roman" w:hAnsi="Times New Roman" w:cs="Times New Roman"/>
          <w:color w:val="000000"/>
          <w:sz w:val="24"/>
          <w:szCs w:val="24"/>
          <w:lang w:val="kk-KZ" w:eastAsia="ko-KR"/>
        </w:rPr>
        <w:t xml:space="preserve"> бұрыштық жылдамдықпен үздіксіз айналып, кеңістікте конус сызады. Гироскоп өсінің тұрақты күш моментінің әсерінен тұрақты бұрыштық жылдамдықпен қозғалуын прецессия деп атайды. </w:t>
      </w:r>
    </w:p>
    <w:p w:rsidR="003E5682" w:rsidRPr="00BB3FCC" w:rsidRDefault="003E5682" w:rsidP="006816AB">
      <w:pPr>
        <w:spacing w:line="240" w:lineRule="auto"/>
        <w:ind w:right="8"/>
        <w:jc w:val="right"/>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                          </w:t>
      </w:r>
      <w:r w:rsidRPr="00BB3FCC">
        <w:rPr>
          <w:rFonts w:ascii="Times New Roman" w:eastAsia="Times New Roman" w:hAnsi="Times New Roman" w:cs="Times New Roman"/>
          <w:color w:val="000000"/>
          <w:position w:val="-28"/>
          <w:sz w:val="24"/>
          <w:szCs w:val="24"/>
          <w:lang w:val="en-US" w:eastAsia="ko-KR"/>
        </w:rPr>
        <w:object w:dxaOrig="1020" w:dyaOrig="740">
          <v:shape id="_x0000_i1323" type="#_x0000_t75" style="width:51.2pt;height:36.45pt" o:ole="" fillcolor="window">
            <v:imagedata r:id="rId670" o:title=""/>
          </v:shape>
          <o:OLEObject Type="Embed" ProgID="Equation.3" ShapeID="_x0000_i1323" DrawAspect="Content" ObjectID="_1544344936" r:id="rId671"/>
        </w:object>
      </w:r>
      <w:r w:rsidRPr="00BB3FCC">
        <w:rPr>
          <w:rFonts w:ascii="Times New Roman" w:hAnsi="Times New Roman" w:cs="Times New Roman"/>
          <w:color w:val="000000"/>
          <w:sz w:val="24"/>
          <w:szCs w:val="24"/>
          <w:lang w:val="kk-KZ" w:eastAsia="ko-KR"/>
        </w:rPr>
        <w:t xml:space="preserve">                                        (3.5)</w: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Келесі шама прецессияның бұрыштық жылдамдығы деп аталады. Оның мәнін қорытып шығарайық. (3.3) және (3.4) формуладан алатынымыз</w:t>
      </w:r>
    </w:p>
    <w:p w:rsidR="003E5682" w:rsidRPr="00BB3FCC" w:rsidRDefault="003E5682" w:rsidP="006816AB">
      <w:pPr>
        <w:spacing w:line="240" w:lineRule="auto"/>
        <w:ind w:right="8"/>
        <w:jc w:val="right"/>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                      </w:t>
      </w:r>
      <w:r w:rsidRPr="00BB3FCC">
        <w:rPr>
          <w:rFonts w:ascii="Times New Roman" w:eastAsia="Times New Roman" w:hAnsi="Times New Roman" w:cs="Times New Roman"/>
          <w:color w:val="000000"/>
          <w:position w:val="-36"/>
          <w:sz w:val="24"/>
          <w:szCs w:val="24"/>
          <w:lang w:val="en-US" w:eastAsia="ko-KR"/>
        </w:rPr>
        <w:object w:dxaOrig="2400" w:dyaOrig="820">
          <v:shape id="_x0000_i1324" type="#_x0000_t75" style="width:118pt;height:40.75pt" o:ole="" fillcolor="window">
            <v:imagedata r:id="rId672" o:title=""/>
          </v:shape>
          <o:OLEObject Type="Embed" ProgID="Equation.3" ShapeID="_x0000_i1324" DrawAspect="Content" ObjectID="_1544344937" r:id="rId673"/>
        </w:object>
      </w:r>
      <w:r w:rsidRPr="00BB3FCC">
        <w:rPr>
          <w:rFonts w:ascii="Times New Roman" w:hAnsi="Times New Roman" w:cs="Times New Roman"/>
          <w:color w:val="000000"/>
          <w:sz w:val="24"/>
          <w:szCs w:val="24"/>
          <w:lang w:val="kk-KZ" w:eastAsia="ko-KR"/>
        </w:rPr>
        <w:t xml:space="preserve">                              (3.6)</w: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3.2-суреттен </w:t>
      </w:r>
      <w:r w:rsidRPr="00BB3FCC">
        <w:rPr>
          <w:rFonts w:ascii="Times New Roman" w:eastAsia="Times New Roman" w:hAnsi="Times New Roman" w:cs="Times New Roman"/>
          <w:color w:val="000000"/>
          <w:position w:val="-10"/>
          <w:sz w:val="24"/>
          <w:szCs w:val="24"/>
          <w:lang w:val="en-US" w:eastAsia="ko-KR"/>
        </w:rPr>
        <w:object w:dxaOrig="1520" w:dyaOrig="360">
          <v:shape id="_x0000_i1325" type="#_x0000_t75" style="width:77.2pt;height:20.8pt" o:ole="" fillcolor="window">
            <v:imagedata r:id="rId674" o:title=""/>
          </v:shape>
          <o:OLEObject Type="Embed" ProgID="Equation.3" ShapeID="_x0000_i1325" DrawAspect="Content" ObjectID="_1544344938" r:id="rId675"/>
        </w:object>
      </w:r>
      <w:r w:rsidRPr="00BB3FCC">
        <w:rPr>
          <w:rFonts w:ascii="Times New Roman" w:hAnsi="Times New Roman" w:cs="Times New Roman"/>
          <w:color w:val="000000"/>
          <w:sz w:val="24"/>
          <w:szCs w:val="24"/>
          <w:lang w:val="kk-KZ" w:eastAsia="ko-KR"/>
        </w:rPr>
        <w:t xml:space="preserve">  </w:t>
      </w:r>
      <w:r w:rsidRPr="00BB3FCC">
        <w:rPr>
          <w:rFonts w:ascii="Times New Roman" w:eastAsia="Times New Roman" w:hAnsi="Times New Roman" w:cs="Times New Roman"/>
          <w:color w:val="000000"/>
          <w:position w:val="-6"/>
          <w:sz w:val="24"/>
          <w:szCs w:val="24"/>
          <w:lang w:val="en-US" w:eastAsia="ko-KR"/>
        </w:rPr>
        <w:object w:dxaOrig="680" w:dyaOrig="320">
          <v:shape id="_x0000_i1326" type="#_x0000_t75" style="width:36.45pt;height:15.6pt" o:ole="" fillcolor="window">
            <v:imagedata r:id="rId676" o:title=""/>
          </v:shape>
          <o:OLEObject Type="Embed" ProgID="Equation.3" ShapeID="_x0000_i1326" DrawAspect="Content" ObjectID="_1544344939" r:id="rId677"/>
        </w:object>
      </w:r>
      <w:r w:rsidRPr="00BB3FCC">
        <w:rPr>
          <w:rFonts w:ascii="Times New Roman" w:hAnsi="Times New Roman" w:cs="Times New Roman"/>
          <w:color w:val="000000"/>
          <w:sz w:val="24"/>
          <w:szCs w:val="24"/>
          <w:lang w:val="kk-KZ" w:eastAsia="ko-KR"/>
        </w:rPr>
        <w:t xml:space="preserve"> үшбұрышынан </w:t>
      </w:r>
      <w:r w:rsidRPr="00BB3FCC">
        <w:rPr>
          <w:rFonts w:ascii="Times New Roman" w:eastAsia="Times New Roman" w:hAnsi="Times New Roman" w:cs="Times New Roman"/>
          <w:color w:val="000000"/>
          <w:position w:val="-12"/>
          <w:sz w:val="24"/>
          <w:szCs w:val="24"/>
          <w:lang w:val="en-US" w:eastAsia="ko-KR"/>
        </w:rPr>
        <w:object w:dxaOrig="1559" w:dyaOrig="380">
          <v:shape id="_x0000_i1327" type="#_x0000_t75" style="width:77.2pt;height:20.8pt" o:ole="" fillcolor="window">
            <v:imagedata r:id="rId678" o:title=""/>
          </v:shape>
          <o:OLEObject Type="Embed" ProgID="Equation.3" ShapeID="_x0000_i1327" DrawAspect="Content" ObjectID="_1544344940" r:id="rId679"/>
        </w:object>
      </w:r>
      <w:r w:rsidRPr="00BB3FCC">
        <w:rPr>
          <w:rFonts w:ascii="Times New Roman" w:hAnsi="Times New Roman" w:cs="Times New Roman"/>
          <w:color w:val="000000"/>
          <w:sz w:val="24"/>
          <w:szCs w:val="24"/>
          <w:lang w:val="kk-KZ" w:eastAsia="ko-KR"/>
        </w:rPr>
        <w:t xml:space="preserve"> , сонда</w:t>
      </w:r>
    </w:p>
    <w:p w:rsidR="003E5682" w:rsidRPr="00BB3FCC" w:rsidRDefault="003E5682" w:rsidP="006816AB">
      <w:pPr>
        <w:spacing w:line="240" w:lineRule="auto"/>
        <w:ind w:right="8"/>
        <w:jc w:val="right"/>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                      </w:t>
      </w:r>
      <w:r w:rsidRPr="00BB3FCC">
        <w:rPr>
          <w:rFonts w:ascii="Times New Roman" w:eastAsia="Times New Roman" w:hAnsi="Times New Roman" w:cs="Times New Roman"/>
          <w:color w:val="000000"/>
          <w:position w:val="-12"/>
          <w:sz w:val="24"/>
          <w:szCs w:val="24"/>
          <w:lang w:val="en-US" w:eastAsia="ko-KR"/>
        </w:rPr>
        <w:object w:dxaOrig="1820" w:dyaOrig="380">
          <v:shape id="_x0000_i1328" type="#_x0000_t75" style="width:92.8pt;height:20.8pt" o:ole="" fillcolor="window">
            <v:imagedata r:id="rId680" o:title=""/>
          </v:shape>
          <o:OLEObject Type="Embed" ProgID="Equation.3" ShapeID="_x0000_i1328" DrawAspect="Content" ObjectID="_1544344941" r:id="rId681"/>
        </w:object>
      </w:r>
      <w:r w:rsidRPr="00BB3FCC">
        <w:rPr>
          <w:rFonts w:ascii="Times New Roman" w:hAnsi="Times New Roman" w:cs="Times New Roman"/>
          <w:color w:val="000000"/>
          <w:sz w:val="24"/>
          <w:szCs w:val="24"/>
          <w:lang w:val="kk-KZ" w:eastAsia="ko-KR"/>
        </w:rPr>
        <w:t xml:space="preserve">                                 (3.7)</w: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(3.6) және (3.7) теңдеулерден шығатыны</w:t>
      </w:r>
    </w:p>
    <w:p w:rsidR="003E5682" w:rsidRPr="00BB3FCC" w:rsidRDefault="003E5682" w:rsidP="006816AB">
      <w:pPr>
        <w:spacing w:line="240" w:lineRule="auto"/>
        <w:ind w:right="8"/>
        <w:jc w:val="right"/>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                     </w:t>
      </w:r>
      <w:r w:rsidRPr="00BB3FCC">
        <w:rPr>
          <w:rFonts w:ascii="Times New Roman" w:eastAsia="Times New Roman" w:hAnsi="Times New Roman" w:cs="Times New Roman"/>
          <w:color w:val="000000"/>
          <w:position w:val="-36"/>
          <w:sz w:val="24"/>
          <w:szCs w:val="24"/>
          <w:lang w:val="en-US" w:eastAsia="ko-KR"/>
        </w:rPr>
        <w:object w:dxaOrig="1779" w:dyaOrig="820">
          <v:shape id="_x0000_i1329" type="#_x0000_t75" style="width:87.6pt;height:40.75pt" o:ole="" fillcolor="window">
            <v:imagedata r:id="rId682" o:title=""/>
          </v:shape>
          <o:OLEObject Type="Embed" ProgID="Equation.3" ShapeID="_x0000_i1329" DrawAspect="Content" ObjectID="_1544344942" r:id="rId683"/>
        </w:object>
      </w:r>
      <w:r w:rsidRPr="00BB3FCC">
        <w:rPr>
          <w:rFonts w:ascii="Times New Roman" w:hAnsi="Times New Roman" w:cs="Times New Roman"/>
          <w:color w:val="000000"/>
          <w:sz w:val="24"/>
          <w:szCs w:val="24"/>
          <w:lang w:val="kk-KZ" w:eastAsia="ko-KR"/>
        </w:rPr>
        <w:t xml:space="preserve">                               (3.8)</w: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(3.8) формуланы (3.5)-ке қойып, алатынымыз</w:t>
      </w:r>
    </w:p>
    <w:p w:rsidR="003E5682" w:rsidRPr="00BB3FCC" w:rsidRDefault="003E5682" w:rsidP="006816AB">
      <w:pPr>
        <w:spacing w:line="240" w:lineRule="auto"/>
        <w:ind w:right="8"/>
        <w:jc w:val="right"/>
        <w:rPr>
          <w:rFonts w:ascii="Times New Roman" w:hAnsi="Times New Roman" w:cs="Times New Roman"/>
          <w:color w:val="000000"/>
          <w:sz w:val="24"/>
          <w:szCs w:val="24"/>
          <w:lang w:val="kk-KZ" w:eastAsia="ko-KR"/>
        </w:rPr>
      </w:pPr>
      <w:r w:rsidRPr="00BB3FCC">
        <w:rPr>
          <w:rFonts w:ascii="Times New Roman" w:eastAsia="Times New Roman" w:hAnsi="Times New Roman" w:cs="Times New Roman"/>
          <w:color w:val="000000"/>
          <w:position w:val="-28"/>
          <w:sz w:val="24"/>
          <w:szCs w:val="24"/>
          <w:lang w:val="en-US" w:eastAsia="ko-KR"/>
        </w:rPr>
        <w:object w:dxaOrig="1760" w:dyaOrig="740">
          <v:shape id="_x0000_i1330" type="#_x0000_t75" style="width:87.6pt;height:36.45pt" o:ole="" fillcolor="window">
            <v:imagedata r:id="rId684" o:title=""/>
          </v:shape>
          <o:OLEObject Type="Embed" ProgID="Equation.3" ShapeID="_x0000_i1330" DrawAspect="Content" ObjectID="_1544344943" r:id="rId685"/>
        </w:object>
      </w:r>
      <w:r w:rsidRPr="00BB3FCC">
        <w:rPr>
          <w:rFonts w:ascii="Times New Roman" w:hAnsi="Times New Roman" w:cs="Times New Roman"/>
          <w:color w:val="000000"/>
          <w:sz w:val="24"/>
          <w:szCs w:val="24"/>
          <w:lang w:val="kk-KZ" w:eastAsia="ko-KR"/>
        </w:rPr>
        <w:t xml:space="preserve">   немесе    </w:t>
      </w:r>
      <w:r w:rsidRPr="00BB3FCC">
        <w:rPr>
          <w:rFonts w:ascii="Times New Roman" w:eastAsia="Times New Roman" w:hAnsi="Times New Roman" w:cs="Times New Roman"/>
          <w:color w:val="000000"/>
          <w:position w:val="-28"/>
          <w:sz w:val="24"/>
          <w:szCs w:val="24"/>
          <w:lang w:val="en-US" w:eastAsia="ko-KR"/>
        </w:rPr>
        <w:object w:dxaOrig="1760" w:dyaOrig="740">
          <v:shape id="_x0000_i1331" type="#_x0000_t75" style="width:87.6pt;height:36.45pt" o:ole="" fillcolor="window">
            <v:imagedata r:id="rId686" o:title=""/>
          </v:shape>
          <o:OLEObject Type="Embed" ProgID="Equation.3" ShapeID="_x0000_i1331" DrawAspect="Content" ObjectID="_1544344944" r:id="rId687"/>
        </w:object>
      </w:r>
      <w:r w:rsidRPr="00BB3FCC">
        <w:rPr>
          <w:rFonts w:ascii="Times New Roman" w:hAnsi="Times New Roman" w:cs="Times New Roman"/>
          <w:color w:val="000000"/>
          <w:sz w:val="24"/>
          <w:szCs w:val="24"/>
          <w:lang w:val="kk-KZ" w:eastAsia="ko-KR"/>
        </w:rPr>
        <w:t xml:space="preserve">     </w:t>
      </w:r>
      <w:r w:rsidR="000577AF" w:rsidRPr="001D508B">
        <w:rPr>
          <w:rFonts w:ascii="Times New Roman" w:hAnsi="Times New Roman" w:cs="Times New Roman"/>
          <w:color w:val="000000"/>
          <w:sz w:val="24"/>
          <w:szCs w:val="24"/>
          <w:lang w:eastAsia="ko-KR"/>
        </w:rPr>
        <w:t xml:space="preserve">      </w:t>
      </w:r>
      <w:r w:rsidRPr="00BB3FCC">
        <w:rPr>
          <w:rFonts w:ascii="Times New Roman" w:hAnsi="Times New Roman" w:cs="Times New Roman"/>
          <w:color w:val="000000"/>
          <w:sz w:val="24"/>
          <w:szCs w:val="24"/>
          <w:lang w:val="kk-KZ" w:eastAsia="ko-KR"/>
        </w:rPr>
        <w:t xml:space="preserve">       (3.9)</w: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Бұл теңдеуде гироскоптың айналуының бұрыштық жылдамдығы </w:t>
      </w:r>
      <w:r w:rsidRPr="00BB3FCC">
        <w:rPr>
          <w:rFonts w:ascii="Times New Roman" w:eastAsia="Times New Roman" w:hAnsi="Times New Roman" w:cs="Times New Roman"/>
          <w:color w:val="000000"/>
          <w:position w:val="-6"/>
          <w:sz w:val="24"/>
          <w:szCs w:val="24"/>
          <w:lang w:eastAsia="ko-KR"/>
        </w:rPr>
        <w:object w:dxaOrig="280" w:dyaOrig="260">
          <v:shape id="_x0000_i1332" type="#_x0000_t75" style="width:15.6pt;height:15.6pt" o:ole="">
            <v:imagedata r:id="rId688" o:title=""/>
          </v:shape>
          <o:OLEObject Type="Embed" ProgID="Equation.3" ShapeID="_x0000_i1332" DrawAspect="Content" ObjectID="_1544344945" r:id="rId689"/>
        </w:object>
      </w:r>
      <w:r w:rsidRPr="00BB3FCC">
        <w:rPr>
          <w:rFonts w:ascii="Times New Roman" w:hAnsi="Times New Roman" w:cs="Times New Roman"/>
          <w:color w:val="000000"/>
          <w:sz w:val="24"/>
          <w:szCs w:val="24"/>
          <w:lang w:val="kk-KZ" w:eastAsia="ko-KR"/>
        </w:rPr>
        <w:t xml:space="preserve"> өскен сайын прецессияның бұрыштық жылдамдығы </w:t>
      </w:r>
      <w:r w:rsidRPr="00BB3FCC">
        <w:rPr>
          <w:rFonts w:ascii="Times New Roman" w:hAnsi="Times New Roman" w:cs="Times New Roman"/>
          <w:color w:val="000000"/>
          <w:sz w:val="24"/>
          <w:szCs w:val="24"/>
          <w:lang w:eastAsia="ko-KR"/>
        </w:rPr>
        <w:t>Ω</w:t>
      </w:r>
      <w:r w:rsidRPr="00BB3FCC">
        <w:rPr>
          <w:rFonts w:ascii="Times New Roman" w:hAnsi="Times New Roman" w:cs="Times New Roman"/>
          <w:color w:val="000000"/>
          <w:sz w:val="24"/>
          <w:szCs w:val="24"/>
          <w:lang w:val="kk-KZ" w:eastAsia="ko-KR"/>
        </w:rPr>
        <w:t xml:space="preserve"> кеми түседі. Егер дискінің айналу жылдамдығы </w:t>
      </w:r>
      <w:r w:rsidRPr="00BB3FCC">
        <w:rPr>
          <w:rFonts w:ascii="Times New Roman" w:hAnsi="Times New Roman" w:cs="Times New Roman"/>
          <w:color w:val="000000"/>
          <w:sz w:val="24"/>
          <w:szCs w:val="24"/>
          <w:lang w:val="kk-KZ" w:eastAsia="ko-KR"/>
        </w:rPr>
        <w:lastRenderedPageBreak/>
        <w:t xml:space="preserve">тұрақты болса </w:t>
      </w:r>
      <w:r w:rsidRPr="00BB3FCC">
        <w:rPr>
          <w:rFonts w:ascii="Times New Roman" w:eastAsia="Times New Roman" w:hAnsi="Times New Roman" w:cs="Times New Roman"/>
          <w:color w:val="000000"/>
          <w:position w:val="-10"/>
          <w:sz w:val="24"/>
          <w:szCs w:val="24"/>
          <w:lang w:val="en-US" w:eastAsia="ko-KR"/>
        </w:rPr>
        <w:object w:dxaOrig="1380" w:dyaOrig="380">
          <v:shape id="_x0000_i1333" type="#_x0000_t75" style="width:66.8pt;height:20.8pt" o:ole="" fillcolor="window">
            <v:imagedata r:id="rId690" o:title=""/>
          </v:shape>
          <o:OLEObject Type="Embed" ProgID="Equation.3" ShapeID="_x0000_i1333" DrawAspect="Content" ObjectID="_1544344946" r:id="rId691"/>
        </w:object>
      </w:r>
      <w:r w:rsidRPr="00BB3FCC">
        <w:rPr>
          <w:rFonts w:ascii="Times New Roman" w:hAnsi="Times New Roman" w:cs="Times New Roman"/>
          <w:color w:val="000000"/>
          <w:sz w:val="24"/>
          <w:szCs w:val="24"/>
          <w:lang w:val="kk-KZ" w:eastAsia="ko-KR"/>
        </w:rPr>
        <w:t xml:space="preserve">, онда </w:t>
      </w:r>
      <w:r w:rsidRPr="00BB3FCC">
        <w:rPr>
          <w:rFonts w:ascii="Times New Roman" w:eastAsia="Times New Roman" w:hAnsi="Times New Roman" w:cs="Times New Roman"/>
          <w:color w:val="000000"/>
          <w:position w:val="-12"/>
          <w:sz w:val="24"/>
          <w:szCs w:val="24"/>
          <w:lang w:val="en-US" w:eastAsia="ko-KR"/>
        </w:rPr>
        <w:object w:dxaOrig="1599" w:dyaOrig="400">
          <v:shape id="_x0000_i1334" type="#_x0000_t75" style="width:82.4pt;height:20.8pt" o:ole="" fillcolor="window">
            <v:imagedata r:id="rId692" o:title=""/>
          </v:shape>
          <o:OLEObject Type="Embed" ProgID="Equation.3" ShapeID="_x0000_i1334" DrawAspect="Content" ObjectID="_1544344947" r:id="rId693"/>
        </w:object>
      </w:r>
      <w:r w:rsidRPr="00BB3FCC">
        <w:rPr>
          <w:rFonts w:ascii="Times New Roman" w:hAnsi="Times New Roman" w:cs="Times New Roman"/>
          <w:color w:val="000000"/>
          <w:sz w:val="24"/>
          <w:szCs w:val="24"/>
          <w:lang w:val="kk-KZ" w:eastAsia="ko-KR"/>
        </w:rPr>
        <w:t xml:space="preserve"> қатынас та тұрақты шама. Жұмыстың мақсаты прецессия жылдамдығын анықтау және келесі қатынасты тексеру болып табылады. </w:t>
      </w:r>
    </w:p>
    <w:p w:rsidR="003E5682" w:rsidRPr="00BB3FCC" w:rsidRDefault="003E5682" w:rsidP="006816AB">
      <w:pPr>
        <w:spacing w:line="240" w:lineRule="auto"/>
        <w:ind w:right="8"/>
        <w:jc w:val="right"/>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 </w:t>
      </w:r>
      <w:r w:rsidRPr="00BB3FCC">
        <w:rPr>
          <w:rFonts w:ascii="Times New Roman" w:eastAsia="Times New Roman" w:hAnsi="Times New Roman" w:cs="Times New Roman"/>
          <w:color w:val="000000"/>
          <w:position w:val="-36"/>
          <w:sz w:val="24"/>
          <w:szCs w:val="24"/>
          <w:lang w:val="en-US" w:eastAsia="ko-KR"/>
        </w:rPr>
        <w:object w:dxaOrig="5820" w:dyaOrig="820">
          <v:shape id="_x0000_i1335" type="#_x0000_t75" style="width:293.2pt;height:40.75pt" o:ole="" fillcolor="window">
            <v:imagedata r:id="rId694" o:title=""/>
          </v:shape>
          <o:OLEObject Type="Embed" ProgID="Equation.3" ShapeID="_x0000_i1335" DrawAspect="Content" ObjectID="_1544344948" r:id="rId695"/>
        </w:object>
      </w:r>
      <w:r w:rsidRPr="00BB3FCC">
        <w:rPr>
          <w:rFonts w:ascii="Times New Roman" w:hAnsi="Times New Roman" w:cs="Times New Roman"/>
          <w:color w:val="000000"/>
          <w:sz w:val="24"/>
          <w:szCs w:val="24"/>
          <w:lang w:val="kk-KZ" w:eastAsia="ko-KR"/>
        </w:rPr>
        <w:t xml:space="preserve">    (3.10)</w:t>
      </w:r>
    </w:p>
    <w:p w:rsidR="00C2632D" w:rsidRPr="001D508B" w:rsidRDefault="00C2632D" w:rsidP="006816AB">
      <w:pPr>
        <w:spacing w:line="240" w:lineRule="auto"/>
        <w:ind w:right="8"/>
        <w:jc w:val="center"/>
        <w:rPr>
          <w:rFonts w:ascii="Times New Roman" w:hAnsi="Times New Roman" w:cs="Times New Roman"/>
          <w:b/>
          <w:color w:val="000000"/>
          <w:sz w:val="24"/>
          <w:szCs w:val="24"/>
          <w:lang w:val="kk-KZ" w:eastAsia="ko-KR"/>
        </w:rPr>
      </w:pPr>
    </w:p>
    <w:p w:rsidR="003E5682" w:rsidRPr="00BB3FCC" w:rsidRDefault="003E5682" w:rsidP="006816AB">
      <w:pPr>
        <w:spacing w:line="240" w:lineRule="auto"/>
        <w:ind w:right="8"/>
        <w:jc w:val="center"/>
        <w:rPr>
          <w:rFonts w:ascii="Times New Roman" w:hAnsi="Times New Roman" w:cs="Times New Roman"/>
          <w:b/>
          <w:color w:val="000000"/>
          <w:sz w:val="24"/>
          <w:szCs w:val="24"/>
          <w:lang w:val="kk-KZ" w:eastAsia="ko-KR"/>
        </w:rPr>
      </w:pPr>
      <w:r w:rsidRPr="00BB3FCC">
        <w:rPr>
          <w:rFonts w:ascii="Times New Roman" w:hAnsi="Times New Roman" w:cs="Times New Roman"/>
          <w:b/>
          <w:color w:val="000000"/>
          <w:sz w:val="24"/>
          <w:szCs w:val="24"/>
          <w:lang w:val="kk-KZ" w:eastAsia="ko-KR"/>
        </w:rPr>
        <w:t>Қондырғының сипаттамасы</w: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          Осы жұмыстағы қолданылатын гироскоп FPM-10 3.3-суретте көрсетілгендей. Бұранда аяқтары арқылы деңгейін түзетуге болатын </w:t>
      </w:r>
      <w:r w:rsidRPr="00BB3FCC">
        <w:rPr>
          <w:rFonts w:ascii="Times New Roman" w:hAnsi="Times New Roman" w:cs="Times New Roman"/>
          <w:i/>
          <w:color w:val="000000"/>
          <w:sz w:val="24"/>
          <w:szCs w:val="24"/>
          <w:lang w:val="kk-KZ" w:eastAsia="ko-KR"/>
        </w:rPr>
        <w:t>1</w:t>
      </w:r>
      <w:r w:rsidRPr="00BB3FCC">
        <w:rPr>
          <w:rFonts w:ascii="Times New Roman" w:hAnsi="Times New Roman" w:cs="Times New Roman"/>
          <w:color w:val="000000"/>
          <w:sz w:val="24"/>
          <w:szCs w:val="24"/>
          <w:lang w:val="kk-KZ" w:eastAsia="ko-KR"/>
        </w:rPr>
        <w:t xml:space="preserve"> табанда бағана </w:t>
      </w:r>
      <w:r w:rsidRPr="00BB3FCC">
        <w:rPr>
          <w:rFonts w:ascii="Times New Roman" w:hAnsi="Times New Roman" w:cs="Times New Roman"/>
          <w:i/>
          <w:color w:val="000000"/>
          <w:sz w:val="24"/>
          <w:szCs w:val="24"/>
          <w:lang w:val="kk-KZ" w:eastAsia="ko-KR"/>
        </w:rPr>
        <w:t>2</w:t>
      </w:r>
      <w:r w:rsidRPr="00BB3FCC">
        <w:rPr>
          <w:rFonts w:ascii="Times New Roman" w:hAnsi="Times New Roman" w:cs="Times New Roman"/>
          <w:color w:val="000000"/>
          <w:sz w:val="24"/>
          <w:szCs w:val="24"/>
          <w:lang w:val="kk-KZ" w:eastAsia="ko-KR"/>
        </w:rPr>
        <w:t xml:space="preserve"> орнатылған. Бағанада тіреуіш </w:t>
      </w:r>
      <w:r w:rsidRPr="00BB3FCC">
        <w:rPr>
          <w:rFonts w:ascii="Times New Roman" w:hAnsi="Times New Roman" w:cs="Times New Roman"/>
          <w:i/>
          <w:color w:val="000000"/>
          <w:sz w:val="24"/>
          <w:szCs w:val="24"/>
          <w:lang w:val="kk-KZ" w:eastAsia="ko-KR"/>
        </w:rPr>
        <w:t>3</w:t>
      </w:r>
      <w:r w:rsidRPr="00BB3FCC">
        <w:rPr>
          <w:rFonts w:ascii="Times New Roman" w:hAnsi="Times New Roman" w:cs="Times New Roman"/>
          <w:color w:val="000000"/>
          <w:sz w:val="24"/>
          <w:szCs w:val="24"/>
          <w:lang w:val="kk-KZ" w:eastAsia="ko-KR"/>
        </w:rPr>
        <w:t xml:space="preserve"> бекітілген. Тіреуіште №1 фотоэлектрлік тетік </w:t>
      </w:r>
      <w:r w:rsidRPr="00BB3FCC">
        <w:rPr>
          <w:rFonts w:ascii="Times New Roman" w:hAnsi="Times New Roman" w:cs="Times New Roman"/>
          <w:i/>
          <w:color w:val="000000"/>
          <w:sz w:val="24"/>
          <w:szCs w:val="24"/>
          <w:lang w:val="kk-KZ" w:eastAsia="ko-KR"/>
        </w:rPr>
        <w:t>4</w:t>
      </w:r>
      <w:r w:rsidRPr="00BB3FCC">
        <w:rPr>
          <w:rFonts w:ascii="Times New Roman" w:hAnsi="Times New Roman" w:cs="Times New Roman"/>
          <w:color w:val="000000"/>
          <w:sz w:val="24"/>
          <w:szCs w:val="24"/>
          <w:lang w:val="kk-KZ" w:eastAsia="ko-KR"/>
        </w:rPr>
        <w:t xml:space="preserve"> және айналмалы қосқыштың </w:t>
      </w:r>
      <w:r w:rsidRPr="00BB3FCC">
        <w:rPr>
          <w:rFonts w:ascii="Times New Roman" w:hAnsi="Times New Roman" w:cs="Times New Roman"/>
          <w:i/>
          <w:color w:val="000000"/>
          <w:sz w:val="24"/>
          <w:szCs w:val="24"/>
          <w:lang w:val="kk-KZ" w:eastAsia="ko-KR"/>
        </w:rPr>
        <w:t xml:space="preserve">5 </w:t>
      </w:r>
      <w:r w:rsidRPr="00BB3FCC">
        <w:rPr>
          <w:rFonts w:ascii="Times New Roman" w:hAnsi="Times New Roman" w:cs="Times New Roman"/>
          <w:color w:val="000000"/>
          <w:sz w:val="24"/>
          <w:szCs w:val="24"/>
          <w:lang w:val="kk-KZ" w:eastAsia="ko-KR"/>
        </w:rPr>
        <w:t>сыртқы толкесі орналастырылған.</w: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        Айналмалы қосқыш гироскопқа тік өстің бойымен айналуға және №2 фотоэлектрлік тетікті және электр қозғалтқышын </w:t>
      </w:r>
      <w:r w:rsidRPr="00BB3FCC">
        <w:rPr>
          <w:rFonts w:ascii="Times New Roman" w:hAnsi="Times New Roman" w:cs="Times New Roman"/>
          <w:i/>
          <w:color w:val="000000"/>
          <w:sz w:val="24"/>
          <w:szCs w:val="24"/>
          <w:lang w:val="kk-KZ" w:eastAsia="ko-KR"/>
        </w:rPr>
        <w:t>7</w:t>
      </w:r>
      <w:r w:rsidRPr="00BB3FCC">
        <w:rPr>
          <w:rFonts w:ascii="Times New Roman" w:hAnsi="Times New Roman" w:cs="Times New Roman"/>
          <w:color w:val="000000"/>
          <w:sz w:val="24"/>
          <w:szCs w:val="24"/>
          <w:lang w:val="kk-KZ" w:eastAsia="ko-KR"/>
        </w:rPr>
        <w:t xml:space="preserve"> ажырайтын қосылыстар мен арқылы электр тогымен қоректендіруге мүмкіндік береді.</w: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        Электр қозғалтқышы тіреуіште </w:t>
      </w:r>
      <w:r w:rsidRPr="00BB3FCC">
        <w:rPr>
          <w:rFonts w:ascii="Times New Roman" w:hAnsi="Times New Roman" w:cs="Times New Roman"/>
          <w:i/>
          <w:color w:val="000000"/>
          <w:sz w:val="24"/>
          <w:szCs w:val="24"/>
          <w:lang w:val="kk-KZ" w:eastAsia="ko-KR"/>
        </w:rPr>
        <w:t>8</w:t>
      </w:r>
      <w:r w:rsidRPr="00BB3FCC">
        <w:rPr>
          <w:rFonts w:ascii="Times New Roman" w:hAnsi="Times New Roman" w:cs="Times New Roman"/>
          <w:color w:val="000000"/>
          <w:sz w:val="24"/>
          <w:szCs w:val="24"/>
          <w:lang w:val="kk-KZ" w:eastAsia="ko-KR"/>
        </w:rPr>
        <w:t xml:space="preserve"> орналасқан. Қозғалтқыштың білігінде диск тәрізді жүк </w:t>
      </w:r>
      <w:r w:rsidRPr="00BB3FCC">
        <w:rPr>
          <w:rFonts w:ascii="Times New Roman" w:hAnsi="Times New Roman" w:cs="Times New Roman"/>
          <w:i/>
          <w:color w:val="000000"/>
          <w:sz w:val="24"/>
          <w:szCs w:val="24"/>
          <w:lang w:val="kk-KZ" w:eastAsia="ko-KR"/>
        </w:rPr>
        <w:t>9</w:t>
      </w:r>
      <w:r w:rsidRPr="00BB3FCC">
        <w:rPr>
          <w:rFonts w:ascii="Times New Roman" w:hAnsi="Times New Roman" w:cs="Times New Roman"/>
          <w:color w:val="000000"/>
          <w:sz w:val="24"/>
          <w:szCs w:val="24"/>
          <w:lang w:val="kk-KZ" w:eastAsia="ko-KR"/>
        </w:rPr>
        <w:t xml:space="preserve"> бекітілген. Ол қаптама </w:t>
      </w:r>
      <w:r w:rsidRPr="00BB3FCC">
        <w:rPr>
          <w:rFonts w:ascii="Times New Roman" w:hAnsi="Times New Roman" w:cs="Times New Roman"/>
          <w:i/>
          <w:color w:val="000000"/>
          <w:sz w:val="24"/>
          <w:szCs w:val="24"/>
          <w:lang w:val="kk-KZ" w:eastAsia="ko-KR"/>
        </w:rPr>
        <w:t>10</w:t>
      </w:r>
      <w:r w:rsidRPr="00BB3FCC">
        <w:rPr>
          <w:rFonts w:ascii="Times New Roman" w:hAnsi="Times New Roman" w:cs="Times New Roman"/>
          <w:color w:val="000000"/>
          <w:sz w:val="24"/>
          <w:szCs w:val="24"/>
          <w:lang w:val="kk-KZ" w:eastAsia="ko-KR"/>
        </w:rPr>
        <w:t xml:space="preserve"> арқылы қорғалған. Рычагта </w:t>
      </w:r>
      <w:r w:rsidRPr="00BB3FCC">
        <w:rPr>
          <w:rFonts w:ascii="Times New Roman" w:hAnsi="Times New Roman" w:cs="Times New Roman"/>
          <w:i/>
          <w:color w:val="000000"/>
          <w:sz w:val="24"/>
          <w:szCs w:val="24"/>
          <w:lang w:val="kk-KZ" w:eastAsia="ko-KR"/>
        </w:rPr>
        <w:t>11</w:t>
      </w:r>
      <w:r w:rsidRPr="00BB3FCC">
        <w:rPr>
          <w:rFonts w:ascii="Times New Roman" w:hAnsi="Times New Roman" w:cs="Times New Roman"/>
          <w:color w:val="000000"/>
          <w:sz w:val="24"/>
          <w:szCs w:val="24"/>
          <w:lang w:val="kk-KZ" w:eastAsia="ko-KR"/>
        </w:rPr>
        <w:t xml:space="preserve"> дискіден метрлік межелі шкала бар. Қарсы жүк </w:t>
      </w:r>
      <w:r w:rsidRPr="00BB3FCC">
        <w:rPr>
          <w:rFonts w:ascii="Times New Roman" w:hAnsi="Times New Roman" w:cs="Times New Roman"/>
          <w:i/>
          <w:color w:val="000000"/>
          <w:sz w:val="24"/>
          <w:szCs w:val="24"/>
          <w:lang w:val="kk-KZ" w:eastAsia="ko-KR"/>
        </w:rPr>
        <w:t>12</w:t>
      </w:r>
      <w:r w:rsidRPr="00BB3FCC">
        <w:rPr>
          <w:rFonts w:ascii="Times New Roman" w:hAnsi="Times New Roman" w:cs="Times New Roman"/>
          <w:color w:val="000000"/>
          <w:sz w:val="24"/>
          <w:szCs w:val="24"/>
          <w:lang w:val="kk-KZ" w:eastAsia="ko-KR"/>
        </w:rPr>
        <w:t xml:space="preserve"> рычаг бойымен қозғала алады. Гироскоптың тік өс бойымен бұрылуын көрсеткіш </w:t>
      </w:r>
      <w:r w:rsidRPr="00BB3FCC">
        <w:rPr>
          <w:rFonts w:ascii="Times New Roman" w:hAnsi="Times New Roman" w:cs="Times New Roman"/>
          <w:i/>
          <w:color w:val="000000"/>
          <w:sz w:val="24"/>
          <w:szCs w:val="24"/>
          <w:lang w:val="kk-KZ" w:eastAsia="ko-KR"/>
        </w:rPr>
        <w:t>14</w:t>
      </w:r>
      <w:r w:rsidRPr="00BB3FCC">
        <w:rPr>
          <w:rFonts w:ascii="Times New Roman" w:hAnsi="Times New Roman" w:cs="Times New Roman"/>
          <w:color w:val="000000"/>
          <w:sz w:val="24"/>
          <w:szCs w:val="24"/>
          <w:lang w:val="kk-KZ" w:eastAsia="ko-KR"/>
        </w:rPr>
        <w:t xml:space="preserve"> арқылы </w:t>
      </w:r>
      <w:r w:rsidRPr="00BB3FCC">
        <w:rPr>
          <w:rFonts w:ascii="Times New Roman" w:hAnsi="Times New Roman" w:cs="Times New Roman"/>
          <w:i/>
          <w:color w:val="000000"/>
          <w:sz w:val="24"/>
          <w:szCs w:val="24"/>
          <w:lang w:val="kk-KZ" w:eastAsia="ko-KR"/>
        </w:rPr>
        <w:t>13</w:t>
      </w:r>
      <w:r w:rsidRPr="00BB3FCC">
        <w:rPr>
          <w:rFonts w:ascii="Times New Roman" w:hAnsi="Times New Roman" w:cs="Times New Roman"/>
          <w:color w:val="000000"/>
          <w:sz w:val="24"/>
          <w:szCs w:val="24"/>
          <w:lang w:val="kk-KZ" w:eastAsia="ko-KR"/>
        </w:rPr>
        <w:t xml:space="preserve"> дискіден оқуға болады. Диск дөңгелегінде әр </w:t>
      </w:r>
      <w:r w:rsidRPr="00BB3FCC">
        <w:rPr>
          <w:rFonts w:ascii="Times New Roman" w:eastAsia="Times New Roman" w:hAnsi="Times New Roman" w:cs="Times New Roman"/>
          <w:color w:val="000000"/>
          <w:position w:val="-6"/>
          <w:sz w:val="24"/>
          <w:szCs w:val="24"/>
          <w:lang w:eastAsia="ko-KR"/>
        </w:rPr>
        <w:object w:dxaOrig="320" w:dyaOrig="320">
          <v:shape id="_x0000_i1336" type="#_x0000_t75" style="width:15.6pt;height:15.6pt" o:ole="">
            <v:imagedata r:id="rId696" o:title=""/>
          </v:shape>
          <o:OLEObject Type="Embed" ProgID="Equation.3" ShapeID="_x0000_i1336" DrawAspect="Content" ObjectID="_1544344949" r:id="rId697"/>
        </w:object>
      </w:r>
      <w:r w:rsidRPr="00BB3FCC">
        <w:rPr>
          <w:rFonts w:ascii="Times New Roman" w:hAnsi="Times New Roman" w:cs="Times New Roman"/>
          <w:color w:val="000000"/>
          <w:sz w:val="24"/>
          <w:szCs w:val="24"/>
          <w:lang w:val="kk-KZ" w:eastAsia="ko-KR"/>
        </w:rPr>
        <w:t xml:space="preserve"> сайын көрсеткіш сызық бар. Олар №1 фотоэлектрлік тетік арқылы есептеліп, басқару және өлшеу блогына </w:t>
      </w:r>
      <w:r w:rsidRPr="00BB3FCC">
        <w:rPr>
          <w:rFonts w:ascii="Times New Roman" w:hAnsi="Times New Roman" w:cs="Times New Roman"/>
          <w:i/>
          <w:color w:val="000000"/>
          <w:sz w:val="24"/>
          <w:szCs w:val="24"/>
          <w:lang w:val="kk-KZ" w:eastAsia="ko-KR"/>
        </w:rPr>
        <w:t>15</w:t>
      </w:r>
      <w:r w:rsidRPr="00BB3FCC">
        <w:rPr>
          <w:rFonts w:ascii="Times New Roman" w:hAnsi="Times New Roman" w:cs="Times New Roman"/>
          <w:color w:val="000000"/>
          <w:sz w:val="24"/>
          <w:szCs w:val="24"/>
          <w:lang w:val="kk-KZ" w:eastAsia="ko-KR"/>
        </w:rPr>
        <w:t xml:space="preserve"> беріледі. Диск тәрізді жүк </w:t>
      </w:r>
      <w:r w:rsidRPr="00BB3FCC">
        <w:rPr>
          <w:rFonts w:ascii="Times New Roman" w:hAnsi="Times New Roman" w:cs="Times New Roman"/>
          <w:i/>
          <w:color w:val="000000"/>
          <w:sz w:val="24"/>
          <w:szCs w:val="24"/>
          <w:lang w:val="kk-KZ" w:eastAsia="ko-KR"/>
        </w:rPr>
        <w:t>9</w:t>
      </w:r>
      <w:r w:rsidRPr="00BB3FCC">
        <w:rPr>
          <w:rFonts w:ascii="Times New Roman" w:hAnsi="Times New Roman" w:cs="Times New Roman"/>
          <w:color w:val="000000"/>
          <w:sz w:val="24"/>
          <w:szCs w:val="24"/>
          <w:lang w:val="kk-KZ" w:eastAsia="ko-KR"/>
        </w:rPr>
        <w:t xml:space="preserve"> дөңгелегінде саңлаулар бар. Олар №2 фотоэлектрлік тетік арқылы есептеліп, қозғалтқыштың айналу жылдамдығы туралы ақпаратты басқару және өлшеу блогына береді.</w:t>
      </w:r>
    </w:p>
    <w:p w:rsidR="003E5682" w:rsidRPr="00BB3FCC" w:rsidRDefault="00341B68" w:rsidP="006816AB">
      <w:pPr>
        <w:spacing w:line="240" w:lineRule="auto"/>
        <w:ind w:right="8" w:firstLine="720"/>
        <w:jc w:val="both"/>
        <w:rPr>
          <w:rFonts w:ascii="Times New Roman" w:hAnsi="Times New Roman" w:cs="Times New Roman"/>
          <w:color w:val="000000"/>
          <w:sz w:val="24"/>
          <w:szCs w:val="24"/>
          <w:lang w:val="kk-KZ" w:eastAsia="ko-KR"/>
        </w:rPr>
      </w:pPr>
      <w:r w:rsidRPr="00341B68">
        <w:rPr>
          <w:rFonts w:ascii="Times New Roman" w:hAnsi="Times New Roman" w:cs="Times New Roman"/>
          <w:sz w:val="24"/>
          <w:szCs w:val="24"/>
          <w:lang w:val="en-US"/>
        </w:rPr>
        <w:pict>
          <v:group id="_x0000_s1906" style="position:absolute;left:0;text-align:left;margin-left:88.3pt;margin-top:24.7pt;width:312.4pt;height:265.05pt;z-index:251714560" coordorigin="1820,-2156" coordsize="8568,6761">
            <v:shape id="_x0000_s1907" type="#_x0000_t75" style="position:absolute;left:1820;top:-2156;width:8568;height:6175">
              <v:imagedata r:id="rId698" o:title=""/>
            </v:shape>
            <v:shape id="_x0000_s1908" type="#_x0000_t75" style="position:absolute;left:5492;top:4237;width:1323;height:368">
              <v:imagedata r:id="rId699" o:title=""/>
            </v:shape>
            <w10:wrap type="topAndBottom"/>
          </v:group>
          <o:OLEObject Type="Embed" ProgID="Equation.3" ShapeID="_x0000_s1908" DrawAspect="Content" ObjectID="_1544345380" r:id="rId700"/>
        </w:pict>
      </w:r>
      <w:r w:rsidR="003E5682" w:rsidRPr="00BB3FCC">
        <w:rPr>
          <w:rFonts w:ascii="Times New Roman" w:eastAsia="Times New Roman" w:hAnsi="Times New Roman" w:cs="Times New Roman"/>
          <w:color w:val="000000"/>
          <w:position w:val="-12"/>
          <w:sz w:val="24"/>
          <w:szCs w:val="24"/>
          <w:lang w:eastAsia="ko-KR"/>
        </w:rPr>
        <w:object w:dxaOrig="340" w:dyaOrig="400">
          <v:shape id="_x0000_i1337" type="#_x0000_t75" style="width:15.6pt;height:20.8pt" o:ole="">
            <v:imagedata r:id="rId582" o:title=""/>
          </v:shape>
          <o:OLEObject Type="Embed" ProgID="Equation.3" ShapeID="_x0000_i1337" DrawAspect="Content" ObjectID="_1544344950" r:id="rId701"/>
        </w:object>
      </w:r>
      <w:r w:rsidR="003E5682" w:rsidRPr="00BB3FCC">
        <w:rPr>
          <w:rFonts w:ascii="Times New Roman" w:hAnsi="Times New Roman" w:cs="Times New Roman"/>
          <w:color w:val="000000"/>
          <w:sz w:val="24"/>
          <w:szCs w:val="24"/>
          <w:lang w:val="kk-KZ" w:eastAsia="ko-KR"/>
        </w:rPr>
        <w:t xml:space="preserve"> нүктесі қозғалтқыштан, қаптамадан және рычагтан тұратын жүйенің ауырлық </w:t>
      </w:r>
      <w:r w:rsidR="003E5682" w:rsidRPr="00BB3FCC">
        <w:rPr>
          <w:rFonts w:ascii="Times New Roman" w:hAnsi="Times New Roman" w:cs="Times New Roman"/>
          <w:color w:val="000000"/>
          <w:sz w:val="24"/>
          <w:szCs w:val="24"/>
          <w:lang w:val="kk-KZ" w:eastAsia="ko-KR"/>
        </w:rPr>
        <w:lastRenderedPageBreak/>
        <w:t xml:space="preserve">центрі, </w:t>
      </w:r>
      <w:r w:rsidR="003E5682" w:rsidRPr="00BB3FCC">
        <w:rPr>
          <w:rFonts w:ascii="Times New Roman" w:eastAsia="Times New Roman" w:hAnsi="Times New Roman" w:cs="Times New Roman"/>
          <w:color w:val="000000"/>
          <w:position w:val="-12"/>
          <w:sz w:val="24"/>
          <w:szCs w:val="24"/>
          <w:lang w:eastAsia="ko-KR"/>
        </w:rPr>
        <w:object w:dxaOrig="380" w:dyaOrig="400">
          <v:shape id="_x0000_i1338" type="#_x0000_t75" style="width:20.8pt;height:20.8pt" o:ole="">
            <v:imagedata r:id="rId702" o:title=""/>
          </v:shape>
          <o:OLEObject Type="Embed" ProgID="Equation.3" ShapeID="_x0000_i1338" DrawAspect="Content" ObjectID="_1544344951" r:id="rId703"/>
        </w:object>
      </w:r>
      <w:r w:rsidR="003E5682" w:rsidRPr="00BB3FCC">
        <w:rPr>
          <w:rFonts w:ascii="Times New Roman" w:hAnsi="Times New Roman" w:cs="Times New Roman"/>
          <w:color w:val="000000"/>
          <w:sz w:val="24"/>
          <w:szCs w:val="24"/>
          <w:lang w:val="kk-KZ" w:eastAsia="ko-KR"/>
        </w:rPr>
        <w:t xml:space="preserve"> нүктесі - қарсы жүктің </w:t>
      </w:r>
      <w:r w:rsidR="003E5682" w:rsidRPr="00BB3FCC">
        <w:rPr>
          <w:rFonts w:ascii="Times New Roman" w:eastAsia="Times New Roman" w:hAnsi="Times New Roman" w:cs="Times New Roman"/>
          <w:color w:val="000000"/>
          <w:position w:val="-12"/>
          <w:sz w:val="24"/>
          <w:szCs w:val="24"/>
          <w:lang w:eastAsia="ko-KR"/>
        </w:rPr>
        <w:object w:dxaOrig="320" w:dyaOrig="400">
          <v:shape id="_x0000_i1339" type="#_x0000_t75" style="width:15.6pt;height:20.8pt" o:ole="">
            <v:imagedata r:id="rId627" o:title=""/>
          </v:shape>
          <o:OLEObject Type="Embed" ProgID="Equation.3" ShapeID="_x0000_i1339" DrawAspect="Content" ObjectID="_1544344952" r:id="rId704"/>
        </w:object>
      </w:r>
      <w:r w:rsidR="003E5682" w:rsidRPr="00BB3FCC">
        <w:rPr>
          <w:rFonts w:ascii="Times New Roman" w:hAnsi="Times New Roman" w:cs="Times New Roman"/>
          <w:color w:val="000000"/>
          <w:sz w:val="24"/>
          <w:szCs w:val="24"/>
          <w:lang w:val="kk-KZ" w:eastAsia="ko-KR"/>
        </w:rPr>
        <w:t xml:space="preserve"> ауырлық центрі. Тепе-теңдік шартын мына түрде жазуға болады.</w:t>
      </w:r>
    </w:p>
    <w:p w:rsidR="003E5682" w:rsidRPr="00BB3FCC" w:rsidRDefault="003E5682" w:rsidP="006816AB">
      <w:pPr>
        <w:spacing w:line="240" w:lineRule="auto"/>
        <w:ind w:right="8"/>
        <w:jc w:val="right"/>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                           </w:t>
      </w:r>
      <w:r w:rsidRPr="00BB3FCC">
        <w:rPr>
          <w:rFonts w:ascii="Times New Roman" w:eastAsia="Times New Roman" w:hAnsi="Times New Roman" w:cs="Times New Roman"/>
          <w:color w:val="000000"/>
          <w:position w:val="-12"/>
          <w:sz w:val="24"/>
          <w:szCs w:val="24"/>
          <w:lang w:val="en-US" w:eastAsia="ko-KR"/>
        </w:rPr>
        <w:object w:dxaOrig="1379" w:dyaOrig="400">
          <v:shape id="_x0000_i1340" type="#_x0000_t75" style="width:66.8pt;height:20.8pt" o:ole="" fillcolor="window">
            <v:imagedata r:id="rId705" o:title=""/>
          </v:shape>
          <o:OLEObject Type="Embed" ProgID="Equation.3" ShapeID="_x0000_i1340" DrawAspect="Content" ObjectID="_1544344953" r:id="rId706"/>
        </w:object>
      </w:r>
      <w:r w:rsidRPr="00BB3FCC">
        <w:rPr>
          <w:rFonts w:ascii="Times New Roman" w:hAnsi="Times New Roman" w:cs="Times New Roman"/>
          <w:color w:val="000000"/>
          <w:sz w:val="24"/>
          <w:szCs w:val="24"/>
          <w:lang w:val="kk-KZ" w:eastAsia="ko-KR"/>
        </w:rPr>
        <w:t xml:space="preserve">                                         (3.11)</w: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мұндағы </w:t>
      </w:r>
      <w:r w:rsidRPr="00BB3FCC">
        <w:rPr>
          <w:rFonts w:ascii="Times New Roman" w:eastAsia="Times New Roman" w:hAnsi="Times New Roman" w:cs="Times New Roman"/>
          <w:color w:val="000000"/>
          <w:position w:val="-12"/>
          <w:sz w:val="24"/>
          <w:szCs w:val="24"/>
          <w:lang w:val="en-US" w:eastAsia="ko-KR"/>
        </w:rPr>
        <w:object w:dxaOrig="1100" w:dyaOrig="400">
          <v:shape id="_x0000_i1341" type="#_x0000_t75" style="width:56.4pt;height:20.8pt" o:ole="" fillcolor="window">
            <v:imagedata r:id="rId707" o:title=""/>
          </v:shape>
          <o:OLEObject Type="Embed" ProgID="Equation.3" ShapeID="_x0000_i1341" DrawAspect="Content" ObjectID="_1544344954" r:id="rId708"/>
        </w:object>
      </w:r>
      <w:r w:rsidRPr="00BB3FCC">
        <w:rPr>
          <w:rFonts w:ascii="Times New Roman" w:hAnsi="Times New Roman" w:cs="Times New Roman"/>
          <w:color w:val="000000"/>
          <w:sz w:val="24"/>
          <w:szCs w:val="24"/>
          <w:lang w:val="kk-KZ" w:eastAsia="ko-KR"/>
        </w:rPr>
        <w:t xml:space="preserve"> және </w:t>
      </w:r>
      <w:r w:rsidRPr="00BB3FCC">
        <w:rPr>
          <w:rFonts w:ascii="Times New Roman" w:eastAsia="Times New Roman" w:hAnsi="Times New Roman" w:cs="Times New Roman"/>
          <w:color w:val="000000"/>
          <w:position w:val="-12"/>
          <w:sz w:val="24"/>
          <w:szCs w:val="24"/>
          <w:lang w:val="en-US" w:eastAsia="ko-KR"/>
        </w:rPr>
        <w:object w:dxaOrig="1179" w:dyaOrig="400">
          <v:shape id="_x0000_i1342" type="#_x0000_t75" style="width:56.4pt;height:20.8pt" o:ole="" fillcolor="window">
            <v:imagedata r:id="rId709" o:title=""/>
          </v:shape>
          <o:OLEObject Type="Embed" ProgID="Equation.3" ShapeID="_x0000_i1342" DrawAspect="Content" ObjectID="_1544344955" r:id="rId710"/>
        </w:objec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          Қарсы оның </w:t>
      </w:r>
      <w:r w:rsidRPr="00BB3FCC">
        <w:rPr>
          <w:rFonts w:ascii="Times New Roman" w:eastAsia="Times New Roman" w:hAnsi="Times New Roman" w:cs="Times New Roman"/>
          <w:color w:val="000000"/>
          <w:position w:val="-6"/>
          <w:sz w:val="24"/>
          <w:szCs w:val="24"/>
          <w:lang w:eastAsia="ko-KR"/>
        </w:rPr>
        <w:object w:dxaOrig="280" w:dyaOrig="320">
          <v:shape id="_x0000_i1343" type="#_x0000_t75" style="width:15.6pt;height:15.6pt" o:ole="">
            <v:imagedata r:id="rId361" o:title=""/>
          </v:shape>
          <o:OLEObject Type="Embed" ProgID="Equation.3" ShapeID="_x0000_i1343" DrawAspect="Content" ObjectID="_1544344956" r:id="rId711"/>
        </w:object>
      </w:r>
      <w:r w:rsidRPr="00BB3FCC">
        <w:rPr>
          <w:rFonts w:ascii="Times New Roman" w:hAnsi="Times New Roman" w:cs="Times New Roman"/>
          <w:color w:val="000000"/>
          <w:sz w:val="24"/>
          <w:szCs w:val="24"/>
          <w:lang w:val="kk-KZ" w:eastAsia="ko-KR"/>
        </w:rPr>
        <w:t xml:space="preserve"> нүктесінен қашықтығы </w:t>
      </w:r>
      <w:r w:rsidRPr="00BB3FCC">
        <w:rPr>
          <w:rFonts w:ascii="Times New Roman" w:eastAsia="Times New Roman" w:hAnsi="Times New Roman" w:cs="Times New Roman"/>
          <w:color w:val="000000"/>
          <w:position w:val="-12"/>
          <w:sz w:val="24"/>
          <w:szCs w:val="24"/>
          <w:lang w:val="en-US" w:eastAsia="ko-KR"/>
        </w:rPr>
        <w:object w:dxaOrig="340" w:dyaOrig="400">
          <v:shape id="_x0000_i1344" type="#_x0000_t75" style="width:15.6pt;height:20.8pt" o:ole="" fillcolor="window">
            <v:imagedata r:id="rId712" o:title=""/>
          </v:shape>
          <o:OLEObject Type="Embed" ProgID="Equation.3" ShapeID="_x0000_i1344" DrawAspect="Content" ObjectID="_1544344957" r:id="rId713"/>
        </w:object>
      </w:r>
      <w:r w:rsidRPr="00BB3FCC">
        <w:rPr>
          <w:rFonts w:ascii="Times New Roman" w:hAnsi="Times New Roman" w:cs="Times New Roman"/>
          <w:color w:val="000000"/>
          <w:sz w:val="24"/>
          <w:szCs w:val="24"/>
          <w:lang w:val="kk-KZ" w:eastAsia="ko-KR"/>
        </w:rPr>
        <w:t xml:space="preserve"> болатындай етіп, оңға қозғалтамыз. Жүйенің тепе-теңдігі бұзылады, ауырлық центрі </w:t>
      </w:r>
      <w:r w:rsidRPr="00BB3FCC">
        <w:rPr>
          <w:rFonts w:ascii="Times New Roman" w:eastAsia="Times New Roman" w:hAnsi="Times New Roman" w:cs="Times New Roman"/>
          <w:color w:val="000000"/>
          <w:position w:val="-6"/>
          <w:sz w:val="24"/>
          <w:szCs w:val="24"/>
          <w:lang w:eastAsia="ko-KR"/>
        </w:rPr>
        <w:object w:dxaOrig="280" w:dyaOrig="320">
          <v:shape id="_x0000_i1345" type="#_x0000_t75" style="width:15.6pt;height:15.6pt" o:ole="">
            <v:imagedata r:id="rId361" o:title=""/>
          </v:shape>
          <o:OLEObject Type="Embed" ProgID="Equation.3" ShapeID="_x0000_i1345" DrawAspect="Content" ObjectID="_1544344958" r:id="rId714"/>
        </w:object>
      </w:r>
      <w:r w:rsidRPr="00BB3FCC">
        <w:rPr>
          <w:rFonts w:ascii="Times New Roman" w:hAnsi="Times New Roman" w:cs="Times New Roman"/>
          <w:color w:val="000000"/>
          <w:sz w:val="24"/>
          <w:szCs w:val="24"/>
          <w:lang w:val="kk-KZ" w:eastAsia="ko-KR"/>
        </w:rPr>
        <w:t xml:space="preserve"> нүктесінен </w:t>
      </w:r>
      <w:r w:rsidRPr="00BB3FCC">
        <w:rPr>
          <w:rFonts w:ascii="Times New Roman" w:eastAsia="Times New Roman" w:hAnsi="Times New Roman" w:cs="Times New Roman"/>
          <w:color w:val="000000"/>
          <w:position w:val="-4"/>
          <w:sz w:val="24"/>
          <w:szCs w:val="24"/>
          <w:lang w:eastAsia="ko-KR"/>
        </w:rPr>
        <w:object w:dxaOrig="200" w:dyaOrig="220">
          <v:shape id="_x0000_i1346" type="#_x0000_t75" style="width:10.4pt;height:10.4pt" o:ole="">
            <v:imagedata r:id="rId401" o:title=""/>
          </v:shape>
          <o:OLEObject Type="Embed" ProgID="Equation.3" ShapeID="_x0000_i1346" DrawAspect="Content" ObjectID="_1544344959" r:id="rId715"/>
        </w:object>
      </w:r>
      <w:r w:rsidRPr="00BB3FCC">
        <w:rPr>
          <w:rFonts w:ascii="Times New Roman" w:hAnsi="Times New Roman" w:cs="Times New Roman"/>
          <w:color w:val="000000"/>
          <w:sz w:val="24"/>
          <w:szCs w:val="24"/>
          <w:lang w:val="kk-KZ" w:eastAsia="ko-KR"/>
        </w:rPr>
        <w:t xml:space="preserve"> қашықтыққа ауысады. Тепе-теңдік шарты мына түрде жазылады         </w:t>
      </w:r>
    </w:p>
    <w:p w:rsidR="003E5682" w:rsidRPr="00BE5EC0" w:rsidRDefault="00BE5EC0" w:rsidP="006816AB">
      <w:pPr>
        <w:spacing w:line="240" w:lineRule="auto"/>
        <w:ind w:right="8"/>
        <w:jc w:val="center"/>
        <w:rPr>
          <w:rFonts w:ascii="Times New Roman" w:hAnsi="Times New Roman" w:cs="Times New Roman"/>
          <w:color w:val="000000"/>
          <w:sz w:val="24"/>
          <w:szCs w:val="24"/>
          <w:lang w:val="kk-KZ" w:eastAsia="ko-KR"/>
        </w:rPr>
      </w:pPr>
      <w:r w:rsidRPr="00BE5EC0">
        <w:rPr>
          <w:rFonts w:ascii="Times New Roman" w:eastAsia="Times New Roman" w:hAnsi="Times New Roman" w:cs="Times New Roman"/>
          <w:color w:val="000000"/>
          <w:position w:val="-12"/>
          <w:sz w:val="24"/>
          <w:szCs w:val="24"/>
          <w:lang w:val="kk-KZ" w:eastAsia="ko-KR"/>
        </w:rPr>
        <w:t xml:space="preserve">                             </w:t>
      </w:r>
      <w:r w:rsidR="003E5682" w:rsidRPr="00BB3FCC">
        <w:rPr>
          <w:rFonts w:ascii="Times New Roman" w:eastAsia="Times New Roman" w:hAnsi="Times New Roman" w:cs="Times New Roman"/>
          <w:color w:val="000000"/>
          <w:position w:val="-12"/>
          <w:sz w:val="24"/>
          <w:szCs w:val="24"/>
          <w:lang w:val="en-US" w:eastAsia="ko-KR"/>
        </w:rPr>
        <w:object w:dxaOrig="2620" w:dyaOrig="400">
          <v:shape id="_x0000_i1347" type="#_x0000_t75" style="width:128.4pt;height:20.8pt" o:ole="" fillcolor="window">
            <v:imagedata r:id="rId716" o:title=""/>
          </v:shape>
          <o:OLEObject Type="Embed" ProgID="Equation.3" ShapeID="_x0000_i1347" DrawAspect="Content" ObjectID="_1544344960" r:id="rId717"/>
        </w:object>
      </w:r>
    </w:p>
    <w:p w:rsidR="003E5682" w:rsidRPr="00BE5EC0" w:rsidRDefault="003E5682" w:rsidP="006816AB">
      <w:pPr>
        <w:spacing w:line="240" w:lineRule="auto"/>
        <w:ind w:right="8"/>
        <w:jc w:val="both"/>
        <w:rPr>
          <w:rFonts w:ascii="Times New Roman" w:hAnsi="Times New Roman" w:cs="Times New Roman"/>
          <w:color w:val="000000"/>
          <w:sz w:val="24"/>
          <w:szCs w:val="24"/>
          <w:lang w:val="kk-KZ" w:eastAsia="ko-KR"/>
        </w:rPr>
      </w:pPr>
      <w:r w:rsidRPr="00BE5EC0">
        <w:rPr>
          <w:rFonts w:ascii="Times New Roman" w:hAnsi="Times New Roman" w:cs="Times New Roman"/>
          <w:color w:val="000000"/>
          <w:sz w:val="24"/>
          <w:szCs w:val="24"/>
          <w:lang w:val="kk-KZ" w:eastAsia="ko-KR"/>
        </w:rPr>
        <w:t>бұдан</w:t>
      </w:r>
    </w:p>
    <w:p w:rsidR="003E5682" w:rsidRPr="00BE5EC0" w:rsidRDefault="00BE5EC0" w:rsidP="006816AB">
      <w:pPr>
        <w:spacing w:line="240" w:lineRule="auto"/>
        <w:ind w:right="8"/>
        <w:jc w:val="center"/>
        <w:rPr>
          <w:rFonts w:ascii="Times New Roman" w:hAnsi="Times New Roman" w:cs="Times New Roman"/>
          <w:color w:val="000000"/>
          <w:sz w:val="24"/>
          <w:szCs w:val="24"/>
          <w:lang w:val="kk-KZ" w:eastAsia="ko-KR"/>
        </w:rPr>
      </w:pPr>
      <w:r w:rsidRPr="00BE5EC0">
        <w:rPr>
          <w:rFonts w:ascii="Times New Roman" w:eastAsia="Times New Roman" w:hAnsi="Times New Roman" w:cs="Times New Roman"/>
          <w:color w:val="000000"/>
          <w:position w:val="-36"/>
          <w:sz w:val="24"/>
          <w:szCs w:val="24"/>
          <w:lang w:val="kk-KZ" w:eastAsia="ko-KR"/>
        </w:rPr>
        <w:t xml:space="preserve">                                   </w:t>
      </w:r>
      <w:r w:rsidR="003E5682" w:rsidRPr="00BB3FCC">
        <w:rPr>
          <w:rFonts w:ascii="Times New Roman" w:eastAsia="Times New Roman" w:hAnsi="Times New Roman" w:cs="Times New Roman"/>
          <w:color w:val="000000"/>
          <w:position w:val="-36"/>
          <w:sz w:val="24"/>
          <w:szCs w:val="24"/>
          <w:lang w:val="en-US" w:eastAsia="ko-KR"/>
        </w:rPr>
        <w:object w:dxaOrig="1859" w:dyaOrig="820">
          <v:shape id="_x0000_i1348" type="#_x0000_t75" style="width:92.8pt;height:40.75pt" o:ole="" fillcolor="window">
            <v:imagedata r:id="rId718" o:title=""/>
          </v:shape>
          <o:OLEObject Type="Embed" ProgID="Equation.3" ShapeID="_x0000_i1348" DrawAspect="Content" ObjectID="_1544344961" r:id="rId719"/>
        </w:objec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немесе, (3.11) теңдеуді еске түсіріп жазамыз</w:t>
      </w:r>
    </w:p>
    <w:p w:rsidR="003E5682" w:rsidRPr="000577AF" w:rsidRDefault="00BE5EC0" w:rsidP="006816AB">
      <w:pPr>
        <w:spacing w:line="240" w:lineRule="auto"/>
        <w:ind w:right="8"/>
        <w:jc w:val="center"/>
        <w:rPr>
          <w:rFonts w:ascii="Times New Roman" w:hAnsi="Times New Roman" w:cs="Times New Roman"/>
          <w:color w:val="000000"/>
          <w:sz w:val="24"/>
          <w:szCs w:val="24"/>
          <w:lang w:val="kk-KZ" w:eastAsia="ko-KR"/>
        </w:rPr>
      </w:pPr>
      <w:r w:rsidRPr="00BE5EC0">
        <w:rPr>
          <w:rFonts w:ascii="Times New Roman" w:eastAsia="Times New Roman" w:hAnsi="Times New Roman" w:cs="Times New Roman"/>
          <w:color w:val="000000"/>
          <w:position w:val="-30"/>
          <w:sz w:val="24"/>
          <w:szCs w:val="24"/>
          <w:lang w:val="kk-KZ" w:eastAsia="ko-KR"/>
        </w:rPr>
        <w:t xml:space="preserve">                                          </w:t>
      </w:r>
      <w:r w:rsidR="003E5682" w:rsidRPr="00BB3FCC">
        <w:rPr>
          <w:rFonts w:ascii="Times New Roman" w:eastAsia="Times New Roman" w:hAnsi="Times New Roman" w:cs="Times New Roman"/>
          <w:color w:val="000000"/>
          <w:position w:val="-30"/>
          <w:sz w:val="24"/>
          <w:szCs w:val="24"/>
          <w:lang w:val="en-US" w:eastAsia="ko-KR"/>
        </w:rPr>
        <w:object w:dxaOrig="1419" w:dyaOrig="700">
          <v:shape id="_x0000_i1349" type="#_x0000_t75" style="width:1in;height:36.45pt" o:ole="" fillcolor="window">
            <v:imagedata r:id="rId720" o:title=""/>
          </v:shape>
          <o:OLEObject Type="Embed" ProgID="Equation.3" ShapeID="_x0000_i1349" DrawAspect="Content" ObjectID="_1544344962" r:id="rId721"/>
        </w:object>
      </w:r>
      <w:r w:rsidR="000577AF" w:rsidRPr="000577AF">
        <w:rPr>
          <w:rFonts w:ascii="Times New Roman" w:eastAsia="Times New Roman" w:hAnsi="Times New Roman" w:cs="Times New Roman"/>
          <w:color w:val="000000"/>
          <w:position w:val="-30"/>
          <w:sz w:val="24"/>
          <w:szCs w:val="24"/>
          <w:lang w:val="kk-KZ" w:eastAsia="ko-KR"/>
        </w:rPr>
        <w:t xml:space="preserve">         </w: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Бұл өрнекті (3.9) формулаға қойып табатынымыз</w:t>
      </w:r>
    </w:p>
    <w:p w:rsidR="003E5682" w:rsidRPr="00BB3FCC" w:rsidRDefault="003E5682" w:rsidP="006816AB">
      <w:pPr>
        <w:spacing w:line="240" w:lineRule="auto"/>
        <w:ind w:right="8"/>
        <w:jc w:val="right"/>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                         </w:t>
      </w:r>
      <w:r w:rsidRPr="00BB3FCC">
        <w:rPr>
          <w:rFonts w:ascii="Times New Roman" w:eastAsia="Times New Roman" w:hAnsi="Times New Roman" w:cs="Times New Roman"/>
          <w:color w:val="000000"/>
          <w:position w:val="-24"/>
          <w:sz w:val="24"/>
          <w:szCs w:val="24"/>
          <w:lang w:val="en-US" w:eastAsia="ko-KR"/>
        </w:rPr>
        <w:object w:dxaOrig="2240" w:dyaOrig="640">
          <v:shape id="_x0000_i1350" type="#_x0000_t75" style="width:112.75pt;height:31.25pt" o:ole="" fillcolor="window">
            <v:imagedata r:id="rId722" o:title=""/>
          </v:shape>
          <o:OLEObject Type="Embed" ProgID="Equation.3" ShapeID="_x0000_i1350" DrawAspect="Content" ObjectID="_1544344963" r:id="rId723"/>
        </w:object>
      </w:r>
      <w:r w:rsidRPr="00BB3FCC">
        <w:rPr>
          <w:rFonts w:ascii="Times New Roman" w:hAnsi="Times New Roman" w:cs="Times New Roman"/>
          <w:color w:val="000000"/>
          <w:sz w:val="24"/>
          <w:szCs w:val="24"/>
          <w:lang w:val="kk-KZ" w:eastAsia="ko-KR"/>
        </w:rPr>
        <w:t xml:space="preserve">                </w:t>
      </w:r>
      <w:r w:rsidR="000577AF" w:rsidRPr="001D508B">
        <w:rPr>
          <w:rFonts w:ascii="Times New Roman" w:hAnsi="Times New Roman" w:cs="Times New Roman"/>
          <w:color w:val="000000"/>
          <w:sz w:val="24"/>
          <w:szCs w:val="24"/>
          <w:lang w:val="kk-KZ" w:eastAsia="ko-KR"/>
        </w:rPr>
        <w:t xml:space="preserve">               </w:t>
      </w:r>
      <w:r w:rsidRPr="00BB3FCC">
        <w:rPr>
          <w:rFonts w:ascii="Times New Roman" w:hAnsi="Times New Roman" w:cs="Times New Roman"/>
          <w:color w:val="000000"/>
          <w:sz w:val="24"/>
          <w:szCs w:val="24"/>
          <w:lang w:val="kk-KZ" w:eastAsia="ko-KR"/>
        </w:rPr>
        <w:t xml:space="preserve">           (3.12)</w: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Егер </w:t>
      </w:r>
      <w:r w:rsidRPr="00BB3FCC">
        <w:rPr>
          <w:rFonts w:ascii="Times New Roman" w:eastAsia="Times New Roman" w:hAnsi="Times New Roman" w:cs="Times New Roman"/>
          <w:color w:val="000000"/>
          <w:position w:val="-6"/>
          <w:sz w:val="24"/>
          <w:szCs w:val="24"/>
          <w:lang w:val="en-US" w:eastAsia="ko-KR"/>
        </w:rPr>
        <w:object w:dxaOrig="1219" w:dyaOrig="280">
          <v:shape id="_x0000_i1351" type="#_x0000_t75" style="width:61.6pt;height:15.6pt" o:ole="" fillcolor="window">
            <v:imagedata r:id="rId724" o:title=""/>
          </v:shape>
          <o:OLEObject Type="Embed" ProgID="Equation.3" ShapeID="_x0000_i1351" DrawAspect="Content" ObjectID="_1544344964" r:id="rId725"/>
        </w:object>
      </w:r>
      <w:r w:rsidRPr="00BB3FCC">
        <w:rPr>
          <w:rFonts w:ascii="Times New Roman" w:hAnsi="Times New Roman" w:cs="Times New Roman"/>
          <w:color w:val="000000"/>
          <w:sz w:val="24"/>
          <w:szCs w:val="24"/>
          <w:lang w:val="kk-KZ" w:eastAsia="ko-KR"/>
        </w:rPr>
        <w:t xml:space="preserve"> болса, онда қарсы жүктің әртүрлі орналасуына қарай</w:t>
      </w:r>
    </w:p>
    <w:p w:rsidR="003E5682" w:rsidRPr="00BB3FCC" w:rsidRDefault="003E5682" w:rsidP="006816AB">
      <w:pPr>
        <w:spacing w:line="240" w:lineRule="auto"/>
        <w:ind w:right="8"/>
        <w:jc w:val="right"/>
        <w:rPr>
          <w:rFonts w:ascii="Times New Roman" w:hAnsi="Times New Roman" w:cs="Times New Roman"/>
          <w:color w:val="000000"/>
          <w:sz w:val="24"/>
          <w:szCs w:val="24"/>
          <w:lang w:val="kk-KZ" w:eastAsia="ko-KR"/>
        </w:rPr>
      </w:pPr>
      <w:r w:rsidRPr="00BB3FCC">
        <w:rPr>
          <w:rFonts w:ascii="Times New Roman" w:eastAsia="Times New Roman" w:hAnsi="Times New Roman" w:cs="Times New Roman"/>
          <w:color w:val="000000"/>
          <w:position w:val="-36"/>
          <w:sz w:val="24"/>
          <w:szCs w:val="24"/>
          <w:lang w:val="en-US" w:eastAsia="ko-KR"/>
        </w:rPr>
        <w:object w:dxaOrig="3960" w:dyaOrig="820">
          <v:shape id="_x0000_i1352" type="#_x0000_t75" style="width:195.2pt;height:40.75pt" o:ole="" fillcolor="window">
            <v:imagedata r:id="rId726" o:title=""/>
          </v:shape>
          <o:OLEObject Type="Embed" ProgID="Equation.3" ShapeID="_x0000_i1352" DrawAspect="Content" ObjectID="_1544344965" r:id="rId727"/>
        </w:object>
      </w:r>
      <w:r w:rsidRPr="00BB3FCC">
        <w:rPr>
          <w:rFonts w:ascii="Times New Roman" w:hAnsi="Times New Roman" w:cs="Times New Roman"/>
          <w:color w:val="000000"/>
          <w:sz w:val="24"/>
          <w:szCs w:val="24"/>
          <w:lang w:val="kk-KZ" w:eastAsia="ko-KR"/>
        </w:rPr>
        <w:t xml:space="preserve">    </w:t>
      </w:r>
      <w:r w:rsidR="000577AF" w:rsidRPr="001D508B">
        <w:rPr>
          <w:rFonts w:ascii="Times New Roman" w:hAnsi="Times New Roman" w:cs="Times New Roman"/>
          <w:color w:val="000000"/>
          <w:sz w:val="24"/>
          <w:szCs w:val="24"/>
          <w:lang w:val="kk-KZ" w:eastAsia="ko-KR"/>
        </w:rPr>
        <w:t xml:space="preserve">                 </w:t>
      </w:r>
      <w:r w:rsidRPr="00BB3FCC">
        <w:rPr>
          <w:rFonts w:ascii="Times New Roman" w:hAnsi="Times New Roman" w:cs="Times New Roman"/>
          <w:color w:val="000000"/>
          <w:sz w:val="24"/>
          <w:szCs w:val="24"/>
          <w:lang w:val="kk-KZ" w:eastAsia="ko-KR"/>
        </w:rPr>
        <w:t xml:space="preserve">      (3.13)</w:t>
      </w:r>
    </w:p>
    <w:p w:rsidR="003E5682" w:rsidRPr="00BB3FCC" w:rsidRDefault="003E5682"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мұндағы </w:t>
      </w:r>
      <w:r w:rsidRPr="00BB3FCC">
        <w:rPr>
          <w:rFonts w:ascii="Times New Roman" w:eastAsia="Times New Roman" w:hAnsi="Times New Roman" w:cs="Times New Roman"/>
          <w:color w:val="000000"/>
          <w:position w:val="-6"/>
          <w:sz w:val="24"/>
          <w:szCs w:val="24"/>
          <w:lang w:val="en-US" w:eastAsia="ko-KR"/>
        </w:rPr>
        <w:object w:dxaOrig="380" w:dyaOrig="320">
          <v:shape id="_x0000_i1353" type="#_x0000_t75" style="width:20.8pt;height:15.6pt" o:ole="" fillcolor="window">
            <v:imagedata r:id="rId728" o:title=""/>
          </v:shape>
          <o:OLEObject Type="Embed" ProgID="Equation.3" ShapeID="_x0000_i1353" DrawAspect="Content" ObjectID="_1544344966" r:id="rId729"/>
        </w:object>
      </w:r>
      <w:r w:rsidRPr="00BB3FCC">
        <w:rPr>
          <w:rFonts w:ascii="Times New Roman" w:hAnsi="Times New Roman" w:cs="Times New Roman"/>
          <w:color w:val="000000"/>
          <w:sz w:val="24"/>
          <w:szCs w:val="24"/>
          <w:lang w:val="kk-KZ" w:eastAsia="ko-KR"/>
        </w:rPr>
        <w:t xml:space="preserve"> - қарсы жүктің тепе-теңдік жағдайдан ығысуы.</w:t>
      </w:r>
    </w:p>
    <w:p w:rsidR="002B4DAD" w:rsidRPr="00BB3FCC" w:rsidRDefault="002B4DAD" w:rsidP="006816AB">
      <w:pPr>
        <w:spacing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b/>
          <w:color w:val="000000"/>
          <w:sz w:val="24"/>
          <w:szCs w:val="24"/>
          <w:lang w:val="kk-KZ" w:eastAsia="ko-KR"/>
        </w:rPr>
        <w:t xml:space="preserve">Құралдар мен жабдықтар: </w:t>
      </w:r>
      <w:r w:rsidRPr="00BB3FCC">
        <w:rPr>
          <w:rFonts w:ascii="Times New Roman" w:hAnsi="Times New Roman" w:cs="Times New Roman"/>
          <w:color w:val="000000"/>
          <w:sz w:val="24"/>
          <w:szCs w:val="24"/>
          <w:lang w:val="kk-KZ" w:eastAsia="ko-KR"/>
        </w:rPr>
        <w:t>гироскоп FPM-10</w:t>
      </w:r>
    </w:p>
    <w:p w:rsidR="002B4DAD" w:rsidRPr="00BB3FCC" w:rsidRDefault="002B4DAD" w:rsidP="006816AB">
      <w:pPr>
        <w:spacing w:line="240" w:lineRule="auto"/>
        <w:ind w:right="8"/>
        <w:jc w:val="center"/>
        <w:rPr>
          <w:rFonts w:ascii="Times New Roman" w:hAnsi="Times New Roman" w:cs="Times New Roman"/>
          <w:b/>
          <w:color w:val="000000"/>
          <w:sz w:val="24"/>
          <w:szCs w:val="24"/>
          <w:lang w:val="kk-KZ" w:eastAsia="ko-KR"/>
        </w:rPr>
      </w:pPr>
      <w:r w:rsidRPr="00BB3FCC">
        <w:rPr>
          <w:rFonts w:ascii="Times New Roman" w:hAnsi="Times New Roman" w:cs="Times New Roman"/>
          <w:b/>
          <w:color w:val="000000"/>
          <w:sz w:val="24"/>
          <w:szCs w:val="24"/>
          <w:lang w:eastAsia="ko-KR"/>
        </w:rPr>
        <w:t>Жұмыстың орындалу реті</w:t>
      </w:r>
    </w:p>
    <w:p w:rsidR="002B4DAD" w:rsidRPr="00BB3FCC" w:rsidRDefault="002B4DAD" w:rsidP="00591AE9">
      <w:pPr>
        <w:numPr>
          <w:ilvl w:val="0"/>
          <w:numId w:val="11"/>
        </w:numPr>
        <w:spacing w:after="0"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Құрал электр желісіне қосылсын. «Желі» («Сеть») кнопкасын басып, индикатордың нөл цифрын көрсетіп тұруын және №1, №2 фотоэлектрлік тетіктердің жарығы жанып тұрғанын тексеру керек. «Жылдамдықты реттеуші» («Регулятор скорости») қозғалтқышты оңға жәй бұрып, қозғалтқыштың жұмыс істейтінін және айналу жылдамдығын көрсететін стрелканың бұрылғанын тексеру керек.</w:t>
      </w:r>
    </w:p>
    <w:p w:rsidR="002B4DAD" w:rsidRPr="00BB3FCC" w:rsidRDefault="002B4DAD" w:rsidP="00591AE9">
      <w:pPr>
        <w:numPr>
          <w:ilvl w:val="0"/>
          <w:numId w:val="11"/>
        </w:numPr>
        <w:spacing w:after="0" w:line="240" w:lineRule="auto"/>
        <w:ind w:right="8"/>
        <w:jc w:val="both"/>
        <w:rPr>
          <w:rFonts w:ascii="Times New Roman" w:hAnsi="Times New Roman" w:cs="Times New Roman"/>
          <w:color w:val="000000"/>
          <w:sz w:val="24"/>
          <w:szCs w:val="24"/>
          <w:lang w:eastAsia="ko-KR"/>
        </w:rPr>
      </w:pPr>
      <w:r w:rsidRPr="00BB3FCC">
        <w:rPr>
          <w:rFonts w:ascii="Times New Roman" w:hAnsi="Times New Roman" w:cs="Times New Roman"/>
          <w:color w:val="000000"/>
          <w:sz w:val="24"/>
          <w:szCs w:val="24"/>
          <w:lang w:val="kk-KZ" w:eastAsia="ko-KR"/>
        </w:rPr>
        <w:t xml:space="preserve">Қарсы жүкті </w:t>
      </w:r>
      <w:r w:rsidRPr="00BB3FCC">
        <w:rPr>
          <w:rFonts w:ascii="Times New Roman" w:eastAsia="Times New Roman" w:hAnsi="Times New Roman" w:cs="Times New Roman"/>
          <w:color w:val="000000"/>
          <w:position w:val="-4"/>
          <w:sz w:val="24"/>
          <w:szCs w:val="24"/>
          <w:lang w:val="en-US" w:eastAsia="ko-KR"/>
        </w:rPr>
        <w:object w:dxaOrig="280" w:dyaOrig="300">
          <v:shape id="_x0000_i1354" type="#_x0000_t75" style="width:15.6pt;height:15.6pt" o:ole="">
            <v:imagedata r:id="rId444" o:title=""/>
          </v:shape>
          <o:OLEObject Type="Embed" ProgID="Equation.3" ShapeID="_x0000_i1354" DrawAspect="Content" ObjectID="_1544344967" r:id="rId730"/>
        </w:object>
      </w:r>
      <w:r w:rsidRPr="00BB3FCC">
        <w:rPr>
          <w:rFonts w:ascii="Times New Roman" w:hAnsi="Times New Roman" w:cs="Times New Roman"/>
          <w:color w:val="000000"/>
          <w:sz w:val="24"/>
          <w:szCs w:val="24"/>
          <w:lang w:val="kk-KZ" w:eastAsia="ko-KR"/>
        </w:rPr>
        <w:t xml:space="preserve"> ары-бері жылжыту арқылы жүйені тепе-теңдік күйге келтіру керек. </w:t>
      </w:r>
      <w:r w:rsidRPr="00BB3FCC">
        <w:rPr>
          <w:rFonts w:ascii="Times New Roman" w:hAnsi="Times New Roman" w:cs="Times New Roman"/>
          <w:color w:val="000000"/>
          <w:sz w:val="24"/>
          <w:szCs w:val="24"/>
          <w:lang w:eastAsia="ko-KR"/>
        </w:rPr>
        <w:t>Қозғалтқышты қосып, прецессияның жоқ ек</w:t>
      </w:r>
      <w:r w:rsidRPr="00BB3FCC">
        <w:rPr>
          <w:rFonts w:ascii="Times New Roman" w:hAnsi="Times New Roman" w:cs="Times New Roman"/>
          <w:color w:val="000000"/>
          <w:sz w:val="24"/>
          <w:szCs w:val="24"/>
          <w:lang w:val="kk-KZ" w:eastAsia="ko-KR"/>
        </w:rPr>
        <w:t>е</w:t>
      </w:r>
      <w:r w:rsidRPr="00BB3FCC">
        <w:rPr>
          <w:rFonts w:ascii="Times New Roman" w:hAnsi="Times New Roman" w:cs="Times New Roman"/>
          <w:color w:val="000000"/>
          <w:sz w:val="24"/>
          <w:szCs w:val="24"/>
          <w:lang w:eastAsia="ko-KR"/>
        </w:rPr>
        <w:t>ндігіне көз жеткізу керек.</w:t>
      </w:r>
    </w:p>
    <w:p w:rsidR="002B4DAD" w:rsidRPr="00BB3FCC" w:rsidRDefault="002B4DAD" w:rsidP="00591AE9">
      <w:pPr>
        <w:numPr>
          <w:ilvl w:val="0"/>
          <w:numId w:val="11"/>
        </w:numPr>
        <w:spacing w:after="0" w:line="240" w:lineRule="auto"/>
        <w:ind w:right="8"/>
        <w:jc w:val="both"/>
        <w:rPr>
          <w:rFonts w:ascii="Times New Roman" w:hAnsi="Times New Roman" w:cs="Times New Roman"/>
          <w:color w:val="000000"/>
          <w:sz w:val="24"/>
          <w:szCs w:val="24"/>
          <w:lang w:eastAsia="ko-KR"/>
        </w:rPr>
      </w:pPr>
      <w:r w:rsidRPr="00BB3FCC">
        <w:rPr>
          <w:rFonts w:ascii="Times New Roman" w:hAnsi="Times New Roman" w:cs="Times New Roman"/>
          <w:color w:val="000000"/>
          <w:sz w:val="24"/>
          <w:szCs w:val="24"/>
          <w:lang w:eastAsia="ko-KR"/>
        </w:rPr>
        <w:t xml:space="preserve">Қозғалтқыш ажыратылып, қарсы жүк </w:t>
      </w:r>
      <w:r w:rsidRPr="00BB3FCC">
        <w:rPr>
          <w:rFonts w:ascii="Times New Roman" w:eastAsia="Times New Roman" w:hAnsi="Times New Roman" w:cs="Times New Roman"/>
          <w:color w:val="000000"/>
          <w:position w:val="-6"/>
          <w:sz w:val="24"/>
          <w:szCs w:val="24"/>
          <w:lang w:val="en-US" w:eastAsia="ko-KR"/>
        </w:rPr>
        <w:object w:dxaOrig="380" w:dyaOrig="320">
          <v:shape id="_x0000_i1355" type="#_x0000_t75" style="width:20.8pt;height:15.6pt" o:ole="" fillcolor="window">
            <v:imagedata r:id="rId731" o:title=""/>
          </v:shape>
          <o:OLEObject Type="Embed" ProgID="Equation.3" ShapeID="_x0000_i1355" DrawAspect="Content" ObjectID="_1544344968" r:id="rId732"/>
        </w:object>
      </w:r>
      <w:r w:rsidRPr="00BB3FCC">
        <w:rPr>
          <w:rFonts w:ascii="Times New Roman" w:hAnsi="Times New Roman" w:cs="Times New Roman"/>
          <w:color w:val="000000"/>
          <w:sz w:val="24"/>
          <w:szCs w:val="24"/>
          <w:lang w:eastAsia="ko-KR"/>
        </w:rPr>
        <w:t xml:space="preserve"> аралыққа жылжытылсын.</w:t>
      </w:r>
    </w:p>
    <w:p w:rsidR="002B4DAD" w:rsidRPr="00BB3FCC" w:rsidRDefault="002B4DAD" w:rsidP="00591AE9">
      <w:pPr>
        <w:numPr>
          <w:ilvl w:val="0"/>
          <w:numId w:val="11"/>
        </w:numPr>
        <w:spacing w:after="0" w:line="240" w:lineRule="auto"/>
        <w:ind w:right="8"/>
        <w:jc w:val="both"/>
        <w:rPr>
          <w:rFonts w:ascii="Times New Roman" w:hAnsi="Times New Roman" w:cs="Times New Roman"/>
          <w:color w:val="000000"/>
          <w:sz w:val="24"/>
          <w:szCs w:val="24"/>
          <w:lang w:eastAsia="ko-KR"/>
        </w:rPr>
      </w:pPr>
      <w:r w:rsidRPr="00BB3FCC">
        <w:rPr>
          <w:rFonts w:ascii="Times New Roman" w:hAnsi="Times New Roman" w:cs="Times New Roman"/>
          <w:color w:val="000000"/>
          <w:sz w:val="24"/>
          <w:szCs w:val="24"/>
          <w:lang w:eastAsia="ko-KR"/>
        </w:rPr>
        <w:t>Қозғалтқышты қосып, оны</w:t>
      </w:r>
      <w:r w:rsidRPr="00BB3FCC">
        <w:rPr>
          <w:rFonts w:ascii="Times New Roman" w:hAnsi="Times New Roman" w:cs="Times New Roman"/>
          <w:color w:val="000000"/>
          <w:sz w:val="24"/>
          <w:szCs w:val="24"/>
          <w:lang w:val="kk-KZ" w:eastAsia="ko-KR"/>
        </w:rPr>
        <w:t>ң</w:t>
      </w:r>
      <w:r w:rsidRPr="00BB3FCC">
        <w:rPr>
          <w:rFonts w:ascii="Times New Roman" w:hAnsi="Times New Roman" w:cs="Times New Roman"/>
          <w:color w:val="000000"/>
          <w:sz w:val="24"/>
          <w:szCs w:val="24"/>
          <w:lang w:eastAsia="ko-KR"/>
        </w:rPr>
        <w:t xml:space="preserve"> айн</w:t>
      </w:r>
      <w:r w:rsidRPr="00BB3FCC">
        <w:rPr>
          <w:rFonts w:ascii="Times New Roman" w:hAnsi="Times New Roman" w:cs="Times New Roman"/>
          <w:color w:val="000000"/>
          <w:sz w:val="24"/>
          <w:szCs w:val="24"/>
          <w:lang w:val="kk-KZ" w:eastAsia="ko-KR"/>
        </w:rPr>
        <w:t>алымы</w:t>
      </w:r>
      <w:r w:rsidRPr="00BB3FCC">
        <w:rPr>
          <w:rFonts w:ascii="Times New Roman" w:hAnsi="Times New Roman" w:cs="Times New Roman"/>
          <w:color w:val="000000"/>
          <w:sz w:val="24"/>
          <w:szCs w:val="24"/>
          <w:lang w:eastAsia="ko-KR"/>
        </w:rPr>
        <w:t xml:space="preserve"> 6000 айн/мин-қа жеткізілсін.</w:t>
      </w:r>
    </w:p>
    <w:p w:rsidR="002B4DAD" w:rsidRPr="00BB3FCC" w:rsidRDefault="002B4DAD" w:rsidP="00591AE9">
      <w:pPr>
        <w:numPr>
          <w:ilvl w:val="0"/>
          <w:numId w:val="11"/>
        </w:numPr>
        <w:spacing w:after="0" w:line="240" w:lineRule="auto"/>
        <w:ind w:right="8"/>
        <w:jc w:val="both"/>
        <w:rPr>
          <w:rFonts w:ascii="Times New Roman" w:hAnsi="Times New Roman" w:cs="Times New Roman"/>
          <w:color w:val="000000"/>
          <w:sz w:val="24"/>
          <w:szCs w:val="24"/>
          <w:lang w:eastAsia="ko-KR"/>
        </w:rPr>
      </w:pPr>
      <w:r w:rsidRPr="00BB3FCC">
        <w:rPr>
          <w:rFonts w:ascii="Times New Roman" w:hAnsi="Times New Roman" w:cs="Times New Roman"/>
          <w:color w:val="000000"/>
          <w:sz w:val="24"/>
          <w:szCs w:val="24"/>
          <w:lang w:val="kk-KZ" w:eastAsia="ko-KR"/>
        </w:rPr>
        <w:t>«Тастау» («Сброс»)</w:t>
      </w:r>
      <w:r w:rsidRPr="00BB3FCC">
        <w:rPr>
          <w:rFonts w:ascii="Times New Roman" w:hAnsi="Times New Roman" w:cs="Times New Roman"/>
          <w:color w:val="000000"/>
          <w:sz w:val="24"/>
          <w:szCs w:val="24"/>
          <w:lang w:eastAsia="ko-KR"/>
        </w:rPr>
        <w:t xml:space="preserve"> кнопкасы басылсын.</w:t>
      </w:r>
    </w:p>
    <w:p w:rsidR="002B4DAD" w:rsidRPr="00BB3FCC" w:rsidRDefault="002B4DAD" w:rsidP="00591AE9">
      <w:pPr>
        <w:numPr>
          <w:ilvl w:val="0"/>
          <w:numId w:val="11"/>
        </w:numPr>
        <w:spacing w:after="0" w:line="240" w:lineRule="auto"/>
        <w:ind w:right="8"/>
        <w:jc w:val="both"/>
        <w:rPr>
          <w:rFonts w:ascii="Times New Roman" w:hAnsi="Times New Roman" w:cs="Times New Roman"/>
          <w:color w:val="000000"/>
          <w:sz w:val="24"/>
          <w:szCs w:val="24"/>
          <w:lang w:eastAsia="ko-KR"/>
        </w:rPr>
      </w:pPr>
      <w:r w:rsidRPr="00BB3FCC">
        <w:rPr>
          <w:rFonts w:ascii="Times New Roman" w:hAnsi="Times New Roman" w:cs="Times New Roman"/>
          <w:color w:val="000000"/>
          <w:sz w:val="24"/>
          <w:szCs w:val="24"/>
          <w:lang w:eastAsia="ko-KR"/>
        </w:rPr>
        <w:lastRenderedPageBreak/>
        <w:t xml:space="preserve">Гироскоп шамамен </w:t>
      </w:r>
      <w:r w:rsidRPr="00BB3FCC">
        <w:rPr>
          <w:rFonts w:ascii="Times New Roman" w:eastAsia="Times New Roman" w:hAnsi="Times New Roman" w:cs="Times New Roman"/>
          <w:color w:val="000000"/>
          <w:position w:val="-6"/>
          <w:sz w:val="24"/>
          <w:szCs w:val="24"/>
          <w:lang w:val="en-US" w:eastAsia="ko-KR"/>
        </w:rPr>
        <w:object w:dxaOrig="480" w:dyaOrig="320">
          <v:shape id="_x0000_i1356" type="#_x0000_t75" style="width:26pt;height:15.6pt" o:ole="">
            <v:imagedata r:id="rId733" o:title=""/>
          </v:shape>
          <o:OLEObject Type="Embed" ProgID="Equation.3" ShapeID="_x0000_i1356" DrawAspect="Content" ObjectID="_1544344969" r:id="rId734"/>
        </w:object>
      </w:r>
      <w:r w:rsidRPr="00BB3FCC">
        <w:rPr>
          <w:rFonts w:ascii="Times New Roman" w:hAnsi="Times New Roman" w:cs="Times New Roman"/>
          <w:color w:val="000000"/>
          <w:sz w:val="24"/>
          <w:szCs w:val="24"/>
          <w:lang w:eastAsia="ko-KR"/>
        </w:rPr>
        <w:t xml:space="preserve"> бұрышқа бұрылғанда </w:t>
      </w:r>
      <w:r w:rsidRPr="00BB3FCC">
        <w:rPr>
          <w:rFonts w:ascii="Times New Roman" w:hAnsi="Times New Roman" w:cs="Times New Roman"/>
          <w:color w:val="000000"/>
          <w:sz w:val="24"/>
          <w:szCs w:val="24"/>
          <w:lang w:val="kk-KZ" w:eastAsia="ko-KR"/>
        </w:rPr>
        <w:t>«Тоқта» («Стоп»)</w:t>
      </w:r>
      <w:r w:rsidRPr="00BB3FCC">
        <w:rPr>
          <w:rFonts w:ascii="Times New Roman" w:hAnsi="Times New Roman" w:cs="Times New Roman"/>
          <w:color w:val="000000"/>
          <w:sz w:val="24"/>
          <w:szCs w:val="24"/>
          <w:lang w:eastAsia="ko-KR"/>
        </w:rPr>
        <w:t xml:space="preserve"> кнопкасын басу керек. Бұрылу </w:t>
      </w:r>
      <w:r w:rsidRPr="00BB3FCC">
        <w:rPr>
          <w:rFonts w:ascii="Times New Roman" w:hAnsi="Times New Roman" w:cs="Times New Roman"/>
          <w:color w:val="000000"/>
          <w:sz w:val="24"/>
          <w:szCs w:val="24"/>
          <w:lang w:val="kk-KZ" w:eastAsia="ko-KR"/>
        </w:rPr>
        <w:t xml:space="preserve">бұрышы </w:t>
      </w:r>
      <w:r w:rsidRPr="00BB3FCC">
        <w:rPr>
          <w:rFonts w:ascii="Times New Roman" w:hAnsi="Times New Roman" w:cs="Times New Roman"/>
          <w:color w:val="000000"/>
          <w:sz w:val="24"/>
          <w:szCs w:val="24"/>
          <w:lang w:eastAsia="ko-KR"/>
        </w:rPr>
        <w:t>және уақыт кестеге жазылсын. Өлшеу тағы да екі рет қайтала</w:t>
      </w:r>
      <w:r w:rsidRPr="00BB3FCC">
        <w:rPr>
          <w:rFonts w:ascii="Times New Roman" w:hAnsi="Times New Roman" w:cs="Times New Roman"/>
          <w:color w:val="000000"/>
          <w:sz w:val="24"/>
          <w:szCs w:val="24"/>
          <w:lang w:val="kk-KZ" w:eastAsia="ko-KR"/>
        </w:rPr>
        <w:t>н</w:t>
      </w:r>
      <w:r w:rsidRPr="00BB3FCC">
        <w:rPr>
          <w:rFonts w:ascii="Times New Roman" w:hAnsi="Times New Roman" w:cs="Times New Roman"/>
          <w:color w:val="000000"/>
          <w:sz w:val="24"/>
          <w:szCs w:val="24"/>
          <w:lang w:eastAsia="ko-KR"/>
        </w:rPr>
        <w:t>сын.</w:t>
      </w:r>
    </w:p>
    <w:p w:rsidR="002B4DAD" w:rsidRPr="00BB3FCC" w:rsidRDefault="002B4DAD" w:rsidP="00591AE9">
      <w:pPr>
        <w:numPr>
          <w:ilvl w:val="0"/>
          <w:numId w:val="11"/>
        </w:numPr>
        <w:spacing w:after="0" w:line="240" w:lineRule="auto"/>
        <w:ind w:right="8"/>
        <w:jc w:val="both"/>
        <w:rPr>
          <w:rFonts w:ascii="Times New Roman" w:hAnsi="Times New Roman" w:cs="Times New Roman"/>
          <w:color w:val="000000"/>
          <w:sz w:val="24"/>
          <w:szCs w:val="24"/>
          <w:lang w:eastAsia="ko-KR"/>
        </w:rPr>
      </w:pPr>
      <w:r w:rsidRPr="00BB3FCC">
        <w:rPr>
          <w:rFonts w:ascii="Times New Roman" w:hAnsi="Times New Roman" w:cs="Times New Roman"/>
          <w:color w:val="000000"/>
          <w:sz w:val="24"/>
          <w:szCs w:val="24"/>
          <w:lang w:eastAsia="ko-KR"/>
        </w:rPr>
        <w:t xml:space="preserve">Қарсы жүкті </w:t>
      </w:r>
      <w:r w:rsidRPr="00BB3FCC">
        <w:rPr>
          <w:rFonts w:ascii="Times New Roman" w:eastAsia="Times New Roman" w:hAnsi="Times New Roman" w:cs="Times New Roman"/>
          <w:color w:val="000000"/>
          <w:position w:val="-12"/>
          <w:sz w:val="24"/>
          <w:szCs w:val="24"/>
          <w:lang w:val="en-US" w:eastAsia="ko-KR"/>
        </w:rPr>
        <w:object w:dxaOrig="480" w:dyaOrig="400">
          <v:shape id="_x0000_i1357" type="#_x0000_t75" style="width:26pt;height:20.8pt" o:ole="" fillcolor="window">
            <v:imagedata r:id="rId735" o:title=""/>
          </v:shape>
          <o:OLEObject Type="Embed" ProgID="Equation.3" ShapeID="_x0000_i1357" DrawAspect="Content" ObjectID="_1544344970" r:id="rId736"/>
        </w:object>
      </w:r>
      <w:r w:rsidRPr="00BB3FCC">
        <w:rPr>
          <w:rFonts w:ascii="Times New Roman" w:hAnsi="Times New Roman" w:cs="Times New Roman"/>
          <w:color w:val="000000"/>
          <w:sz w:val="24"/>
          <w:szCs w:val="24"/>
          <w:lang w:eastAsia="ko-KR"/>
        </w:rPr>
        <w:t xml:space="preserve"> аралыққа жылжытып, әртүрлі тағы да бес жағдай үшін 5-6 баптар қайталансын. Өлшеудің нәтижесі кестеге жазылсын.</w:t>
      </w:r>
    </w:p>
    <w:p w:rsidR="002B4DAD" w:rsidRPr="00BB3FCC" w:rsidRDefault="002B4DAD" w:rsidP="006816AB">
      <w:pPr>
        <w:spacing w:line="240" w:lineRule="auto"/>
        <w:ind w:right="8"/>
        <w:jc w:val="right"/>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3.1-кесте</w:t>
      </w:r>
    </w:p>
    <w:tbl>
      <w:tblPr>
        <w:tblW w:w="652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83"/>
        <w:gridCol w:w="1402"/>
        <w:gridCol w:w="851"/>
        <w:gridCol w:w="994"/>
        <w:gridCol w:w="1135"/>
        <w:gridCol w:w="1560"/>
      </w:tblGrid>
      <w:tr w:rsidR="002B4DAD" w:rsidRPr="00BB3FCC" w:rsidTr="002B4DAD">
        <w:tc>
          <w:tcPr>
            <w:tcW w:w="584" w:type="dxa"/>
            <w:tcBorders>
              <w:top w:val="single" w:sz="4" w:space="0" w:color="auto"/>
              <w:left w:val="single" w:sz="4" w:space="0" w:color="auto"/>
              <w:bottom w:val="single" w:sz="4" w:space="0" w:color="auto"/>
              <w:right w:val="single" w:sz="4" w:space="0" w:color="auto"/>
            </w:tcBorders>
            <w:hideMark/>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r w:rsidRPr="00BB3FCC">
              <w:rPr>
                <w:rFonts w:ascii="Times New Roman" w:hAnsi="Times New Roman" w:cs="Times New Roman"/>
                <w:color w:val="000000"/>
                <w:sz w:val="24"/>
                <w:szCs w:val="24"/>
                <w:lang w:eastAsia="ko-KR"/>
              </w:rPr>
              <w:t>№</w:t>
            </w:r>
          </w:p>
        </w:tc>
        <w:tc>
          <w:tcPr>
            <w:tcW w:w="1401" w:type="dxa"/>
            <w:tcBorders>
              <w:top w:val="single" w:sz="4" w:space="0" w:color="auto"/>
              <w:left w:val="single" w:sz="4" w:space="0" w:color="auto"/>
              <w:bottom w:val="single" w:sz="4" w:space="0" w:color="auto"/>
              <w:right w:val="single" w:sz="4" w:space="0" w:color="auto"/>
            </w:tcBorders>
            <w:hideMark/>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r w:rsidRPr="00BB3FCC">
              <w:rPr>
                <w:rFonts w:ascii="Times New Roman" w:eastAsia="Times New Roman" w:hAnsi="Times New Roman" w:cs="Times New Roman"/>
                <w:color w:val="000000"/>
                <w:position w:val="-6"/>
                <w:sz w:val="24"/>
                <w:szCs w:val="24"/>
                <w:lang w:val="en-US" w:eastAsia="ko-KR"/>
              </w:rPr>
              <w:object w:dxaOrig="380" w:dyaOrig="320">
                <v:shape id="_x0000_i1358" type="#_x0000_t75" style="width:20.8pt;height:15.6pt" o:ole="" fillcolor="window">
                  <v:imagedata r:id="rId737" o:title=""/>
                </v:shape>
                <o:OLEObject Type="Embed" ProgID="Equation.3" ShapeID="_x0000_i1358" DrawAspect="Content" ObjectID="_1544344971" r:id="rId738"/>
              </w:object>
            </w:r>
          </w:p>
        </w:tc>
        <w:tc>
          <w:tcPr>
            <w:tcW w:w="850" w:type="dxa"/>
            <w:tcBorders>
              <w:top w:val="single" w:sz="4" w:space="0" w:color="auto"/>
              <w:left w:val="single" w:sz="4" w:space="0" w:color="auto"/>
              <w:bottom w:val="single" w:sz="4" w:space="0" w:color="auto"/>
              <w:right w:val="single" w:sz="4" w:space="0" w:color="auto"/>
            </w:tcBorders>
            <w:hideMark/>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r w:rsidRPr="00BB3FCC">
              <w:rPr>
                <w:rFonts w:ascii="Times New Roman" w:eastAsia="Times New Roman" w:hAnsi="Times New Roman" w:cs="Times New Roman"/>
                <w:color w:val="000000"/>
                <w:position w:val="-6"/>
                <w:sz w:val="24"/>
                <w:szCs w:val="24"/>
                <w:lang w:val="en-US" w:eastAsia="ko-KR"/>
              </w:rPr>
              <w:object w:dxaOrig="160" w:dyaOrig="280">
                <v:shape id="_x0000_i1359" type="#_x0000_t75" style="width:10.4pt;height:15.6pt" o:ole="">
                  <v:imagedata r:id="rId95" o:title=""/>
                </v:shape>
                <o:OLEObject Type="Embed" ProgID="Equation.3" ShapeID="_x0000_i1359" DrawAspect="Content" ObjectID="_1544344972" r:id="rId739"/>
              </w:object>
            </w:r>
          </w:p>
        </w:tc>
        <w:tc>
          <w:tcPr>
            <w:tcW w:w="993" w:type="dxa"/>
            <w:tcBorders>
              <w:top w:val="single" w:sz="4" w:space="0" w:color="auto"/>
              <w:left w:val="single" w:sz="4" w:space="0" w:color="auto"/>
              <w:bottom w:val="single" w:sz="4" w:space="0" w:color="auto"/>
              <w:right w:val="single" w:sz="4" w:space="0" w:color="auto"/>
            </w:tcBorders>
            <w:hideMark/>
          </w:tcPr>
          <w:p w:rsidR="002B4DAD" w:rsidRPr="00BB3FCC" w:rsidRDefault="002B4DAD" w:rsidP="006816AB">
            <w:pPr>
              <w:spacing w:after="0" w:line="240" w:lineRule="auto"/>
              <w:ind w:right="6"/>
              <w:jc w:val="center"/>
              <w:rPr>
                <w:rFonts w:ascii="Times New Roman" w:hAnsi="Times New Roman" w:cs="Times New Roman"/>
                <w:color w:val="000000"/>
                <w:sz w:val="24"/>
                <w:szCs w:val="24"/>
                <w:vertAlign w:val="subscript"/>
                <w:lang w:val="en-US" w:eastAsia="ko-KR"/>
              </w:rPr>
            </w:pPr>
            <w:r w:rsidRPr="00BB3FCC">
              <w:rPr>
                <w:rFonts w:ascii="Times New Roman" w:eastAsia="Times New Roman" w:hAnsi="Times New Roman" w:cs="Times New Roman"/>
                <w:color w:val="000000"/>
                <w:position w:val="-16"/>
                <w:sz w:val="24"/>
                <w:szCs w:val="24"/>
                <w:vertAlign w:val="subscript"/>
                <w:lang w:val="en-US" w:eastAsia="ko-KR"/>
              </w:rPr>
              <w:object w:dxaOrig="360" w:dyaOrig="440">
                <v:shape id="_x0000_i1360" type="#_x0000_t75" style="width:20.8pt;height:20.8pt" o:ole="">
                  <v:imagedata r:id="rId740" o:title=""/>
                </v:shape>
                <o:OLEObject Type="Embed" ProgID="Equation.3" ShapeID="_x0000_i1360" DrawAspect="Content" ObjectID="_1544344973" r:id="rId741"/>
              </w:object>
            </w:r>
          </w:p>
        </w:tc>
        <w:tc>
          <w:tcPr>
            <w:tcW w:w="1134" w:type="dxa"/>
            <w:tcBorders>
              <w:top w:val="single" w:sz="4" w:space="0" w:color="auto"/>
              <w:left w:val="single" w:sz="4" w:space="0" w:color="auto"/>
              <w:bottom w:val="single" w:sz="4" w:space="0" w:color="auto"/>
              <w:right w:val="single" w:sz="4" w:space="0" w:color="auto"/>
            </w:tcBorders>
            <w:hideMark/>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r w:rsidRPr="00BB3FCC">
              <w:rPr>
                <w:rFonts w:ascii="Times New Roman" w:eastAsia="Times New Roman" w:hAnsi="Times New Roman" w:cs="Times New Roman"/>
                <w:color w:val="000000"/>
                <w:position w:val="-4"/>
                <w:sz w:val="24"/>
                <w:szCs w:val="24"/>
                <w:lang w:val="en-US" w:eastAsia="ko-KR"/>
              </w:rPr>
              <w:object w:dxaOrig="300" w:dyaOrig="300">
                <v:shape id="_x0000_i1361" type="#_x0000_t75" style="width:15.6pt;height:15.6pt" o:ole="" fillcolor="window">
                  <v:imagedata r:id="rId742" o:title=""/>
                </v:shape>
                <o:OLEObject Type="Embed" ProgID="Equation.3" ShapeID="_x0000_i1361" DrawAspect="Content" ObjectID="_1544344974" r:id="rId743"/>
              </w:object>
            </w:r>
          </w:p>
        </w:tc>
        <w:tc>
          <w:tcPr>
            <w:tcW w:w="1559" w:type="dxa"/>
            <w:tcBorders>
              <w:top w:val="single" w:sz="4" w:space="0" w:color="auto"/>
              <w:left w:val="single" w:sz="4" w:space="0" w:color="auto"/>
              <w:bottom w:val="single" w:sz="4" w:space="0" w:color="auto"/>
              <w:right w:val="single" w:sz="4" w:space="0" w:color="auto"/>
            </w:tcBorders>
            <w:hideMark/>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r w:rsidRPr="00BB3FCC">
              <w:rPr>
                <w:rFonts w:ascii="Times New Roman" w:eastAsia="Times New Roman" w:hAnsi="Times New Roman" w:cs="Times New Roman"/>
                <w:color w:val="000000"/>
                <w:position w:val="-6"/>
                <w:sz w:val="24"/>
                <w:szCs w:val="24"/>
                <w:lang w:val="en-US" w:eastAsia="ko-KR"/>
              </w:rPr>
              <w:object w:dxaOrig="779" w:dyaOrig="320">
                <v:shape id="_x0000_i1362" type="#_x0000_t75" style="width:40.75pt;height:15.6pt" o:ole="" fillcolor="window">
                  <v:imagedata r:id="rId744" o:title=""/>
                </v:shape>
                <o:OLEObject Type="Embed" ProgID="Equation.3" ShapeID="_x0000_i1362" DrawAspect="Content" ObjectID="_1544344975" r:id="rId745"/>
              </w:object>
            </w:r>
          </w:p>
        </w:tc>
      </w:tr>
      <w:tr w:rsidR="002B4DAD" w:rsidRPr="00BB3FCC" w:rsidTr="002B4DAD">
        <w:tc>
          <w:tcPr>
            <w:tcW w:w="584"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p>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r w:rsidRPr="00BB3FCC">
              <w:rPr>
                <w:rFonts w:ascii="Times New Roman" w:hAnsi="Times New Roman" w:cs="Times New Roman"/>
                <w:color w:val="000000"/>
                <w:sz w:val="24"/>
                <w:szCs w:val="24"/>
                <w:lang w:eastAsia="ko-KR"/>
              </w:rPr>
              <w:t>1</w:t>
            </w:r>
          </w:p>
        </w:tc>
        <w:tc>
          <w:tcPr>
            <w:tcW w:w="1401"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p>
        </w:tc>
        <w:tc>
          <w:tcPr>
            <w:tcW w:w="850" w:type="dxa"/>
            <w:tcBorders>
              <w:top w:val="single" w:sz="4" w:space="0" w:color="auto"/>
              <w:left w:val="single" w:sz="4" w:space="0" w:color="auto"/>
              <w:bottom w:val="single" w:sz="4" w:space="0" w:color="auto"/>
              <w:right w:val="single" w:sz="4" w:space="0" w:color="auto"/>
            </w:tcBorders>
            <w:hideMark/>
          </w:tcPr>
          <w:p w:rsidR="002B4DAD" w:rsidRPr="00BB3FCC" w:rsidRDefault="002B4DAD" w:rsidP="006816AB">
            <w:pPr>
              <w:spacing w:after="0" w:line="240" w:lineRule="auto"/>
              <w:ind w:right="6"/>
              <w:rPr>
                <w:rFonts w:ascii="Times New Roman" w:hAnsi="Times New Roman" w:cs="Times New Roman"/>
                <w:color w:val="000000"/>
                <w:sz w:val="24"/>
                <w:szCs w:val="24"/>
                <w:lang w:val="en-US" w:eastAsia="ko-KR"/>
              </w:rPr>
            </w:pPr>
            <w:r w:rsidRPr="00BB3FCC">
              <w:rPr>
                <w:rFonts w:ascii="Times New Roman" w:hAnsi="Times New Roman" w:cs="Times New Roman"/>
                <w:color w:val="000000"/>
                <w:sz w:val="24"/>
                <w:szCs w:val="24"/>
                <w:lang w:eastAsia="ko-KR"/>
              </w:rPr>
              <w:t>1</w:t>
            </w:r>
          </w:p>
          <w:p w:rsidR="002B4DAD" w:rsidRPr="00BB3FCC" w:rsidRDefault="002B4DAD" w:rsidP="006816AB">
            <w:pPr>
              <w:spacing w:after="0" w:line="240" w:lineRule="auto"/>
              <w:ind w:right="6"/>
              <w:rPr>
                <w:rFonts w:ascii="Times New Roman" w:hAnsi="Times New Roman" w:cs="Times New Roman"/>
                <w:color w:val="000000"/>
                <w:sz w:val="24"/>
                <w:szCs w:val="24"/>
                <w:lang w:eastAsia="ko-KR"/>
              </w:rPr>
            </w:pPr>
            <w:r w:rsidRPr="00BB3FCC">
              <w:rPr>
                <w:rFonts w:ascii="Times New Roman" w:hAnsi="Times New Roman" w:cs="Times New Roman"/>
                <w:color w:val="000000"/>
                <w:sz w:val="24"/>
                <w:szCs w:val="24"/>
                <w:lang w:eastAsia="ko-KR"/>
              </w:rPr>
              <w:t>2</w:t>
            </w:r>
          </w:p>
          <w:p w:rsidR="002B4DAD" w:rsidRPr="00BB3FCC" w:rsidRDefault="002B4DAD" w:rsidP="006816AB">
            <w:pPr>
              <w:spacing w:after="0" w:line="240" w:lineRule="auto"/>
              <w:ind w:right="6"/>
              <w:rPr>
                <w:rFonts w:ascii="Times New Roman" w:hAnsi="Times New Roman" w:cs="Times New Roman"/>
                <w:color w:val="000000"/>
                <w:sz w:val="24"/>
                <w:szCs w:val="24"/>
                <w:lang w:val="en-US" w:eastAsia="ko-KR"/>
              </w:rPr>
            </w:pPr>
            <w:r w:rsidRPr="00BB3FCC">
              <w:rPr>
                <w:rFonts w:ascii="Times New Roman" w:hAnsi="Times New Roman" w:cs="Times New Roman"/>
                <w:color w:val="000000"/>
                <w:sz w:val="24"/>
                <w:szCs w:val="24"/>
                <w:lang w:eastAsia="ko-KR"/>
              </w:rPr>
              <w:t>3</w:t>
            </w:r>
          </w:p>
        </w:tc>
        <w:tc>
          <w:tcPr>
            <w:tcW w:w="993"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p>
        </w:tc>
        <w:tc>
          <w:tcPr>
            <w:tcW w:w="1134"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p>
        </w:tc>
        <w:tc>
          <w:tcPr>
            <w:tcW w:w="1559"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p>
        </w:tc>
      </w:tr>
      <w:tr w:rsidR="002B4DAD" w:rsidRPr="00BB3FCC" w:rsidTr="002B4DAD">
        <w:tc>
          <w:tcPr>
            <w:tcW w:w="584"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p>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r w:rsidRPr="00BB3FCC">
              <w:rPr>
                <w:rFonts w:ascii="Times New Roman" w:hAnsi="Times New Roman" w:cs="Times New Roman"/>
                <w:color w:val="000000"/>
                <w:sz w:val="24"/>
                <w:szCs w:val="24"/>
                <w:lang w:eastAsia="ko-KR"/>
              </w:rPr>
              <w:t>2</w:t>
            </w:r>
          </w:p>
        </w:tc>
        <w:tc>
          <w:tcPr>
            <w:tcW w:w="1401"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p>
        </w:tc>
        <w:tc>
          <w:tcPr>
            <w:tcW w:w="850" w:type="dxa"/>
            <w:tcBorders>
              <w:top w:val="single" w:sz="4" w:space="0" w:color="auto"/>
              <w:left w:val="single" w:sz="4" w:space="0" w:color="auto"/>
              <w:bottom w:val="single" w:sz="4" w:space="0" w:color="auto"/>
              <w:right w:val="single" w:sz="4" w:space="0" w:color="auto"/>
            </w:tcBorders>
            <w:hideMark/>
          </w:tcPr>
          <w:p w:rsidR="002B4DAD" w:rsidRPr="00BB3FCC" w:rsidRDefault="002B4DAD" w:rsidP="006816AB">
            <w:pPr>
              <w:spacing w:after="0" w:line="240" w:lineRule="auto"/>
              <w:ind w:right="6"/>
              <w:rPr>
                <w:rFonts w:ascii="Times New Roman" w:hAnsi="Times New Roman" w:cs="Times New Roman"/>
                <w:color w:val="000000"/>
                <w:sz w:val="24"/>
                <w:szCs w:val="24"/>
                <w:lang w:val="en-US" w:eastAsia="ko-KR"/>
              </w:rPr>
            </w:pPr>
            <w:r w:rsidRPr="00BB3FCC">
              <w:rPr>
                <w:rFonts w:ascii="Times New Roman" w:hAnsi="Times New Roman" w:cs="Times New Roman"/>
                <w:color w:val="000000"/>
                <w:sz w:val="24"/>
                <w:szCs w:val="24"/>
                <w:lang w:eastAsia="ko-KR"/>
              </w:rPr>
              <w:t>1</w:t>
            </w:r>
          </w:p>
          <w:p w:rsidR="002B4DAD" w:rsidRPr="00BB3FCC" w:rsidRDefault="002B4DAD" w:rsidP="006816AB">
            <w:pPr>
              <w:spacing w:after="0" w:line="240" w:lineRule="auto"/>
              <w:ind w:right="6"/>
              <w:rPr>
                <w:rFonts w:ascii="Times New Roman" w:hAnsi="Times New Roman" w:cs="Times New Roman"/>
                <w:color w:val="000000"/>
                <w:sz w:val="24"/>
                <w:szCs w:val="24"/>
                <w:lang w:eastAsia="ko-KR"/>
              </w:rPr>
            </w:pPr>
            <w:r w:rsidRPr="00BB3FCC">
              <w:rPr>
                <w:rFonts w:ascii="Times New Roman" w:hAnsi="Times New Roman" w:cs="Times New Roman"/>
                <w:color w:val="000000"/>
                <w:sz w:val="24"/>
                <w:szCs w:val="24"/>
                <w:lang w:eastAsia="ko-KR"/>
              </w:rPr>
              <w:t>2</w:t>
            </w:r>
          </w:p>
          <w:p w:rsidR="002B4DAD" w:rsidRPr="00BB3FCC" w:rsidRDefault="002B4DAD" w:rsidP="006816AB">
            <w:pPr>
              <w:spacing w:after="0" w:line="240" w:lineRule="auto"/>
              <w:ind w:right="6"/>
              <w:rPr>
                <w:rFonts w:ascii="Times New Roman" w:hAnsi="Times New Roman" w:cs="Times New Roman"/>
                <w:color w:val="000000"/>
                <w:sz w:val="24"/>
                <w:szCs w:val="24"/>
                <w:lang w:val="en-US" w:eastAsia="ko-KR"/>
              </w:rPr>
            </w:pPr>
            <w:r w:rsidRPr="00BB3FCC">
              <w:rPr>
                <w:rFonts w:ascii="Times New Roman" w:hAnsi="Times New Roman" w:cs="Times New Roman"/>
                <w:color w:val="000000"/>
                <w:sz w:val="24"/>
                <w:szCs w:val="24"/>
                <w:lang w:eastAsia="ko-KR"/>
              </w:rPr>
              <w:t>3</w:t>
            </w:r>
          </w:p>
        </w:tc>
        <w:tc>
          <w:tcPr>
            <w:tcW w:w="993"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p>
        </w:tc>
        <w:tc>
          <w:tcPr>
            <w:tcW w:w="1134"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p>
        </w:tc>
        <w:tc>
          <w:tcPr>
            <w:tcW w:w="1559"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p>
        </w:tc>
      </w:tr>
      <w:tr w:rsidR="002B4DAD" w:rsidRPr="00BB3FCC" w:rsidTr="002B4DAD">
        <w:tc>
          <w:tcPr>
            <w:tcW w:w="584" w:type="dxa"/>
            <w:tcBorders>
              <w:top w:val="single" w:sz="4" w:space="0" w:color="auto"/>
              <w:left w:val="single" w:sz="4" w:space="0" w:color="auto"/>
              <w:bottom w:val="single" w:sz="4" w:space="0" w:color="auto"/>
              <w:right w:val="single" w:sz="4" w:space="0" w:color="auto"/>
            </w:tcBorders>
            <w:hideMark/>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r w:rsidRPr="00BB3FCC">
              <w:rPr>
                <w:rFonts w:ascii="Times New Roman" w:hAnsi="Times New Roman" w:cs="Times New Roman"/>
                <w:color w:val="000000"/>
                <w:sz w:val="24"/>
                <w:szCs w:val="24"/>
                <w:lang w:eastAsia="ko-KR"/>
              </w:rPr>
              <w:t>…</w:t>
            </w:r>
          </w:p>
        </w:tc>
        <w:tc>
          <w:tcPr>
            <w:tcW w:w="1401" w:type="dxa"/>
            <w:tcBorders>
              <w:top w:val="single" w:sz="4" w:space="0" w:color="auto"/>
              <w:left w:val="single" w:sz="4" w:space="0" w:color="auto"/>
              <w:bottom w:val="single" w:sz="4" w:space="0" w:color="auto"/>
              <w:right w:val="single" w:sz="4" w:space="0" w:color="auto"/>
            </w:tcBorders>
            <w:hideMark/>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r w:rsidRPr="00BB3FCC">
              <w:rPr>
                <w:rFonts w:ascii="Times New Roman" w:hAnsi="Times New Roman" w:cs="Times New Roman"/>
                <w:color w:val="000000"/>
                <w:sz w:val="24"/>
                <w:szCs w:val="24"/>
                <w:lang w:eastAsia="ko-KR"/>
              </w:rPr>
              <w:t>……</w:t>
            </w:r>
          </w:p>
        </w:tc>
        <w:tc>
          <w:tcPr>
            <w:tcW w:w="850" w:type="dxa"/>
            <w:tcBorders>
              <w:top w:val="single" w:sz="4" w:space="0" w:color="auto"/>
              <w:left w:val="single" w:sz="4" w:space="0" w:color="auto"/>
              <w:bottom w:val="single" w:sz="4" w:space="0" w:color="auto"/>
              <w:right w:val="single" w:sz="4" w:space="0" w:color="auto"/>
            </w:tcBorders>
            <w:hideMark/>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r w:rsidRPr="00BB3FCC">
              <w:rPr>
                <w:rFonts w:ascii="Times New Roman" w:hAnsi="Times New Roman" w:cs="Times New Roman"/>
                <w:color w:val="000000"/>
                <w:sz w:val="24"/>
                <w:szCs w:val="24"/>
                <w:lang w:eastAsia="ko-KR"/>
              </w:rPr>
              <w:t>……</w:t>
            </w:r>
          </w:p>
        </w:tc>
        <w:tc>
          <w:tcPr>
            <w:tcW w:w="993" w:type="dxa"/>
            <w:tcBorders>
              <w:top w:val="single" w:sz="4" w:space="0" w:color="auto"/>
              <w:left w:val="single" w:sz="4" w:space="0" w:color="auto"/>
              <w:bottom w:val="single" w:sz="4" w:space="0" w:color="auto"/>
              <w:right w:val="single" w:sz="4" w:space="0" w:color="auto"/>
            </w:tcBorders>
            <w:hideMark/>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r w:rsidRPr="00BB3FCC">
              <w:rPr>
                <w:rFonts w:ascii="Times New Roman" w:hAnsi="Times New Roman" w:cs="Times New Roman"/>
                <w:color w:val="000000"/>
                <w:sz w:val="24"/>
                <w:szCs w:val="24"/>
                <w:lang w:eastAsia="ko-KR"/>
              </w:rPr>
              <w:t>……</w:t>
            </w:r>
          </w:p>
        </w:tc>
        <w:tc>
          <w:tcPr>
            <w:tcW w:w="1134" w:type="dxa"/>
            <w:tcBorders>
              <w:top w:val="single" w:sz="4" w:space="0" w:color="auto"/>
              <w:left w:val="single" w:sz="4" w:space="0" w:color="auto"/>
              <w:bottom w:val="single" w:sz="4" w:space="0" w:color="auto"/>
              <w:right w:val="single" w:sz="4" w:space="0" w:color="auto"/>
            </w:tcBorders>
            <w:hideMark/>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r w:rsidRPr="00BB3FCC">
              <w:rPr>
                <w:rFonts w:ascii="Times New Roman" w:hAnsi="Times New Roman" w:cs="Times New Roman"/>
                <w:color w:val="000000"/>
                <w:sz w:val="24"/>
                <w:szCs w:val="24"/>
                <w:lang w:eastAsia="ko-KR"/>
              </w:rPr>
              <w:t>……</w:t>
            </w:r>
          </w:p>
        </w:tc>
        <w:tc>
          <w:tcPr>
            <w:tcW w:w="1559" w:type="dxa"/>
            <w:tcBorders>
              <w:top w:val="single" w:sz="4" w:space="0" w:color="auto"/>
              <w:left w:val="single" w:sz="4" w:space="0" w:color="auto"/>
              <w:bottom w:val="single" w:sz="4" w:space="0" w:color="auto"/>
              <w:right w:val="single" w:sz="4" w:space="0" w:color="auto"/>
            </w:tcBorders>
            <w:hideMark/>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r w:rsidRPr="00BB3FCC">
              <w:rPr>
                <w:rFonts w:ascii="Times New Roman" w:hAnsi="Times New Roman" w:cs="Times New Roman"/>
                <w:color w:val="000000"/>
                <w:sz w:val="24"/>
                <w:szCs w:val="24"/>
                <w:lang w:eastAsia="ko-KR"/>
              </w:rPr>
              <w:t>……</w:t>
            </w:r>
          </w:p>
        </w:tc>
      </w:tr>
      <w:tr w:rsidR="002B4DAD" w:rsidRPr="00BB3FCC" w:rsidTr="002B4DAD">
        <w:tc>
          <w:tcPr>
            <w:tcW w:w="584"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p>
          <w:p w:rsidR="002B4DAD" w:rsidRPr="00BB3FCC" w:rsidRDefault="002B4DAD" w:rsidP="006816AB">
            <w:pPr>
              <w:spacing w:after="0" w:line="240" w:lineRule="auto"/>
              <w:ind w:right="6"/>
              <w:jc w:val="center"/>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eastAsia="ko-KR"/>
              </w:rPr>
              <w:t>n</w:t>
            </w:r>
          </w:p>
        </w:tc>
        <w:tc>
          <w:tcPr>
            <w:tcW w:w="1401"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p>
        </w:tc>
        <w:tc>
          <w:tcPr>
            <w:tcW w:w="850" w:type="dxa"/>
            <w:tcBorders>
              <w:top w:val="single" w:sz="4" w:space="0" w:color="auto"/>
              <w:left w:val="single" w:sz="4" w:space="0" w:color="auto"/>
              <w:bottom w:val="single" w:sz="4" w:space="0" w:color="auto"/>
              <w:right w:val="single" w:sz="4" w:space="0" w:color="auto"/>
            </w:tcBorders>
            <w:hideMark/>
          </w:tcPr>
          <w:p w:rsidR="002B4DAD" w:rsidRPr="00BB3FCC" w:rsidRDefault="002B4DAD" w:rsidP="006816AB">
            <w:pPr>
              <w:spacing w:after="0" w:line="240" w:lineRule="auto"/>
              <w:ind w:right="6"/>
              <w:rPr>
                <w:rFonts w:ascii="Times New Roman" w:hAnsi="Times New Roman" w:cs="Times New Roman"/>
                <w:color w:val="000000"/>
                <w:sz w:val="24"/>
                <w:szCs w:val="24"/>
                <w:lang w:val="en-US" w:eastAsia="ko-KR"/>
              </w:rPr>
            </w:pPr>
            <w:r w:rsidRPr="00BB3FCC">
              <w:rPr>
                <w:rFonts w:ascii="Times New Roman" w:hAnsi="Times New Roman" w:cs="Times New Roman"/>
                <w:color w:val="000000"/>
                <w:sz w:val="24"/>
                <w:szCs w:val="24"/>
                <w:lang w:eastAsia="ko-KR"/>
              </w:rPr>
              <w:t>1</w:t>
            </w:r>
          </w:p>
          <w:p w:rsidR="002B4DAD" w:rsidRPr="00BB3FCC" w:rsidRDefault="002B4DAD" w:rsidP="006816AB">
            <w:pPr>
              <w:spacing w:after="0" w:line="240" w:lineRule="auto"/>
              <w:ind w:right="6"/>
              <w:rPr>
                <w:rFonts w:ascii="Times New Roman" w:hAnsi="Times New Roman" w:cs="Times New Roman"/>
                <w:color w:val="000000"/>
                <w:sz w:val="24"/>
                <w:szCs w:val="24"/>
                <w:lang w:eastAsia="ko-KR"/>
              </w:rPr>
            </w:pPr>
            <w:r w:rsidRPr="00BB3FCC">
              <w:rPr>
                <w:rFonts w:ascii="Times New Roman" w:hAnsi="Times New Roman" w:cs="Times New Roman"/>
                <w:color w:val="000000"/>
                <w:sz w:val="24"/>
                <w:szCs w:val="24"/>
                <w:lang w:eastAsia="ko-KR"/>
              </w:rPr>
              <w:t>2</w:t>
            </w:r>
          </w:p>
          <w:p w:rsidR="002B4DAD" w:rsidRPr="00BB3FCC" w:rsidRDefault="002B4DAD" w:rsidP="006816AB">
            <w:pPr>
              <w:spacing w:after="0" w:line="240" w:lineRule="auto"/>
              <w:ind w:right="6"/>
              <w:rPr>
                <w:rFonts w:ascii="Times New Roman" w:hAnsi="Times New Roman" w:cs="Times New Roman"/>
                <w:color w:val="000000"/>
                <w:sz w:val="24"/>
                <w:szCs w:val="24"/>
                <w:lang w:val="en-US" w:eastAsia="ko-KR"/>
              </w:rPr>
            </w:pPr>
            <w:r w:rsidRPr="00BB3FCC">
              <w:rPr>
                <w:rFonts w:ascii="Times New Roman" w:hAnsi="Times New Roman" w:cs="Times New Roman"/>
                <w:color w:val="000000"/>
                <w:sz w:val="24"/>
                <w:szCs w:val="24"/>
                <w:lang w:eastAsia="ko-KR"/>
              </w:rPr>
              <w:t>3</w:t>
            </w:r>
          </w:p>
        </w:tc>
        <w:tc>
          <w:tcPr>
            <w:tcW w:w="993"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p>
        </w:tc>
        <w:tc>
          <w:tcPr>
            <w:tcW w:w="1134"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p>
        </w:tc>
        <w:tc>
          <w:tcPr>
            <w:tcW w:w="1559"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after="0" w:line="240" w:lineRule="auto"/>
              <w:ind w:right="6"/>
              <w:jc w:val="center"/>
              <w:rPr>
                <w:rFonts w:ascii="Times New Roman" w:hAnsi="Times New Roman" w:cs="Times New Roman"/>
                <w:color w:val="000000"/>
                <w:sz w:val="24"/>
                <w:szCs w:val="24"/>
                <w:lang w:val="en-US" w:eastAsia="ko-KR"/>
              </w:rPr>
            </w:pPr>
          </w:p>
        </w:tc>
      </w:tr>
    </w:tbl>
    <w:p w:rsidR="00C2632D" w:rsidRDefault="00C2632D" w:rsidP="006816AB">
      <w:pPr>
        <w:spacing w:line="240" w:lineRule="auto"/>
        <w:ind w:right="8"/>
        <w:jc w:val="both"/>
        <w:rPr>
          <w:rFonts w:ascii="Times New Roman" w:hAnsi="Times New Roman" w:cs="Times New Roman"/>
          <w:b/>
          <w:color w:val="000000"/>
          <w:sz w:val="24"/>
          <w:szCs w:val="24"/>
          <w:lang w:val="en-US" w:eastAsia="ko-KR"/>
        </w:rPr>
      </w:pPr>
    </w:p>
    <w:p w:rsidR="002B4DAD" w:rsidRPr="00BB3FCC" w:rsidRDefault="002B4DAD" w:rsidP="006816AB">
      <w:pPr>
        <w:spacing w:line="240" w:lineRule="auto"/>
        <w:ind w:right="8"/>
        <w:jc w:val="both"/>
        <w:rPr>
          <w:rFonts w:ascii="Times New Roman" w:hAnsi="Times New Roman" w:cs="Times New Roman"/>
          <w:b/>
          <w:color w:val="000000"/>
          <w:sz w:val="24"/>
          <w:szCs w:val="24"/>
          <w:lang w:val="kk-KZ" w:eastAsia="ko-KR"/>
        </w:rPr>
      </w:pPr>
      <w:r w:rsidRPr="00BB3FCC">
        <w:rPr>
          <w:rFonts w:ascii="Times New Roman" w:hAnsi="Times New Roman" w:cs="Times New Roman"/>
          <w:b/>
          <w:color w:val="000000"/>
          <w:sz w:val="24"/>
          <w:szCs w:val="24"/>
          <w:lang w:val="kk-KZ" w:eastAsia="ko-KR"/>
        </w:rPr>
        <w:t>Өлшеу нәтижелерін өңдеу</w:t>
      </w:r>
    </w:p>
    <w:p w:rsidR="002B4DAD" w:rsidRPr="00BB3FCC" w:rsidRDefault="002B4DAD" w:rsidP="00591AE9">
      <w:pPr>
        <w:numPr>
          <w:ilvl w:val="0"/>
          <w:numId w:val="12"/>
        </w:numPr>
        <w:spacing w:after="0"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Қарсы жүктің әртүрлі жағдайы үшін прецессияның бұрыштық жылдамдығы төменгі формула бойынша есептелсін                     </w:t>
      </w:r>
      <w:r w:rsidRPr="00BB3FCC">
        <w:rPr>
          <w:rFonts w:ascii="Times New Roman" w:eastAsia="Times New Roman" w:hAnsi="Times New Roman" w:cs="Times New Roman"/>
          <w:color w:val="000000"/>
          <w:position w:val="-40"/>
          <w:sz w:val="24"/>
          <w:szCs w:val="24"/>
          <w:lang w:val="en-US" w:eastAsia="ko-KR"/>
        </w:rPr>
        <w:object w:dxaOrig="960" w:dyaOrig="860">
          <v:shape id="_x0000_i1363" type="#_x0000_t75" style="width:46pt;height:40.75pt" o:ole="" fillcolor="window">
            <v:imagedata r:id="rId746" o:title=""/>
          </v:shape>
          <o:OLEObject Type="Embed" ProgID="Equation.3" ShapeID="_x0000_i1363" DrawAspect="Content" ObjectID="_1544344976" r:id="rId747"/>
        </w:object>
      </w:r>
    </w:p>
    <w:p w:rsidR="002B4DAD" w:rsidRPr="00BB3FCC" w:rsidRDefault="002B4DAD" w:rsidP="00591AE9">
      <w:pPr>
        <w:numPr>
          <w:ilvl w:val="0"/>
          <w:numId w:val="12"/>
        </w:numPr>
        <w:spacing w:after="0"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 xml:space="preserve">(3.13) қатынастың дұрыстығы тексерілсін, қозғалтқыш тұрақты жұмыс істеп тұрса </w:t>
      </w:r>
      <w:r w:rsidRPr="00BB3FCC">
        <w:rPr>
          <w:rFonts w:ascii="Times New Roman" w:eastAsia="Times New Roman" w:hAnsi="Times New Roman" w:cs="Times New Roman"/>
          <w:color w:val="000000"/>
          <w:position w:val="-10"/>
          <w:sz w:val="24"/>
          <w:szCs w:val="24"/>
          <w:lang w:val="en-US" w:eastAsia="ko-KR"/>
        </w:rPr>
        <w:object w:dxaOrig="1380" w:dyaOrig="380">
          <v:shape id="_x0000_i1364" type="#_x0000_t75" style="width:66.8pt;height:20.8pt" o:ole="" fillcolor="window">
            <v:imagedata r:id="rId748" o:title=""/>
          </v:shape>
          <o:OLEObject Type="Embed" ProgID="Equation.3" ShapeID="_x0000_i1364" DrawAspect="Content" ObjectID="_1544344977" r:id="rId749"/>
        </w:object>
      </w:r>
      <w:r w:rsidRPr="00BB3FCC">
        <w:rPr>
          <w:rFonts w:ascii="Times New Roman" w:hAnsi="Times New Roman" w:cs="Times New Roman"/>
          <w:color w:val="000000"/>
          <w:sz w:val="24"/>
          <w:szCs w:val="24"/>
          <w:lang w:val="kk-KZ" w:eastAsia="ko-KR"/>
        </w:rPr>
        <w:t>, ол өлшеу қателігі шегінде орындалуы керек.</w:t>
      </w:r>
    </w:p>
    <w:p w:rsidR="002B4DAD" w:rsidRPr="00BB3FCC" w:rsidRDefault="002B4DAD" w:rsidP="00591AE9">
      <w:pPr>
        <w:numPr>
          <w:ilvl w:val="0"/>
          <w:numId w:val="12"/>
        </w:numPr>
        <w:spacing w:after="0" w:line="240" w:lineRule="auto"/>
        <w:ind w:right="8"/>
        <w:jc w:val="both"/>
        <w:rPr>
          <w:rFonts w:ascii="Times New Roman" w:hAnsi="Times New Roman" w:cs="Times New Roman"/>
          <w:color w:val="000000"/>
          <w:sz w:val="24"/>
          <w:szCs w:val="24"/>
          <w:lang w:val="kk-KZ" w:eastAsia="ko-KR"/>
        </w:rPr>
      </w:pPr>
      <w:r w:rsidRPr="00BB3FCC">
        <w:rPr>
          <w:rFonts w:ascii="Times New Roman" w:hAnsi="Times New Roman" w:cs="Times New Roman"/>
          <w:color w:val="000000"/>
          <w:sz w:val="24"/>
          <w:szCs w:val="24"/>
          <w:lang w:val="kk-KZ" w:eastAsia="ko-KR"/>
        </w:rPr>
        <w:t>Прецессияның бұрыштық жылдамдығын өлшеудің салыстырмалы және абсолют қателіктерін мына төменгі формула бойынша есептелсін</w:t>
      </w:r>
    </w:p>
    <w:p w:rsidR="002B4DAD" w:rsidRPr="00BB3FCC" w:rsidRDefault="002B4DAD" w:rsidP="006816AB">
      <w:pPr>
        <w:spacing w:line="240" w:lineRule="auto"/>
        <w:ind w:right="8"/>
        <w:jc w:val="both"/>
        <w:rPr>
          <w:rFonts w:ascii="Times New Roman" w:hAnsi="Times New Roman" w:cs="Times New Roman"/>
          <w:color w:val="000000"/>
          <w:sz w:val="24"/>
          <w:szCs w:val="24"/>
          <w:lang w:eastAsia="ko-KR"/>
        </w:rPr>
      </w:pPr>
      <w:r w:rsidRPr="00BB3FCC">
        <w:rPr>
          <w:rFonts w:ascii="Times New Roman" w:hAnsi="Times New Roman" w:cs="Times New Roman"/>
          <w:color w:val="000000"/>
          <w:sz w:val="24"/>
          <w:szCs w:val="24"/>
          <w:lang w:val="kk-KZ" w:eastAsia="ko-KR"/>
        </w:rPr>
        <w:t xml:space="preserve">                       </w:t>
      </w:r>
      <w:r w:rsidR="00C2632D" w:rsidRPr="001D508B">
        <w:rPr>
          <w:rFonts w:ascii="Times New Roman" w:hAnsi="Times New Roman" w:cs="Times New Roman"/>
          <w:color w:val="000000"/>
          <w:sz w:val="24"/>
          <w:szCs w:val="24"/>
          <w:lang w:val="kk-KZ" w:eastAsia="ko-KR"/>
        </w:rPr>
        <w:t xml:space="preserve">                             </w:t>
      </w:r>
      <w:r w:rsidRPr="00BB3FCC">
        <w:rPr>
          <w:rFonts w:ascii="Times New Roman" w:hAnsi="Times New Roman" w:cs="Times New Roman"/>
          <w:color w:val="000000"/>
          <w:sz w:val="24"/>
          <w:szCs w:val="24"/>
          <w:lang w:val="kk-KZ" w:eastAsia="ko-KR"/>
        </w:rPr>
        <w:t xml:space="preserve">         </w:t>
      </w:r>
      <w:r w:rsidRPr="00BB3FCC">
        <w:rPr>
          <w:rFonts w:ascii="Times New Roman" w:eastAsia="Times New Roman" w:hAnsi="Times New Roman" w:cs="Times New Roman"/>
          <w:color w:val="000000"/>
          <w:position w:val="-44"/>
          <w:sz w:val="24"/>
          <w:szCs w:val="24"/>
          <w:lang w:val="en-US" w:eastAsia="ko-KR"/>
        </w:rPr>
        <w:object w:dxaOrig="3460" w:dyaOrig="1140">
          <v:shape id="_x0000_i1365" type="#_x0000_t75" style="width:175.25pt;height:56.4pt" o:ole="" fillcolor="window">
            <v:imagedata r:id="rId750" o:title=""/>
          </v:shape>
          <o:OLEObject Type="Embed" ProgID="Equation.3" ShapeID="_x0000_i1365" DrawAspect="Content" ObjectID="_1544344978" r:id="rId751"/>
        </w:object>
      </w:r>
    </w:p>
    <w:p w:rsidR="002B4DAD" w:rsidRPr="00BB3FCC" w:rsidRDefault="002B4DAD" w:rsidP="006816AB">
      <w:pPr>
        <w:spacing w:line="240" w:lineRule="auto"/>
        <w:ind w:right="8"/>
        <w:jc w:val="both"/>
        <w:rPr>
          <w:rFonts w:ascii="Times New Roman" w:hAnsi="Times New Roman" w:cs="Times New Roman"/>
          <w:color w:val="000000"/>
          <w:sz w:val="24"/>
          <w:szCs w:val="24"/>
          <w:lang w:eastAsia="ko-KR"/>
        </w:rPr>
      </w:pPr>
      <w:r w:rsidRPr="00BB3FCC">
        <w:rPr>
          <w:rFonts w:ascii="Times New Roman" w:hAnsi="Times New Roman" w:cs="Times New Roman"/>
          <w:color w:val="000000"/>
          <w:sz w:val="24"/>
          <w:szCs w:val="24"/>
          <w:lang w:eastAsia="ko-KR"/>
        </w:rPr>
        <w:t xml:space="preserve">                                              </w:t>
      </w:r>
      <w:r w:rsidR="00C2632D">
        <w:rPr>
          <w:rFonts w:ascii="Times New Roman" w:hAnsi="Times New Roman" w:cs="Times New Roman"/>
          <w:color w:val="000000"/>
          <w:sz w:val="24"/>
          <w:szCs w:val="24"/>
          <w:lang w:val="en-US" w:eastAsia="ko-KR"/>
        </w:rPr>
        <w:t xml:space="preserve">              </w:t>
      </w:r>
      <w:r w:rsidRPr="00BB3FCC">
        <w:rPr>
          <w:rFonts w:ascii="Times New Roman" w:hAnsi="Times New Roman" w:cs="Times New Roman"/>
          <w:color w:val="000000"/>
          <w:sz w:val="24"/>
          <w:szCs w:val="24"/>
          <w:lang w:eastAsia="ko-KR"/>
        </w:rPr>
        <w:t xml:space="preserve">              </w:t>
      </w:r>
      <w:r w:rsidRPr="00BB3FCC">
        <w:rPr>
          <w:rFonts w:ascii="Times New Roman" w:eastAsia="Times New Roman" w:hAnsi="Times New Roman" w:cs="Times New Roman"/>
          <w:color w:val="000000"/>
          <w:position w:val="-12"/>
          <w:sz w:val="24"/>
          <w:szCs w:val="24"/>
          <w:lang w:val="en-US" w:eastAsia="ko-KR"/>
        </w:rPr>
        <w:object w:dxaOrig="1160" w:dyaOrig="380">
          <v:shape id="_x0000_i1366" type="#_x0000_t75" style="width:56.4pt;height:20.8pt" o:ole="" fillcolor="window">
            <v:imagedata r:id="rId752" o:title=""/>
          </v:shape>
          <o:OLEObject Type="Embed" ProgID="Equation.3" ShapeID="_x0000_i1366" DrawAspect="Content" ObjectID="_1544344979" r:id="rId753"/>
        </w:object>
      </w:r>
    </w:p>
    <w:p w:rsidR="002B4DAD" w:rsidRPr="00BB3FCC" w:rsidRDefault="002B4DAD" w:rsidP="006816AB">
      <w:pPr>
        <w:spacing w:line="240" w:lineRule="auto"/>
        <w:ind w:right="8"/>
        <w:jc w:val="both"/>
        <w:rPr>
          <w:rFonts w:ascii="Times New Roman" w:hAnsi="Times New Roman" w:cs="Times New Roman"/>
          <w:color w:val="000000"/>
          <w:sz w:val="24"/>
          <w:szCs w:val="24"/>
          <w:lang w:eastAsia="ko-KR"/>
        </w:rPr>
      </w:pPr>
      <w:r w:rsidRPr="00BB3FCC">
        <w:rPr>
          <w:rFonts w:ascii="Times New Roman" w:hAnsi="Times New Roman" w:cs="Times New Roman"/>
          <w:color w:val="000000"/>
          <w:sz w:val="24"/>
          <w:szCs w:val="24"/>
          <w:lang w:val="kk-KZ" w:eastAsia="ko-KR"/>
        </w:rPr>
        <w:t xml:space="preserve">4. </w:t>
      </w:r>
      <w:r w:rsidRPr="00BB3FCC">
        <w:rPr>
          <w:rFonts w:ascii="Times New Roman" w:hAnsi="Times New Roman" w:cs="Times New Roman"/>
          <w:color w:val="000000"/>
          <w:sz w:val="24"/>
          <w:szCs w:val="24"/>
          <w:lang w:eastAsia="ko-KR"/>
        </w:rPr>
        <w:t>Өлшеудің нәтижесі мына түрде жазылсын.</w:t>
      </w:r>
    </w:p>
    <w:p w:rsidR="002B4DAD" w:rsidRPr="00BB3FCC" w:rsidRDefault="00C2632D" w:rsidP="006816AB">
      <w:pPr>
        <w:spacing w:line="240" w:lineRule="auto"/>
        <w:ind w:right="8"/>
        <w:jc w:val="center"/>
        <w:rPr>
          <w:rFonts w:ascii="Times New Roman" w:hAnsi="Times New Roman" w:cs="Times New Roman"/>
          <w:color w:val="000000"/>
          <w:sz w:val="24"/>
          <w:szCs w:val="24"/>
          <w:lang w:eastAsia="ko-KR"/>
        </w:rPr>
      </w:pPr>
      <w:r w:rsidRPr="00C2632D">
        <w:rPr>
          <w:rFonts w:ascii="Times New Roman" w:eastAsia="Times New Roman" w:hAnsi="Times New Roman" w:cs="Times New Roman"/>
          <w:color w:val="000000"/>
          <w:position w:val="-12"/>
          <w:sz w:val="24"/>
          <w:szCs w:val="24"/>
          <w:lang w:eastAsia="ko-KR"/>
        </w:rPr>
        <w:t xml:space="preserve">               </w:t>
      </w:r>
      <w:r w:rsidR="002B4DAD" w:rsidRPr="00BB3FCC">
        <w:rPr>
          <w:rFonts w:ascii="Times New Roman" w:eastAsia="Times New Roman" w:hAnsi="Times New Roman" w:cs="Times New Roman"/>
          <w:color w:val="000000"/>
          <w:position w:val="-12"/>
          <w:sz w:val="24"/>
          <w:szCs w:val="24"/>
          <w:lang w:val="en-US" w:eastAsia="ko-KR"/>
        </w:rPr>
        <w:object w:dxaOrig="1960" w:dyaOrig="400">
          <v:shape id="_x0000_i1367" type="#_x0000_t75" style="width:98pt;height:20.8pt" o:ole="" fillcolor="window">
            <v:imagedata r:id="rId754" o:title=""/>
          </v:shape>
          <o:OLEObject Type="Embed" ProgID="Equation.3" ShapeID="_x0000_i1367" DrawAspect="Content" ObjectID="_1544344980" r:id="rId755"/>
        </w:object>
      </w:r>
    </w:p>
    <w:p w:rsidR="001D508B" w:rsidRDefault="001D508B" w:rsidP="006816AB">
      <w:pPr>
        <w:spacing w:line="240" w:lineRule="auto"/>
        <w:ind w:right="8"/>
        <w:jc w:val="both"/>
        <w:rPr>
          <w:rFonts w:ascii="Times New Roman" w:hAnsi="Times New Roman" w:cs="Times New Roman"/>
          <w:b/>
          <w:sz w:val="24"/>
          <w:szCs w:val="24"/>
          <w:lang w:val="kk-KZ"/>
        </w:rPr>
      </w:pPr>
    </w:p>
    <w:p w:rsidR="00F0522D" w:rsidRPr="00BB3FCC" w:rsidRDefault="00F0522D" w:rsidP="006816AB">
      <w:pPr>
        <w:spacing w:line="240" w:lineRule="auto"/>
        <w:ind w:right="8"/>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 xml:space="preserve">Есепті безендіру тәртібі және оны қорғау: </w:t>
      </w:r>
    </w:p>
    <w:p w:rsidR="00F0522D" w:rsidRPr="00BB3FCC" w:rsidRDefault="00F0522D"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Есеп келесі тәртіпте безендіріледі:</w:t>
      </w:r>
    </w:p>
    <w:p w:rsidR="00F0522D" w:rsidRPr="00BB3FCC" w:rsidRDefault="00F0522D"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1. Экспериментті орындау</w:t>
      </w:r>
    </w:p>
    <w:p w:rsidR="00F0522D" w:rsidRPr="00BB3FCC" w:rsidRDefault="00F0522D"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2. Есептеу нәтижелерін кестеге енгізу. </w:t>
      </w:r>
    </w:p>
    <w:p w:rsidR="00F0522D" w:rsidRPr="00BB3FCC" w:rsidRDefault="00F0522D"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3. Орындалған жұмыс туралы қорытынды</w:t>
      </w:r>
    </w:p>
    <w:p w:rsidR="00F0522D" w:rsidRPr="00BB3FCC" w:rsidRDefault="00F0522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4.</w:t>
      </w:r>
      <w:r w:rsidRPr="00BB3FCC">
        <w:rPr>
          <w:rFonts w:ascii="Times New Roman" w:hAnsi="Times New Roman" w:cs="Times New Roman"/>
          <w:sz w:val="24"/>
          <w:szCs w:val="24"/>
          <w:lang w:val="kk-KZ"/>
        </w:rPr>
        <w:t xml:space="preserve"> Жұмысты безендіріп А4 форматында өткізу қажет</w:t>
      </w:r>
      <w:r w:rsidRPr="00BB3FCC">
        <w:rPr>
          <w:rFonts w:ascii="Times New Roman" w:hAnsi="Times New Roman" w:cs="Times New Roman"/>
          <w:sz w:val="24"/>
          <w:szCs w:val="24"/>
        </w:rPr>
        <w:t>.</w:t>
      </w:r>
    </w:p>
    <w:p w:rsidR="00F0522D" w:rsidRPr="00BB3FCC" w:rsidRDefault="00F0522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5. </w:t>
      </w:r>
      <w:r w:rsidRPr="00BB3FCC">
        <w:rPr>
          <w:rFonts w:ascii="Times New Roman" w:hAnsi="Times New Roman" w:cs="Times New Roman"/>
          <w:sz w:val="24"/>
          <w:szCs w:val="24"/>
          <w:lang w:val="kk-KZ"/>
        </w:rPr>
        <w:t>Есепке мыналар кіреді</w:t>
      </w:r>
      <w:r w:rsidRPr="00BB3FCC">
        <w:rPr>
          <w:rFonts w:ascii="Times New Roman" w:hAnsi="Times New Roman" w:cs="Times New Roman"/>
          <w:sz w:val="24"/>
          <w:szCs w:val="24"/>
        </w:rPr>
        <w:t xml:space="preserve">: </w:t>
      </w:r>
    </w:p>
    <w:p w:rsidR="00F0522D" w:rsidRPr="00BB3FCC" w:rsidRDefault="00F0522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lastRenderedPageBreak/>
        <w:t xml:space="preserve">– </w:t>
      </w:r>
      <w:r w:rsidRPr="00BB3FCC">
        <w:rPr>
          <w:rFonts w:ascii="Times New Roman" w:hAnsi="Times New Roman" w:cs="Times New Roman"/>
          <w:sz w:val="24"/>
          <w:szCs w:val="24"/>
          <w:lang w:val="kk-KZ"/>
        </w:rPr>
        <w:t>орындаушының аты-жөні, жұмыстың  орындалған мерзімі; жұмыстың аты және мақсаты</w:t>
      </w:r>
      <w:r w:rsidRPr="00BB3FCC">
        <w:rPr>
          <w:rFonts w:ascii="Times New Roman" w:hAnsi="Times New Roman" w:cs="Times New Roman"/>
          <w:sz w:val="24"/>
          <w:szCs w:val="24"/>
        </w:rPr>
        <w:t>;</w:t>
      </w:r>
    </w:p>
    <w:p w:rsidR="00F0522D" w:rsidRPr="00BB3FCC" w:rsidRDefault="00F0522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iCs/>
          <w:sz w:val="24"/>
          <w:szCs w:val="24"/>
        </w:rPr>
        <w:t xml:space="preserve">– </w:t>
      </w:r>
      <w:r w:rsidRPr="00BB3FCC">
        <w:rPr>
          <w:rFonts w:ascii="Times New Roman" w:hAnsi="Times New Roman" w:cs="Times New Roman"/>
          <w:iCs/>
          <w:sz w:val="24"/>
          <w:szCs w:val="24"/>
          <w:lang w:val="kk-KZ"/>
        </w:rPr>
        <w:t xml:space="preserve"> техникалық құрылғылар мен жабдықтар</w:t>
      </w:r>
      <w:r w:rsidRPr="00BB3FCC">
        <w:rPr>
          <w:rFonts w:ascii="Times New Roman" w:hAnsi="Times New Roman" w:cs="Times New Roman"/>
          <w:sz w:val="24"/>
          <w:szCs w:val="24"/>
        </w:rPr>
        <w:t xml:space="preserve">; </w:t>
      </w:r>
    </w:p>
    <w:p w:rsidR="00F0522D" w:rsidRPr="00BB3FCC" w:rsidRDefault="00F0522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жұмыстың орындалу реті, формулалар; суреттер; есептеулер; толтырылған кестелер</w:t>
      </w:r>
      <w:r w:rsidRPr="00BB3FCC">
        <w:rPr>
          <w:rFonts w:ascii="Times New Roman" w:hAnsi="Times New Roman" w:cs="Times New Roman"/>
          <w:sz w:val="24"/>
          <w:szCs w:val="24"/>
        </w:rPr>
        <w:t xml:space="preserve">; </w:t>
      </w:r>
    </w:p>
    <w:p w:rsidR="00F0522D" w:rsidRPr="00BB3FCC" w:rsidRDefault="00F0522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жұмыс туралы қорытынды; бақылау сұрақтарына қысқаша жауап</w:t>
      </w:r>
      <w:r w:rsidRPr="00BB3FCC">
        <w:rPr>
          <w:rFonts w:ascii="Times New Roman" w:hAnsi="Times New Roman" w:cs="Times New Roman"/>
          <w:sz w:val="24"/>
          <w:szCs w:val="24"/>
        </w:rPr>
        <w:t xml:space="preserve">. </w:t>
      </w:r>
    </w:p>
    <w:p w:rsidR="001D508B" w:rsidRDefault="001D508B" w:rsidP="006816AB">
      <w:pPr>
        <w:spacing w:after="0" w:line="240" w:lineRule="auto"/>
        <w:ind w:firstLine="709"/>
        <w:jc w:val="center"/>
        <w:rPr>
          <w:rFonts w:ascii="Times New Roman" w:hAnsi="Times New Roman" w:cs="Times New Roman"/>
          <w:b/>
          <w:sz w:val="24"/>
          <w:szCs w:val="24"/>
          <w:lang w:val="sr-Cyrl-CS" w:eastAsia="ko-KR"/>
        </w:rPr>
      </w:pPr>
    </w:p>
    <w:p w:rsidR="001D508B" w:rsidRDefault="001D508B" w:rsidP="006816AB">
      <w:pPr>
        <w:spacing w:after="0" w:line="240" w:lineRule="auto"/>
        <w:ind w:firstLine="709"/>
        <w:jc w:val="center"/>
        <w:rPr>
          <w:rFonts w:ascii="Times New Roman" w:hAnsi="Times New Roman" w:cs="Times New Roman"/>
          <w:b/>
          <w:sz w:val="24"/>
          <w:szCs w:val="24"/>
          <w:lang w:val="sr-Cyrl-CS" w:eastAsia="ko-KR"/>
        </w:rPr>
      </w:pPr>
    </w:p>
    <w:p w:rsidR="008A371E" w:rsidRDefault="008A371E" w:rsidP="006816AB">
      <w:pPr>
        <w:spacing w:after="0" w:line="240" w:lineRule="auto"/>
        <w:ind w:firstLine="709"/>
        <w:jc w:val="center"/>
        <w:rPr>
          <w:rFonts w:ascii="Times New Roman" w:hAnsi="Times New Roman" w:cs="Times New Roman"/>
          <w:b/>
          <w:sz w:val="24"/>
          <w:szCs w:val="24"/>
          <w:lang w:val="sr-Cyrl-CS" w:eastAsia="ko-KR"/>
        </w:rPr>
      </w:pPr>
      <w:r w:rsidRPr="00BB3FCC">
        <w:rPr>
          <w:rFonts w:ascii="Times New Roman" w:hAnsi="Times New Roman" w:cs="Times New Roman"/>
          <w:b/>
          <w:sz w:val="24"/>
          <w:szCs w:val="24"/>
          <w:lang w:val="sr-Cyrl-CS" w:eastAsia="ko-KR"/>
        </w:rPr>
        <w:t>Бақылау  сұрақтары</w:t>
      </w:r>
    </w:p>
    <w:p w:rsidR="001D508B" w:rsidRPr="00BB3FCC" w:rsidRDefault="001D508B" w:rsidP="006816AB">
      <w:pPr>
        <w:spacing w:after="0" w:line="240" w:lineRule="auto"/>
        <w:ind w:firstLine="709"/>
        <w:jc w:val="center"/>
        <w:rPr>
          <w:rFonts w:ascii="Times New Roman" w:hAnsi="Times New Roman" w:cs="Times New Roman"/>
          <w:b/>
          <w:sz w:val="24"/>
          <w:szCs w:val="24"/>
          <w:lang w:val="sr-Cyrl-CS" w:eastAsia="ko-KR"/>
        </w:rPr>
      </w:pPr>
    </w:p>
    <w:p w:rsidR="002B4DAD" w:rsidRPr="00BB3FCC" w:rsidRDefault="002B4DAD" w:rsidP="00591AE9">
      <w:pPr>
        <w:numPr>
          <w:ilvl w:val="0"/>
          <w:numId w:val="13"/>
        </w:numPr>
        <w:spacing w:after="0" w:line="240" w:lineRule="auto"/>
        <w:ind w:right="8"/>
        <w:jc w:val="both"/>
        <w:rPr>
          <w:rFonts w:ascii="Times New Roman" w:hAnsi="Times New Roman" w:cs="Times New Roman"/>
          <w:color w:val="000000"/>
          <w:sz w:val="24"/>
          <w:szCs w:val="24"/>
          <w:lang w:eastAsia="ko-KR"/>
        </w:rPr>
      </w:pPr>
      <w:r w:rsidRPr="00BB3FCC">
        <w:rPr>
          <w:rFonts w:ascii="Times New Roman" w:hAnsi="Times New Roman" w:cs="Times New Roman"/>
          <w:color w:val="000000"/>
          <w:sz w:val="24"/>
          <w:szCs w:val="24"/>
          <w:lang w:eastAsia="ko-KR"/>
        </w:rPr>
        <w:t>Гироскоп дегеніміз не? Гироскоптың қандай қозғалысы прецессия деп аталады?</w:t>
      </w:r>
    </w:p>
    <w:p w:rsidR="002B4DAD" w:rsidRPr="00BB3FCC" w:rsidRDefault="002B4DAD" w:rsidP="00591AE9">
      <w:pPr>
        <w:numPr>
          <w:ilvl w:val="0"/>
          <w:numId w:val="13"/>
        </w:numPr>
        <w:spacing w:after="0" w:line="240" w:lineRule="auto"/>
        <w:ind w:right="8"/>
        <w:jc w:val="both"/>
        <w:rPr>
          <w:rFonts w:ascii="Times New Roman" w:hAnsi="Times New Roman" w:cs="Times New Roman"/>
          <w:color w:val="000000"/>
          <w:sz w:val="24"/>
          <w:szCs w:val="24"/>
          <w:lang w:eastAsia="ko-KR"/>
        </w:rPr>
      </w:pPr>
      <w:r w:rsidRPr="00BB3FCC">
        <w:rPr>
          <w:rFonts w:ascii="Times New Roman" w:hAnsi="Times New Roman" w:cs="Times New Roman"/>
          <w:color w:val="000000"/>
          <w:sz w:val="24"/>
          <w:szCs w:val="24"/>
          <w:lang w:eastAsia="ko-KR"/>
        </w:rPr>
        <w:t>Өске салыстырғанда күш моменті дегеніміз не? Күш моментінің бағытын қалай анықтауға болады?</w:t>
      </w:r>
    </w:p>
    <w:p w:rsidR="002B4DAD" w:rsidRPr="00BB3FCC" w:rsidRDefault="002B4DAD" w:rsidP="00591AE9">
      <w:pPr>
        <w:numPr>
          <w:ilvl w:val="0"/>
          <w:numId w:val="13"/>
        </w:numPr>
        <w:spacing w:after="0" w:line="240" w:lineRule="auto"/>
        <w:ind w:right="8"/>
        <w:jc w:val="both"/>
        <w:rPr>
          <w:rFonts w:ascii="Times New Roman" w:hAnsi="Times New Roman" w:cs="Times New Roman"/>
          <w:color w:val="000000"/>
          <w:sz w:val="24"/>
          <w:szCs w:val="24"/>
          <w:lang w:eastAsia="ko-KR"/>
        </w:rPr>
      </w:pPr>
      <w:r w:rsidRPr="00BB3FCC">
        <w:rPr>
          <w:rFonts w:ascii="Times New Roman" w:hAnsi="Times New Roman" w:cs="Times New Roman"/>
          <w:color w:val="000000"/>
          <w:sz w:val="24"/>
          <w:szCs w:val="24"/>
          <w:lang w:eastAsia="ko-KR"/>
        </w:rPr>
        <w:t>Айналмалы қозғалысты түсіндіру үшін қандай кинематикалық сипаттамалар пайдаланылады? Олардың анықтамалары қандай?</w:t>
      </w:r>
    </w:p>
    <w:p w:rsidR="002B4DAD" w:rsidRPr="00BB3FCC" w:rsidRDefault="002B4DAD" w:rsidP="00591AE9">
      <w:pPr>
        <w:numPr>
          <w:ilvl w:val="0"/>
          <w:numId w:val="13"/>
        </w:numPr>
        <w:spacing w:after="0" w:line="240" w:lineRule="auto"/>
        <w:ind w:right="8"/>
        <w:jc w:val="both"/>
        <w:rPr>
          <w:rFonts w:ascii="Times New Roman" w:hAnsi="Times New Roman" w:cs="Times New Roman"/>
          <w:color w:val="000000"/>
          <w:sz w:val="24"/>
          <w:szCs w:val="24"/>
          <w:lang w:eastAsia="ko-KR"/>
        </w:rPr>
      </w:pPr>
      <w:r w:rsidRPr="00BB3FCC">
        <w:rPr>
          <w:rFonts w:ascii="Times New Roman" w:hAnsi="Times New Roman" w:cs="Times New Roman"/>
          <w:color w:val="000000"/>
          <w:sz w:val="24"/>
          <w:szCs w:val="24"/>
          <w:lang w:eastAsia="ko-KR"/>
        </w:rPr>
        <w:t>Айн</w:t>
      </w:r>
      <w:r w:rsidRPr="00BB3FCC">
        <w:rPr>
          <w:rFonts w:ascii="Times New Roman" w:hAnsi="Times New Roman" w:cs="Times New Roman"/>
          <w:color w:val="000000"/>
          <w:sz w:val="24"/>
          <w:szCs w:val="24"/>
          <w:lang w:val="kk-KZ" w:eastAsia="ko-KR"/>
        </w:rPr>
        <w:t>ал</w:t>
      </w:r>
      <w:r w:rsidRPr="00BB3FCC">
        <w:rPr>
          <w:rFonts w:ascii="Times New Roman" w:hAnsi="Times New Roman" w:cs="Times New Roman"/>
          <w:color w:val="000000"/>
          <w:sz w:val="24"/>
          <w:szCs w:val="24"/>
          <w:lang w:eastAsia="ko-KR"/>
        </w:rPr>
        <w:t>малы қозғалыс динамикасының негізгі теңдеуі қандай? Осы теңдеуге кіретін шамалардың анықтамалары қалай айтылады?</w:t>
      </w:r>
    </w:p>
    <w:p w:rsidR="002B4DAD" w:rsidRPr="00BB3FCC" w:rsidRDefault="002B4DAD" w:rsidP="00591AE9">
      <w:pPr>
        <w:numPr>
          <w:ilvl w:val="0"/>
          <w:numId w:val="13"/>
        </w:numPr>
        <w:spacing w:after="0" w:line="240" w:lineRule="auto"/>
        <w:ind w:right="8"/>
        <w:jc w:val="both"/>
        <w:rPr>
          <w:rFonts w:ascii="Times New Roman" w:hAnsi="Times New Roman" w:cs="Times New Roman"/>
          <w:color w:val="000000"/>
          <w:sz w:val="24"/>
          <w:szCs w:val="24"/>
          <w:lang w:eastAsia="ko-KR"/>
        </w:rPr>
      </w:pPr>
      <w:r w:rsidRPr="00BB3FCC">
        <w:rPr>
          <w:rFonts w:ascii="Times New Roman" w:hAnsi="Times New Roman" w:cs="Times New Roman"/>
          <w:color w:val="000000"/>
          <w:sz w:val="24"/>
          <w:szCs w:val="24"/>
          <w:lang w:eastAsia="ko-KR"/>
        </w:rPr>
        <w:t>Егер ауырлық центрі тіреу нүктесінің сол жағында болса (</w:t>
      </w:r>
      <w:r w:rsidRPr="00BB3FCC">
        <w:rPr>
          <w:rFonts w:ascii="Times New Roman" w:hAnsi="Times New Roman" w:cs="Times New Roman"/>
          <w:color w:val="000000"/>
          <w:sz w:val="24"/>
          <w:szCs w:val="24"/>
          <w:lang w:val="kk-KZ" w:eastAsia="ko-KR"/>
        </w:rPr>
        <w:t>3.</w:t>
      </w:r>
      <w:r w:rsidRPr="00BB3FCC">
        <w:rPr>
          <w:rFonts w:ascii="Times New Roman" w:hAnsi="Times New Roman" w:cs="Times New Roman"/>
          <w:color w:val="000000"/>
          <w:sz w:val="24"/>
          <w:szCs w:val="24"/>
          <w:lang w:eastAsia="ko-KR"/>
        </w:rPr>
        <w:t>2-сурет) гироскоп прецессиясының бағыты өзгере ме?</w:t>
      </w:r>
    </w:p>
    <w:p w:rsidR="002B4DAD" w:rsidRPr="00BB3FCC" w:rsidRDefault="002B4DAD" w:rsidP="00591AE9">
      <w:pPr>
        <w:numPr>
          <w:ilvl w:val="0"/>
          <w:numId w:val="13"/>
        </w:numPr>
        <w:spacing w:after="0" w:line="240" w:lineRule="auto"/>
        <w:ind w:right="8"/>
        <w:jc w:val="both"/>
        <w:rPr>
          <w:rFonts w:ascii="Times New Roman" w:hAnsi="Times New Roman" w:cs="Times New Roman"/>
          <w:color w:val="000000"/>
          <w:sz w:val="24"/>
          <w:szCs w:val="24"/>
          <w:lang w:eastAsia="ko-KR"/>
        </w:rPr>
      </w:pPr>
      <w:r w:rsidRPr="00BB3FCC">
        <w:rPr>
          <w:rFonts w:ascii="Times New Roman" w:hAnsi="Times New Roman" w:cs="Times New Roman"/>
          <w:color w:val="000000"/>
          <w:sz w:val="24"/>
          <w:szCs w:val="24"/>
          <w:lang w:eastAsia="ko-KR"/>
        </w:rPr>
        <w:t xml:space="preserve">Импульс моментінің </w:t>
      </w:r>
      <w:r w:rsidRPr="00BB3FCC">
        <w:rPr>
          <w:rFonts w:ascii="Times New Roman" w:hAnsi="Times New Roman" w:cs="Times New Roman"/>
          <w:color w:val="000000"/>
          <w:sz w:val="24"/>
          <w:szCs w:val="24"/>
          <w:lang w:val="kk-KZ" w:eastAsia="ko-KR"/>
        </w:rPr>
        <w:t xml:space="preserve">сақталу </w:t>
      </w:r>
      <w:r w:rsidRPr="00BB3FCC">
        <w:rPr>
          <w:rFonts w:ascii="Times New Roman" w:hAnsi="Times New Roman" w:cs="Times New Roman"/>
          <w:color w:val="000000"/>
          <w:sz w:val="24"/>
          <w:szCs w:val="24"/>
          <w:lang w:eastAsia="ko-KR"/>
        </w:rPr>
        <w:t>заңының тұжырымы қандай?</w:t>
      </w:r>
    </w:p>
    <w:p w:rsidR="002B4DAD" w:rsidRPr="00BB3FCC" w:rsidRDefault="002B4DAD" w:rsidP="00591AE9">
      <w:pPr>
        <w:numPr>
          <w:ilvl w:val="0"/>
          <w:numId w:val="13"/>
        </w:numPr>
        <w:spacing w:after="0" w:line="240" w:lineRule="auto"/>
        <w:ind w:right="8"/>
        <w:jc w:val="both"/>
        <w:rPr>
          <w:rFonts w:ascii="Times New Roman" w:hAnsi="Times New Roman" w:cs="Times New Roman"/>
          <w:color w:val="000000"/>
          <w:sz w:val="24"/>
          <w:szCs w:val="24"/>
          <w:lang w:eastAsia="ko-KR"/>
        </w:rPr>
      </w:pPr>
      <w:r w:rsidRPr="00BB3FCC">
        <w:rPr>
          <w:rFonts w:ascii="Times New Roman" w:hAnsi="Times New Roman" w:cs="Times New Roman"/>
          <w:color w:val="000000"/>
          <w:sz w:val="24"/>
          <w:szCs w:val="24"/>
          <w:lang w:eastAsia="ko-KR"/>
        </w:rPr>
        <w:t>Айналудың бұрыштық жылдамдығының өзгеруіне байланысты прецессияның жылдамдығы қалай өзгереді?</w:t>
      </w:r>
    </w:p>
    <w:p w:rsidR="002B4DAD" w:rsidRPr="00BB3FCC" w:rsidRDefault="002B4DAD" w:rsidP="00591AE9">
      <w:pPr>
        <w:numPr>
          <w:ilvl w:val="0"/>
          <w:numId w:val="13"/>
        </w:numPr>
        <w:spacing w:after="0" w:line="240" w:lineRule="auto"/>
        <w:ind w:right="8"/>
        <w:jc w:val="both"/>
        <w:rPr>
          <w:rFonts w:ascii="Times New Roman" w:hAnsi="Times New Roman" w:cs="Times New Roman"/>
          <w:color w:val="000000"/>
          <w:sz w:val="24"/>
          <w:szCs w:val="24"/>
          <w:lang w:eastAsia="ko-KR"/>
        </w:rPr>
      </w:pPr>
      <w:r w:rsidRPr="00BB3FCC">
        <w:rPr>
          <w:rFonts w:ascii="Times New Roman" w:hAnsi="Times New Roman" w:cs="Times New Roman"/>
          <w:color w:val="000000"/>
          <w:sz w:val="24"/>
          <w:szCs w:val="24"/>
          <w:lang w:eastAsia="ko-KR"/>
        </w:rPr>
        <w:t>Гироскоп прецессиясының бұрыштық жылдамдығының формуласының қорытылуы қандай?</w:t>
      </w:r>
    </w:p>
    <w:p w:rsidR="002B4DAD" w:rsidRPr="00BB3FCC" w:rsidRDefault="002B4DAD" w:rsidP="00591AE9">
      <w:pPr>
        <w:numPr>
          <w:ilvl w:val="0"/>
          <w:numId w:val="13"/>
        </w:numPr>
        <w:spacing w:after="0" w:line="240" w:lineRule="auto"/>
        <w:ind w:right="8"/>
        <w:jc w:val="both"/>
        <w:rPr>
          <w:rFonts w:ascii="Times New Roman" w:hAnsi="Times New Roman" w:cs="Times New Roman"/>
          <w:color w:val="000000"/>
          <w:sz w:val="24"/>
          <w:szCs w:val="24"/>
          <w:lang w:val="en-US" w:eastAsia="ko-KR"/>
        </w:rPr>
      </w:pPr>
      <w:r w:rsidRPr="00BB3FCC">
        <w:rPr>
          <w:rFonts w:ascii="Times New Roman" w:hAnsi="Times New Roman" w:cs="Times New Roman"/>
          <w:color w:val="000000"/>
          <w:sz w:val="24"/>
          <w:szCs w:val="24"/>
          <w:lang w:eastAsia="ko-KR"/>
        </w:rPr>
        <w:t>Материалдық нүктенің айналу өсіне салыстырғандағы импульс моментінің анықтамасы қандай? Импульс моментінің бағытын қалай табуға болады?</w:t>
      </w:r>
    </w:p>
    <w:p w:rsidR="002B4DAD" w:rsidRPr="00BB3FCC" w:rsidRDefault="002B4DAD" w:rsidP="006816AB">
      <w:pPr>
        <w:spacing w:line="240" w:lineRule="auto"/>
        <w:ind w:right="8"/>
        <w:jc w:val="center"/>
        <w:rPr>
          <w:rFonts w:ascii="Times New Roman" w:hAnsi="Times New Roman" w:cs="Times New Roman"/>
          <w:color w:val="000000"/>
          <w:sz w:val="24"/>
          <w:szCs w:val="24"/>
          <w:lang w:val="kk-KZ" w:eastAsia="ko-KR"/>
        </w:rPr>
      </w:pPr>
    </w:p>
    <w:p w:rsidR="000577AF" w:rsidRPr="00BB3FCC" w:rsidRDefault="000577AF" w:rsidP="006816AB">
      <w:pPr>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Қолданылатын әдебиеттер тізімі:</w:t>
      </w:r>
    </w:p>
    <w:p w:rsidR="000577AF" w:rsidRPr="00BB3FCC" w:rsidRDefault="000577AF" w:rsidP="006816AB">
      <w:pPr>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Негізгі әдебиеттер</w:t>
      </w:r>
    </w:p>
    <w:p w:rsidR="000577AF" w:rsidRPr="00B52011" w:rsidRDefault="000577AF" w:rsidP="00591AE9">
      <w:pPr>
        <w:numPr>
          <w:ilvl w:val="0"/>
          <w:numId w:val="40"/>
        </w:numPr>
        <w:spacing w:after="0" w:line="240" w:lineRule="auto"/>
        <w:ind w:right="8"/>
        <w:jc w:val="both"/>
        <w:rPr>
          <w:rStyle w:val="FontStyle18"/>
          <w:snapToGrid w:val="0"/>
          <w:sz w:val="24"/>
          <w:szCs w:val="24"/>
          <w:lang w:val="kk-KZ"/>
        </w:rPr>
      </w:pPr>
      <w:r w:rsidRPr="00B52011">
        <w:rPr>
          <w:rStyle w:val="FontStyle18"/>
          <w:sz w:val="24"/>
          <w:szCs w:val="24"/>
          <w:lang w:val="kk-KZ"/>
        </w:rPr>
        <w:t>Сағындықов А.С., Айтбаев Е.А., Оралбаев А.Б., Тұрғанова Т.К. Механика пәні бойынша оқу құралы: "Физика" мамандық студ. үшін. - Шымкент : ОҚМУ, 2006. - 80 с.</w:t>
      </w:r>
    </w:p>
    <w:p w:rsidR="000577AF" w:rsidRPr="00B52011" w:rsidRDefault="000577AF" w:rsidP="00591AE9">
      <w:pPr>
        <w:numPr>
          <w:ilvl w:val="0"/>
          <w:numId w:val="40"/>
        </w:numPr>
        <w:spacing w:after="0" w:line="240" w:lineRule="auto"/>
        <w:ind w:right="8"/>
        <w:jc w:val="both"/>
        <w:rPr>
          <w:rStyle w:val="FontStyle18"/>
          <w:snapToGrid w:val="0"/>
          <w:sz w:val="24"/>
          <w:szCs w:val="24"/>
          <w:lang w:val="kk-KZ"/>
        </w:rPr>
      </w:pPr>
      <w:r w:rsidRPr="00B52011">
        <w:rPr>
          <w:rStyle w:val="FontStyle18"/>
          <w:sz w:val="24"/>
          <w:szCs w:val="24"/>
          <w:lang w:val="kk-KZ"/>
        </w:rPr>
        <w:t>Сагындыков А.С., Айтбаев Е.А., Оралбаев А.Б. Учебное пособие к лабораторным работам по дисциплине "Механика". - Шымкент : ЮКГУ, 2006. - 76 с.</w:t>
      </w:r>
    </w:p>
    <w:p w:rsidR="000577AF" w:rsidRPr="00B52011" w:rsidRDefault="000577AF" w:rsidP="00591AE9">
      <w:pPr>
        <w:numPr>
          <w:ilvl w:val="0"/>
          <w:numId w:val="40"/>
        </w:numPr>
        <w:spacing w:after="0" w:line="240" w:lineRule="auto"/>
        <w:ind w:right="8"/>
        <w:jc w:val="both"/>
        <w:rPr>
          <w:rStyle w:val="FontStyle21"/>
          <w:snapToGrid w:val="0"/>
          <w:sz w:val="24"/>
          <w:szCs w:val="24"/>
        </w:rPr>
      </w:pPr>
      <w:r w:rsidRPr="00B52011">
        <w:rPr>
          <w:rStyle w:val="FontStyle21"/>
          <w:sz w:val="24"/>
          <w:szCs w:val="24"/>
        </w:rPr>
        <w:t>А. Б. Оралбаев, К. Б. Сеитжанова. Жалпы физика курс</w:t>
      </w:r>
      <w:r w:rsidRPr="00B52011">
        <w:rPr>
          <w:rStyle w:val="FontStyle21"/>
          <w:sz w:val="24"/>
          <w:szCs w:val="24"/>
          <w:lang w:val="kk-KZ"/>
        </w:rPr>
        <w:t>ы</w:t>
      </w:r>
      <w:r w:rsidRPr="00B52011">
        <w:rPr>
          <w:rStyle w:val="FontStyle21"/>
          <w:sz w:val="24"/>
          <w:szCs w:val="24"/>
        </w:rPr>
        <w:t>: 5В011000, 5В060400- Физика маманд. студ. арналған оқу құралы</w:t>
      </w:r>
      <w:r w:rsidRPr="00B52011">
        <w:rPr>
          <w:rStyle w:val="FontStyle21"/>
          <w:sz w:val="24"/>
          <w:szCs w:val="24"/>
          <w:lang w:val="kk-KZ"/>
        </w:rPr>
        <w:t>.</w:t>
      </w:r>
      <w:r w:rsidRPr="00B52011">
        <w:rPr>
          <w:rStyle w:val="FontStyle21"/>
          <w:sz w:val="24"/>
          <w:szCs w:val="24"/>
        </w:rPr>
        <w:t xml:space="preserve"> - Шымкент: Нұрлы Бейне, 2013. - 276 с.</w:t>
      </w:r>
    </w:p>
    <w:p w:rsidR="000577AF" w:rsidRPr="00B52011" w:rsidRDefault="000577AF" w:rsidP="00591AE9">
      <w:pPr>
        <w:numPr>
          <w:ilvl w:val="0"/>
          <w:numId w:val="40"/>
        </w:numPr>
        <w:spacing w:after="0" w:line="240" w:lineRule="auto"/>
        <w:ind w:right="8"/>
        <w:jc w:val="both"/>
        <w:rPr>
          <w:rStyle w:val="FontStyle33"/>
          <w:snapToGrid w:val="0"/>
          <w:sz w:val="24"/>
          <w:szCs w:val="24"/>
        </w:rPr>
      </w:pPr>
      <w:r w:rsidRPr="00B52011">
        <w:rPr>
          <w:rStyle w:val="FontStyle33"/>
          <w:sz w:val="24"/>
          <w:szCs w:val="24"/>
        </w:rPr>
        <w:t>Сайдахметов П.А.</w:t>
      </w:r>
      <w:r w:rsidRPr="00B52011">
        <w:rPr>
          <w:rStyle w:val="FontStyle33"/>
          <w:sz w:val="24"/>
          <w:szCs w:val="24"/>
          <w:lang w:val="kk-KZ"/>
        </w:rPr>
        <w:t>,</w:t>
      </w:r>
      <w:r w:rsidRPr="00B52011">
        <w:rPr>
          <w:rStyle w:val="FontStyle33"/>
          <w:sz w:val="24"/>
          <w:szCs w:val="24"/>
        </w:rPr>
        <w:t xml:space="preserve"> Кабылбеков К.А.</w:t>
      </w:r>
      <w:r w:rsidRPr="00B52011">
        <w:rPr>
          <w:rStyle w:val="FontStyle33"/>
          <w:sz w:val="24"/>
          <w:szCs w:val="24"/>
          <w:lang w:val="kk-KZ"/>
        </w:rPr>
        <w:t>,</w:t>
      </w:r>
      <w:r w:rsidRPr="00B52011">
        <w:rPr>
          <w:rStyle w:val="FontStyle33"/>
          <w:sz w:val="24"/>
          <w:szCs w:val="24"/>
        </w:rPr>
        <w:t xml:space="preserve"> Хамза А.К.</w:t>
      </w:r>
      <w:r w:rsidRPr="00B52011">
        <w:rPr>
          <w:rStyle w:val="FontStyle33"/>
          <w:sz w:val="24"/>
          <w:szCs w:val="24"/>
          <w:lang w:val="kk-KZ"/>
        </w:rPr>
        <w:t>,</w:t>
      </w:r>
      <w:r w:rsidRPr="00B52011">
        <w:rPr>
          <w:rStyle w:val="FontStyle33"/>
          <w:sz w:val="24"/>
          <w:szCs w:val="24"/>
        </w:rPr>
        <w:t xml:space="preserve"> АбдирамановаК.Ш.</w:t>
      </w:r>
      <w:r w:rsidRPr="00B52011">
        <w:rPr>
          <w:rStyle w:val="FontStyle33"/>
          <w:sz w:val="24"/>
          <w:szCs w:val="24"/>
          <w:lang w:val="kk-KZ"/>
        </w:rPr>
        <w:t xml:space="preserve">    Методические указания к лабораторным занятиям по дисц. "Физика" (раздел "Механика"). - Шымкент : ЮКГУ, 2007. - 71 с.</w:t>
      </w:r>
    </w:p>
    <w:p w:rsidR="000577AF" w:rsidRPr="00B52011" w:rsidRDefault="000577AF" w:rsidP="00591AE9">
      <w:pPr>
        <w:numPr>
          <w:ilvl w:val="0"/>
          <w:numId w:val="40"/>
        </w:numPr>
        <w:spacing w:after="0" w:line="240" w:lineRule="auto"/>
        <w:ind w:right="8"/>
        <w:jc w:val="both"/>
        <w:rPr>
          <w:rStyle w:val="FontStyle33"/>
          <w:snapToGrid w:val="0"/>
          <w:sz w:val="24"/>
          <w:szCs w:val="24"/>
        </w:rPr>
      </w:pPr>
      <w:r w:rsidRPr="00B52011">
        <w:rPr>
          <w:rStyle w:val="FontStyle33"/>
          <w:sz w:val="24"/>
          <w:szCs w:val="24"/>
          <w:lang w:val="kk-KZ"/>
        </w:rPr>
        <w:t>Аманқұлов Т.П., Хамза А.Қ., Аширбаев Н.К., Тұрғанова Т.К.</w:t>
      </w:r>
      <w:r>
        <w:rPr>
          <w:rStyle w:val="FontStyle33"/>
          <w:sz w:val="24"/>
          <w:szCs w:val="24"/>
          <w:lang w:val="kk-KZ"/>
        </w:rPr>
        <w:t xml:space="preserve"> </w:t>
      </w:r>
      <w:r w:rsidRPr="00B52011">
        <w:rPr>
          <w:rStyle w:val="FontStyle33"/>
          <w:sz w:val="24"/>
          <w:szCs w:val="24"/>
          <w:lang w:val="kk-KZ"/>
        </w:rPr>
        <w:t>Физика курсы: оқу құралы. - Шымкент : Нұрлы Бейне, 2012. - 335 с.</w:t>
      </w:r>
    </w:p>
    <w:p w:rsidR="000577AF" w:rsidRPr="000577AF" w:rsidRDefault="000577AF" w:rsidP="006816AB">
      <w:pPr>
        <w:spacing w:after="0" w:line="240" w:lineRule="auto"/>
        <w:ind w:right="8" w:firstLine="708"/>
        <w:rPr>
          <w:rStyle w:val="FontStyle33"/>
          <w:b/>
          <w:snapToGrid w:val="0"/>
          <w:sz w:val="24"/>
          <w:szCs w:val="24"/>
          <w:lang w:val="kk-KZ"/>
        </w:rPr>
      </w:pPr>
      <w:r w:rsidRPr="000577AF">
        <w:rPr>
          <w:rStyle w:val="FontStyle33"/>
          <w:b/>
          <w:snapToGrid w:val="0"/>
          <w:sz w:val="24"/>
          <w:szCs w:val="24"/>
          <w:lang w:val="kk-KZ"/>
        </w:rPr>
        <w:t>Қосымша әдебиеттер</w:t>
      </w:r>
    </w:p>
    <w:p w:rsidR="000577AF" w:rsidRPr="00BB3FCC" w:rsidRDefault="000577AF" w:rsidP="00591AE9">
      <w:pPr>
        <w:numPr>
          <w:ilvl w:val="0"/>
          <w:numId w:val="40"/>
        </w:numPr>
        <w:spacing w:after="0" w:line="240" w:lineRule="auto"/>
        <w:ind w:right="8"/>
        <w:rPr>
          <w:rFonts w:ascii="Times New Roman" w:hAnsi="Times New Roman" w:cs="Times New Roman"/>
          <w:snapToGrid w:val="0"/>
          <w:sz w:val="24"/>
          <w:szCs w:val="24"/>
        </w:rPr>
      </w:pPr>
      <w:r w:rsidRPr="00BB3FCC">
        <w:rPr>
          <w:rFonts w:ascii="Times New Roman" w:hAnsi="Times New Roman" w:cs="Times New Roman"/>
          <w:snapToGrid w:val="0"/>
          <w:sz w:val="24"/>
          <w:szCs w:val="24"/>
        </w:rPr>
        <w:t>Кассандрова О.Н., Лебедев В.В. Обработка результатов наблюдений. М.: Наука, 1970.</w:t>
      </w:r>
    </w:p>
    <w:p w:rsidR="000577AF" w:rsidRPr="00F1561F" w:rsidRDefault="000577AF" w:rsidP="00591AE9">
      <w:pPr>
        <w:pStyle w:val="a3"/>
        <w:numPr>
          <w:ilvl w:val="0"/>
          <w:numId w:val="40"/>
        </w:numPr>
        <w:spacing w:after="0" w:line="240" w:lineRule="auto"/>
        <w:jc w:val="both"/>
        <w:rPr>
          <w:rFonts w:ascii="Times New Roman" w:hAnsi="Times New Roman" w:cs="Times New Roman"/>
          <w:sz w:val="24"/>
          <w:szCs w:val="24"/>
        </w:rPr>
      </w:pPr>
      <w:r w:rsidRPr="00BB3FCC">
        <w:rPr>
          <w:rFonts w:ascii="Times New Roman" w:hAnsi="Times New Roman" w:cs="Times New Roman"/>
          <w:sz w:val="24"/>
          <w:szCs w:val="24"/>
        </w:rPr>
        <w:t>Трофимова Т. И. Курс физики: учеб.пособие для вузов, 11-е изд., М.: Издательский центр «Академия», 2006, 560 с.</w:t>
      </w:r>
    </w:p>
    <w:p w:rsidR="000577AF" w:rsidRPr="000577AF" w:rsidRDefault="000577AF" w:rsidP="00591AE9">
      <w:pPr>
        <w:pStyle w:val="a3"/>
        <w:numPr>
          <w:ilvl w:val="0"/>
          <w:numId w:val="40"/>
        </w:numPr>
        <w:spacing w:after="0" w:line="240" w:lineRule="auto"/>
        <w:jc w:val="both"/>
        <w:rPr>
          <w:rStyle w:val="FontStyle31"/>
          <w:b w:val="0"/>
          <w:sz w:val="24"/>
          <w:szCs w:val="24"/>
        </w:rPr>
      </w:pPr>
      <w:r w:rsidRPr="00F1561F">
        <w:rPr>
          <w:rStyle w:val="FontStyle31"/>
          <w:b w:val="0"/>
          <w:sz w:val="24"/>
          <w:szCs w:val="24"/>
        </w:rPr>
        <w:t xml:space="preserve">Жалпы Физика курсынын практикумы: Механика. Электр, Оку </w:t>
      </w:r>
      <w:r w:rsidRPr="00F1561F">
        <w:rPr>
          <w:rStyle w:val="FontStyle31"/>
          <w:b w:val="0"/>
          <w:sz w:val="24"/>
          <w:szCs w:val="24"/>
          <w:lang w:val="kk-KZ"/>
        </w:rPr>
        <w:t>құра</w:t>
      </w:r>
      <w:r w:rsidRPr="00F1561F">
        <w:rPr>
          <w:rStyle w:val="FontStyle31"/>
          <w:b w:val="0"/>
          <w:sz w:val="24"/>
          <w:szCs w:val="24"/>
        </w:rPr>
        <w:t>лы. - Алматы. Мектеп, 1987-176 б.</w:t>
      </w:r>
    </w:p>
    <w:p w:rsidR="000577AF" w:rsidRPr="00F1561F" w:rsidRDefault="000577AF" w:rsidP="00591AE9">
      <w:pPr>
        <w:pStyle w:val="a3"/>
        <w:numPr>
          <w:ilvl w:val="0"/>
          <w:numId w:val="40"/>
        </w:numPr>
        <w:spacing w:after="0" w:line="240" w:lineRule="auto"/>
        <w:jc w:val="both"/>
        <w:rPr>
          <w:rFonts w:ascii="Times New Roman" w:hAnsi="Times New Roman" w:cs="Times New Roman"/>
          <w:b/>
          <w:sz w:val="24"/>
          <w:szCs w:val="24"/>
          <w:lang w:val="en-US"/>
        </w:rPr>
      </w:pPr>
      <w:r w:rsidRPr="00F1561F">
        <w:rPr>
          <w:rFonts w:ascii="Times New Roman" w:hAnsi="Times New Roman" w:cs="Times New Roman"/>
        </w:rPr>
        <w:t>Практикум по физике. Механика: Учебное пособие для студентов вузов / С. Г. Каленков, Г. И. Соломахо; Под ред. А. Д. Гладуна. - М.: Высшая школа, 1990. - 111 с.: ил.</w:t>
      </w:r>
    </w:p>
    <w:p w:rsidR="002B4DAD" w:rsidRDefault="002B4DAD" w:rsidP="006816AB">
      <w:pPr>
        <w:spacing w:line="240" w:lineRule="auto"/>
        <w:ind w:left="360" w:right="8"/>
        <w:jc w:val="both"/>
        <w:rPr>
          <w:rFonts w:ascii="Times New Roman" w:hAnsi="Times New Roman" w:cs="Times New Roman"/>
          <w:color w:val="000000"/>
          <w:sz w:val="24"/>
          <w:szCs w:val="24"/>
          <w:lang w:val="en-US" w:eastAsia="ko-KR"/>
        </w:rPr>
      </w:pPr>
    </w:p>
    <w:p w:rsidR="000577AF" w:rsidRPr="000577AF" w:rsidRDefault="000577AF" w:rsidP="006816AB">
      <w:pPr>
        <w:spacing w:line="240" w:lineRule="auto"/>
        <w:ind w:left="360" w:right="8"/>
        <w:jc w:val="both"/>
        <w:rPr>
          <w:rFonts w:ascii="Times New Roman" w:hAnsi="Times New Roman" w:cs="Times New Roman"/>
          <w:color w:val="000000"/>
          <w:sz w:val="24"/>
          <w:szCs w:val="24"/>
          <w:lang w:val="en-US" w:eastAsia="ko-KR"/>
        </w:rPr>
      </w:pPr>
    </w:p>
    <w:p w:rsidR="002B4DAD" w:rsidRPr="00BB3FCC" w:rsidRDefault="002B4DAD" w:rsidP="006816AB">
      <w:pPr>
        <w:spacing w:line="240" w:lineRule="auto"/>
        <w:ind w:right="8"/>
        <w:jc w:val="center"/>
        <w:rPr>
          <w:rFonts w:ascii="Times New Roman" w:hAnsi="Times New Roman" w:cs="Times New Roman"/>
          <w:b/>
          <w:sz w:val="24"/>
          <w:szCs w:val="24"/>
          <w:lang w:val="kk-KZ" w:eastAsia="ko-KR"/>
        </w:rPr>
      </w:pPr>
      <w:r w:rsidRPr="00BB3FCC">
        <w:rPr>
          <w:rFonts w:ascii="Times New Roman" w:hAnsi="Times New Roman" w:cs="Times New Roman"/>
          <w:b/>
          <w:sz w:val="24"/>
          <w:szCs w:val="24"/>
          <w:lang w:val="kk-KZ" w:eastAsia="ko-KR"/>
        </w:rPr>
        <w:lastRenderedPageBreak/>
        <w:t xml:space="preserve">№4 </w:t>
      </w:r>
      <w:r w:rsidR="00BE5EC0">
        <w:rPr>
          <w:rFonts w:ascii="Times New Roman" w:hAnsi="Times New Roman" w:cs="Times New Roman"/>
          <w:b/>
          <w:sz w:val="24"/>
          <w:szCs w:val="24"/>
          <w:lang w:val="kk-KZ" w:eastAsia="ko-KR"/>
        </w:rPr>
        <w:t>Зертханалық</w:t>
      </w:r>
      <w:r w:rsidRPr="00BB3FCC">
        <w:rPr>
          <w:rFonts w:ascii="Times New Roman" w:hAnsi="Times New Roman" w:cs="Times New Roman"/>
          <w:b/>
          <w:sz w:val="24"/>
          <w:szCs w:val="24"/>
          <w:lang w:val="kk-KZ" w:eastAsia="ko-KR"/>
        </w:rPr>
        <w:t xml:space="preserve"> жұмыс</w:t>
      </w:r>
    </w:p>
    <w:p w:rsidR="002B4DAD" w:rsidRPr="00BB3FCC" w:rsidRDefault="002B4DAD" w:rsidP="006816AB">
      <w:pPr>
        <w:spacing w:line="240" w:lineRule="auto"/>
        <w:ind w:right="8"/>
        <w:jc w:val="center"/>
        <w:rPr>
          <w:rFonts w:ascii="Times New Roman" w:hAnsi="Times New Roman" w:cs="Times New Roman"/>
          <w:b/>
          <w:sz w:val="24"/>
          <w:szCs w:val="24"/>
          <w:lang w:val="kk-KZ" w:eastAsia="ko-KR"/>
        </w:rPr>
      </w:pPr>
      <w:r w:rsidRPr="00BB3FCC">
        <w:rPr>
          <w:rFonts w:ascii="Times New Roman" w:hAnsi="Times New Roman" w:cs="Times New Roman"/>
          <w:b/>
          <w:sz w:val="24"/>
          <w:szCs w:val="24"/>
          <w:lang w:val="kk-KZ" w:eastAsia="ko-KR"/>
        </w:rPr>
        <w:t>МАКСВЕЛЛ МАЯТНИГІНІҢ ҚОЗҒАЛЫСЫН ЗЕРТТЕУ</w:t>
      </w:r>
    </w:p>
    <w:p w:rsidR="002B4DAD" w:rsidRPr="00BB3FCC" w:rsidRDefault="002B4DAD" w:rsidP="006816AB">
      <w:pPr>
        <w:spacing w:line="240" w:lineRule="auto"/>
        <w:ind w:left="2552" w:right="8" w:hanging="2552"/>
        <w:jc w:val="both"/>
        <w:rPr>
          <w:rFonts w:ascii="Times New Roman" w:hAnsi="Times New Roman" w:cs="Times New Roman"/>
          <w:sz w:val="24"/>
          <w:szCs w:val="24"/>
          <w:lang w:val="kk-KZ" w:eastAsia="ko-KR"/>
        </w:rPr>
      </w:pPr>
      <w:r w:rsidRPr="00BB3FCC">
        <w:rPr>
          <w:rFonts w:ascii="Times New Roman" w:hAnsi="Times New Roman" w:cs="Times New Roman"/>
          <w:b/>
          <w:sz w:val="24"/>
          <w:szCs w:val="24"/>
          <w:lang w:val="kk-KZ" w:eastAsia="ko-KR"/>
        </w:rPr>
        <w:t xml:space="preserve">Жұмыстың мақсаты: </w:t>
      </w:r>
      <w:r w:rsidRPr="00BB3FCC">
        <w:rPr>
          <w:rFonts w:ascii="Times New Roman" w:hAnsi="Times New Roman" w:cs="Times New Roman"/>
          <w:sz w:val="24"/>
          <w:szCs w:val="24"/>
          <w:lang w:val="kk-KZ" w:eastAsia="ko-KR"/>
        </w:rPr>
        <w:t>Максвелл  маятнигінің  қозғалысын зерттеу арқылы қатты дененің күрделі қозғалысымен танысу.</w:t>
      </w:r>
    </w:p>
    <w:p w:rsidR="00321218" w:rsidRPr="00BB3FCC" w:rsidRDefault="00321218" w:rsidP="006816AB">
      <w:pPr>
        <w:tabs>
          <w:tab w:val="left" w:pos="284"/>
        </w:tabs>
        <w:spacing w:after="0" w:line="240" w:lineRule="auto"/>
        <w:jc w:val="both"/>
        <w:rPr>
          <w:rFonts w:ascii="Times New Roman" w:eastAsiaTheme="minorEastAsia" w:hAnsi="Times New Roman" w:cs="Times New Roman"/>
          <w:sz w:val="24"/>
          <w:szCs w:val="24"/>
          <w:lang w:val="kk-KZ"/>
        </w:rPr>
      </w:pPr>
      <w:r w:rsidRPr="00BB3FCC">
        <w:rPr>
          <w:rFonts w:ascii="Times New Roman" w:eastAsiaTheme="minorEastAsia" w:hAnsi="Times New Roman" w:cs="Times New Roman"/>
          <w:sz w:val="24"/>
          <w:szCs w:val="24"/>
          <w:lang w:val="kk-KZ"/>
        </w:rPr>
        <w:t>отырып ауаның салыстырмалы ылғалдылығын анықтаудың практикалық дағдыларын меңгеру.</w:t>
      </w:r>
    </w:p>
    <w:p w:rsidR="002C13F4" w:rsidRPr="00BB3FCC" w:rsidRDefault="002C13F4" w:rsidP="006816AB">
      <w:pPr>
        <w:tabs>
          <w:tab w:val="left" w:pos="284"/>
        </w:tabs>
        <w:spacing w:after="0" w:line="240" w:lineRule="auto"/>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Сабақтың жоспары:</w:t>
      </w:r>
    </w:p>
    <w:p w:rsidR="002C13F4" w:rsidRPr="00BB3FCC" w:rsidRDefault="002C13F4" w:rsidP="00591AE9">
      <w:pPr>
        <w:pStyle w:val="a3"/>
        <w:numPr>
          <w:ilvl w:val="0"/>
          <w:numId w:val="5"/>
        </w:numPr>
        <w:tabs>
          <w:tab w:val="left" w:pos="284"/>
        </w:tabs>
        <w:spacing w:after="0" w:line="240" w:lineRule="auto"/>
        <w:rPr>
          <w:rFonts w:ascii="Times New Roman" w:hAnsi="Times New Roman" w:cs="Times New Roman"/>
          <w:sz w:val="24"/>
          <w:szCs w:val="24"/>
          <w:lang w:val="kk-KZ"/>
        </w:rPr>
      </w:pPr>
      <w:r w:rsidRPr="00BB3FCC">
        <w:rPr>
          <w:rFonts w:ascii="Times New Roman" w:hAnsi="Times New Roman" w:cs="Times New Roman"/>
          <w:sz w:val="24"/>
          <w:szCs w:val="24"/>
          <w:lang w:val="kk-KZ"/>
        </w:rPr>
        <w:t>Экспериментальды қондырғымен танысу</w:t>
      </w:r>
    </w:p>
    <w:p w:rsidR="00F4570D" w:rsidRDefault="002C13F4" w:rsidP="00591AE9">
      <w:pPr>
        <w:pStyle w:val="a3"/>
        <w:numPr>
          <w:ilvl w:val="0"/>
          <w:numId w:val="5"/>
        </w:numPr>
        <w:spacing w:after="0" w:line="240" w:lineRule="auto"/>
        <w:jc w:val="both"/>
        <w:rPr>
          <w:rFonts w:ascii="Times New Roman" w:hAnsi="Times New Roman" w:cs="Times New Roman"/>
          <w:sz w:val="24"/>
          <w:szCs w:val="24"/>
          <w:lang w:val="kk-KZ"/>
        </w:rPr>
      </w:pPr>
      <w:r w:rsidRPr="00F4570D">
        <w:rPr>
          <w:rFonts w:ascii="Times New Roman" w:hAnsi="Times New Roman" w:cs="Times New Roman"/>
          <w:sz w:val="24"/>
          <w:szCs w:val="24"/>
          <w:lang w:val="kk-KZ"/>
        </w:rPr>
        <w:t xml:space="preserve">Зертханалық жұмысты орындау </w:t>
      </w:r>
    </w:p>
    <w:p w:rsidR="002C13F4" w:rsidRPr="00F4570D" w:rsidRDefault="002C13F4" w:rsidP="00591AE9">
      <w:pPr>
        <w:pStyle w:val="a3"/>
        <w:numPr>
          <w:ilvl w:val="0"/>
          <w:numId w:val="5"/>
        </w:numPr>
        <w:spacing w:after="0" w:line="240" w:lineRule="auto"/>
        <w:jc w:val="both"/>
        <w:rPr>
          <w:rFonts w:ascii="Times New Roman" w:hAnsi="Times New Roman" w:cs="Times New Roman"/>
          <w:sz w:val="24"/>
          <w:szCs w:val="24"/>
          <w:lang w:val="kk-KZ"/>
        </w:rPr>
      </w:pPr>
      <w:r w:rsidRPr="00F4570D">
        <w:rPr>
          <w:rFonts w:ascii="Times New Roman" w:hAnsi="Times New Roman" w:cs="Times New Roman"/>
          <w:sz w:val="24"/>
          <w:szCs w:val="24"/>
          <w:lang w:val="kk-KZ"/>
        </w:rPr>
        <w:t>Нәтижеге талдау жасау.</w:t>
      </w:r>
    </w:p>
    <w:p w:rsidR="002C13F4" w:rsidRPr="00BB3FCC" w:rsidRDefault="002C13F4" w:rsidP="00591AE9">
      <w:pPr>
        <w:pStyle w:val="a3"/>
        <w:numPr>
          <w:ilvl w:val="0"/>
          <w:numId w:val="5"/>
        </w:numPr>
        <w:shd w:val="clear" w:color="auto" w:fill="FFFFFF"/>
        <w:tabs>
          <w:tab w:val="left" w:pos="993"/>
        </w:tabs>
        <w:spacing w:after="0"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Есептеулер жүргізу, зертханалық жұмыстың есебін рәсімдеу және қорғау.</w:t>
      </w:r>
    </w:p>
    <w:p w:rsidR="002C13F4" w:rsidRPr="00BB3FCC" w:rsidRDefault="002C13F4" w:rsidP="006816AB">
      <w:pPr>
        <w:tabs>
          <w:tab w:val="left" w:pos="284"/>
        </w:tabs>
        <w:spacing w:after="0" w:line="240" w:lineRule="auto"/>
        <w:jc w:val="center"/>
        <w:rPr>
          <w:rFonts w:ascii="Times New Roman" w:eastAsiaTheme="minorEastAsia" w:hAnsi="Times New Roman" w:cs="Times New Roman"/>
          <w:b/>
          <w:sz w:val="24"/>
          <w:szCs w:val="24"/>
          <w:lang w:val="kk-KZ"/>
        </w:rPr>
      </w:pPr>
    </w:p>
    <w:p w:rsidR="002B4DAD" w:rsidRPr="00BB3FCC" w:rsidRDefault="002B4DAD" w:rsidP="006816AB">
      <w:pPr>
        <w:spacing w:line="240" w:lineRule="auto"/>
        <w:ind w:right="8"/>
        <w:jc w:val="center"/>
        <w:rPr>
          <w:rFonts w:ascii="Times New Roman" w:hAnsi="Times New Roman" w:cs="Times New Roman"/>
          <w:b/>
          <w:sz w:val="24"/>
          <w:szCs w:val="24"/>
          <w:lang w:val="kk-KZ" w:eastAsia="ko-KR"/>
        </w:rPr>
      </w:pPr>
      <w:r w:rsidRPr="00BB3FCC">
        <w:rPr>
          <w:rFonts w:ascii="Times New Roman" w:hAnsi="Times New Roman" w:cs="Times New Roman"/>
          <w:b/>
          <w:sz w:val="24"/>
          <w:szCs w:val="24"/>
          <w:lang w:val="kk-KZ" w:eastAsia="ko-KR"/>
        </w:rPr>
        <w:t>Теориядан қысқаша мәлімет</w:t>
      </w:r>
    </w:p>
    <w:p w:rsidR="002B4DAD" w:rsidRPr="00BB3FCC" w:rsidRDefault="002B4DAD" w:rsidP="006816AB">
      <w:pPr>
        <w:pStyle w:val="a7"/>
        <w:ind w:right="8" w:firstLine="720"/>
        <w:rPr>
          <w:rFonts w:ascii="Times New Roman" w:hAnsi="Times New Roman"/>
          <w:sz w:val="24"/>
          <w:szCs w:val="24"/>
          <w:lang w:val="kk-KZ"/>
        </w:rPr>
      </w:pPr>
      <w:r w:rsidRPr="00BB3FCC">
        <w:rPr>
          <w:rFonts w:ascii="Times New Roman" w:hAnsi="Times New Roman"/>
          <w:sz w:val="24"/>
          <w:szCs w:val="24"/>
          <w:lang w:val="kk-KZ"/>
        </w:rPr>
        <w:t>Маятник босаған соң: ол ілгермелі төмен және өз симметрия өсінің бойымен айналмалы қозғалысқа түседі.</w:t>
      </w:r>
    </w:p>
    <w:p w:rsidR="002B4DAD" w:rsidRPr="00BB3FCC" w:rsidRDefault="002B4DAD" w:rsidP="006816AB">
      <w:pPr>
        <w:pStyle w:val="a7"/>
        <w:ind w:right="8" w:firstLine="720"/>
        <w:rPr>
          <w:rFonts w:ascii="Times New Roman" w:hAnsi="Times New Roman"/>
          <w:sz w:val="24"/>
          <w:szCs w:val="24"/>
          <w:lang w:val="kk-KZ"/>
        </w:rPr>
      </w:pPr>
      <w:r w:rsidRPr="00BB3FCC">
        <w:rPr>
          <w:rFonts w:ascii="Times New Roman" w:hAnsi="Times New Roman"/>
          <w:sz w:val="24"/>
          <w:szCs w:val="24"/>
          <w:lang w:val="kk-KZ"/>
        </w:rPr>
        <w:t>Қозғалыстың төменгі нүктесінде айналыс өз инерциясымен жалғаса отырып (жіп тарқатылған жағдайда), жіп қайтадан стерженьге оралып, маятникті жоғары көтереді. Мұнан соң маятник қозғалысы баяулап, ол тоқтайды да, қайтадан төменгі бағытта қозғалысқа түседі т.с.с.</w:t>
      </w:r>
    </w:p>
    <w:p w:rsidR="002B4DAD" w:rsidRPr="00BB3FCC" w:rsidRDefault="002B4DAD" w:rsidP="006816AB">
      <w:pPr>
        <w:pStyle w:val="a7"/>
        <w:ind w:right="8" w:firstLine="720"/>
        <w:rPr>
          <w:rFonts w:ascii="Times New Roman" w:hAnsi="Times New Roman"/>
          <w:sz w:val="24"/>
          <w:szCs w:val="24"/>
          <w:lang w:val="kk-KZ"/>
        </w:rPr>
      </w:pPr>
      <w:r w:rsidRPr="00BB3FCC">
        <w:rPr>
          <w:rFonts w:ascii="Times New Roman" w:hAnsi="Times New Roman"/>
          <w:sz w:val="24"/>
          <w:szCs w:val="24"/>
          <w:lang w:val="kk-KZ"/>
        </w:rPr>
        <w:t>Маятник қозғалысының теңдеуі үйкеліс күшін ескермеген жағдайда мына түрде жазылады:</w:t>
      </w:r>
    </w:p>
    <w:p w:rsidR="002B4DAD" w:rsidRPr="00BB3FCC" w:rsidRDefault="002B4DAD" w:rsidP="006816AB">
      <w:pPr>
        <w:pStyle w:val="a7"/>
        <w:ind w:right="8" w:firstLine="720"/>
        <w:jc w:val="right"/>
        <w:rPr>
          <w:rFonts w:ascii="Times New Roman" w:hAnsi="Times New Roman"/>
          <w:sz w:val="24"/>
          <w:szCs w:val="24"/>
          <w:lang w:val="kk-KZ"/>
        </w:rPr>
      </w:pPr>
      <w:r w:rsidRPr="00BB3FCC">
        <w:rPr>
          <w:rFonts w:ascii="Times New Roman" w:hAnsi="Times New Roman"/>
          <w:position w:val="-12"/>
          <w:sz w:val="24"/>
          <w:szCs w:val="24"/>
          <w:lang w:val="en-US" w:eastAsia="ko-KR"/>
        </w:rPr>
        <w:object w:dxaOrig="1740" w:dyaOrig="380">
          <v:shape id="_x0000_i1368" type="#_x0000_t75" style="width:87.6pt;height:20.8pt" o:ole="" fillcolor="window">
            <v:imagedata r:id="rId756" o:title=""/>
          </v:shape>
          <o:OLEObject Type="Embed" ProgID="Equation.3" ShapeID="_x0000_i1368" DrawAspect="Content" ObjectID="_1544344981" r:id="rId757"/>
        </w:object>
      </w:r>
      <w:r w:rsidRPr="00BB3FCC">
        <w:rPr>
          <w:rFonts w:ascii="Times New Roman" w:hAnsi="Times New Roman"/>
          <w:sz w:val="24"/>
          <w:szCs w:val="24"/>
          <w:lang w:val="kk-KZ"/>
        </w:rPr>
        <w:t xml:space="preserve">                                      (4.1)</w:t>
      </w:r>
    </w:p>
    <w:p w:rsidR="002B4DAD" w:rsidRPr="00BB3FCC" w:rsidRDefault="002B4DAD" w:rsidP="006816AB">
      <w:pPr>
        <w:pStyle w:val="a7"/>
        <w:ind w:right="8" w:firstLine="720"/>
        <w:jc w:val="right"/>
        <w:rPr>
          <w:rFonts w:ascii="Times New Roman" w:hAnsi="Times New Roman"/>
          <w:sz w:val="24"/>
          <w:szCs w:val="24"/>
          <w:lang w:val="kk-KZ"/>
        </w:rPr>
      </w:pPr>
      <w:r w:rsidRPr="00BB3FCC">
        <w:rPr>
          <w:rFonts w:ascii="Times New Roman" w:hAnsi="Times New Roman"/>
          <w:sz w:val="24"/>
          <w:szCs w:val="24"/>
          <w:lang w:val="kk-KZ"/>
        </w:rPr>
        <w:t xml:space="preserve">                           </w:t>
      </w:r>
      <w:r w:rsidRPr="00BB3FCC">
        <w:rPr>
          <w:rFonts w:ascii="Times New Roman" w:hAnsi="Times New Roman"/>
          <w:position w:val="-6"/>
          <w:sz w:val="24"/>
          <w:szCs w:val="24"/>
          <w:lang w:eastAsia="ko-KR"/>
        </w:rPr>
        <w:object w:dxaOrig="1120" w:dyaOrig="320">
          <v:shape id="_x0000_i1369" type="#_x0000_t75" style="width:56.4pt;height:15.6pt" o:ole="">
            <v:imagedata r:id="rId758" o:title=""/>
          </v:shape>
          <o:OLEObject Type="Embed" ProgID="Equation.3" ShapeID="_x0000_i1369" DrawAspect="Content" ObjectID="_1544344982" r:id="rId759"/>
        </w:object>
      </w:r>
      <w:r w:rsidRPr="00BB3FCC">
        <w:rPr>
          <w:rFonts w:ascii="Times New Roman" w:hAnsi="Times New Roman"/>
          <w:sz w:val="24"/>
          <w:szCs w:val="24"/>
          <w:lang w:val="kk-KZ"/>
        </w:rPr>
        <w:t xml:space="preserve">                                            (4.2)</w:t>
      </w:r>
    </w:p>
    <w:p w:rsidR="002B4DAD" w:rsidRPr="00BB3FCC" w:rsidRDefault="002B4DAD" w:rsidP="006816AB">
      <w:pPr>
        <w:pStyle w:val="a7"/>
        <w:ind w:right="8" w:firstLine="720"/>
        <w:jc w:val="right"/>
        <w:rPr>
          <w:rFonts w:ascii="Times New Roman" w:hAnsi="Times New Roman"/>
          <w:sz w:val="24"/>
          <w:szCs w:val="24"/>
          <w:lang w:val="kk-KZ"/>
        </w:rPr>
      </w:pPr>
      <w:r w:rsidRPr="00BB3FCC">
        <w:rPr>
          <w:rFonts w:ascii="Times New Roman" w:hAnsi="Times New Roman"/>
          <w:position w:val="-6"/>
          <w:sz w:val="24"/>
          <w:szCs w:val="24"/>
          <w:lang w:eastAsia="ko-KR"/>
        </w:rPr>
        <w:object w:dxaOrig="800" w:dyaOrig="280">
          <v:shape id="_x0000_i1370" type="#_x0000_t75" style="width:40.75pt;height:15.6pt" o:ole="" fillcolor="window">
            <v:imagedata r:id="rId760" o:title=""/>
          </v:shape>
          <o:OLEObject Type="Embed" ProgID="Equation.3" ShapeID="_x0000_i1370" DrawAspect="Content" ObjectID="_1544344983" r:id="rId761"/>
        </w:object>
      </w:r>
      <w:r w:rsidRPr="00BB3FCC">
        <w:rPr>
          <w:rFonts w:ascii="Times New Roman" w:hAnsi="Times New Roman"/>
          <w:sz w:val="24"/>
          <w:szCs w:val="24"/>
          <w:lang w:val="kk-KZ"/>
        </w:rPr>
        <w:t xml:space="preserve">                                              (4.3)</w:t>
      </w:r>
    </w:p>
    <w:p w:rsidR="002B4DAD" w:rsidRPr="00BB3FCC" w:rsidRDefault="002B4DAD" w:rsidP="006816AB">
      <w:pPr>
        <w:pStyle w:val="a7"/>
        <w:ind w:right="8"/>
        <w:rPr>
          <w:rFonts w:ascii="Times New Roman" w:hAnsi="Times New Roman"/>
          <w:sz w:val="24"/>
          <w:szCs w:val="24"/>
          <w:lang w:val="kk-KZ"/>
        </w:rPr>
      </w:pPr>
      <w:r w:rsidRPr="00BB3FCC">
        <w:rPr>
          <w:rFonts w:ascii="Times New Roman" w:hAnsi="Times New Roman"/>
          <w:sz w:val="24"/>
          <w:szCs w:val="24"/>
          <w:lang w:val="kk-KZ"/>
        </w:rPr>
        <w:t>(4.1), (4.2), (4.3) формулалардағы:</w:t>
      </w:r>
    </w:p>
    <w:p w:rsidR="002B4DAD" w:rsidRPr="00BB3FCC" w:rsidRDefault="002B4DAD" w:rsidP="006816AB">
      <w:pPr>
        <w:pStyle w:val="a7"/>
        <w:ind w:right="8"/>
        <w:rPr>
          <w:rFonts w:ascii="Times New Roman" w:hAnsi="Times New Roman"/>
          <w:sz w:val="24"/>
          <w:szCs w:val="24"/>
          <w:lang w:val="kk-KZ"/>
        </w:rPr>
      </w:pPr>
      <w:r w:rsidRPr="00BB3FCC">
        <w:rPr>
          <w:rFonts w:ascii="Times New Roman" w:hAnsi="Times New Roman"/>
          <w:position w:val="-6"/>
          <w:sz w:val="24"/>
          <w:szCs w:val="24"/>
          <w:lang w:val="en-US" w:eastAsia="ko-KR"/>
        </w:rPr>
        <w:object w:dxaOrig="300" w:dyaOrig="240">
          <v:shape id="_x0000_i1371" type="#_x0000_t75" style="width:15.6pt;height:10.4pt" o:ole="" fillcolor="window">
            <v:imagedata r:id="rId236" o:title=""/>
          </v:shape>
          <o:OLEObject Type="Embed" ProgID="Equation.3" ShapeID="_x0000_i1371" DrawAspect="Content" ObjectID="_1544344984" r:id="rId762"/>
        </w:object>
      </w:r>
      <w:r w:rsidRPr="00BB3FCC">
        <w:rPr>
          <w:rFonts w:ascii="Times New Roman" w:hAnsi="Times New Roman"/>
          <w:sz w:val="24"/>
          <w:szCs w:val="24"/>
          <w:lang w:val="kk-KZ"/>
        </w:rPr>
        <w:t xml:space="preserve"> - маятник массасы; </w:t>
      </w:r>
      <w:r w:rsidRPr="00BB3FCC">
        <w:rPr>
          <w:rFonts w:ascii="Times New Roman" w:hAnsi="Times New Roman"/>
          <w:i/>
          <w:position w:val="-6"/>
          <w:sz w:val="24"/>
          <w:szCs w:val="24"/>
          <w:lang w:val="en-US" w:eastAsia="ko-KR"/>
        </w:rPr>
        <w:object w:dxaOrig="260" w:dyaOrig="320">
          <v:shape id="_x0000_i1372" type="#_x0000_t75" style="width:15.6pt;height:15.6pt" o:ole="" fillcolor="window">
            <v:imagedata r:id="rId399" o:title=""/>
          </v:shape>
          <o:OLEObject Type="Embed" ProgID="Equation.3" ShapeID="_x0000_i1372" DrawAspect="Content" ObjectID="_1544344985" r:id="rId763"/>
        </w:object>
      </w:r>
      <w:r w:rsidRPr="00BB3FCC">
        <w:rPr>
          <w:rFonts w:ascii="Times New Roman" w:hAnsi="Times New Roman"/>
          <w:i/>
          <w:sz w:val="24"/>
          <w:szCs w:val="24"/>
          <w:lang w:val="kk-KZ"/>
        </w:rPr>
        <w:t xml:space="preserve"> </w:t>
      </w:r>
      <w:r w:rsidRPr="00BB3FCC">
        <w:rPr>
          <w:rFonts w:ascii="Times New Roman" w:hAnsi="Times New Roman"/>
          <w:sz w:val="24"/>
          <w:szCs w:val="24"/>
          <w:lang w:val="kk-KZ"/>
        </w:rPr>
        <w:t xml:space="preserve">- маятниктің инерция моменті; </w:t>
      </w:r>
      <w:r w:rsidRPr="00BB3FCC">
        <w:rPr>
          <w:rFonts w:ascii="Times New Roman" w:hAnsi="Times New Roman"/>
          <w:position w:val="-12"/>
          <w:sz w:val="24"/>
          <w:szCs w:val="24"/>
          <w:lang w:eastAsia="ko-KR"/>
        </w:rPr>
        <w:object w:dxaOrig="260" w:dyaOrig="300">
          <v:shape id="_x0000_i1373" type="#_x0000_t75" style="width:15.6pt;height:15.6pt" o:ole="">
            <v:imagedata r:id="rId764" o:title=""/>
          </v:shape>
          <o:OLEObject Type="Embed" ProgID="Equation.3" ShapeID="_x0000_i1373" DrawAspect="Content" ObjectID="_1544344986" r:id="rId765"/>
        </w:object>
      </w:r>
      <w:r w:rsidRPr="00BB3FCC">
        <w:rPr>
          <w:rFonts w:ascii="Times New Roman" w:hAnsi="Times New Roman"/>
          <w:sz w:val="24"/>
          <w:szCs w:val="24"/>
          <w:lang w:val="kk-KZ"/>
        </w:rPr>
        <w:t xml:space="preserve"> - еркін түсу үдеуі; </w:t>
      </w:r>
      <w:r w:rsidRPr="00BB3FCC">
        <w:rPr>
          <w:rFonts w:ascii="Times New Roman" w:hAnsi="Times New Roman"/>
          <w:position w:val="-4"/>
          <w:sz w:val="24"/>
          <w:szCs w:val="24"/>
          <w:lang w:eastAsia="ko-KR"/>
        </w:rPr>
        <w:object w:dxaOrig="200" w:dyaOrig="220">
          <v:shape id="_x0000_i1374" type="#_x0000_t75" style="width:10.4pt;height:10.4pt" o:ole="">
            <v:imagedata r:id="rId401" o:title=""/>
          </v:shape>
          <o:OLEObject Type="Embed" ProgID="Equation.3" ShapeID="_x0000_i1374" DrawAspect="Content" ObjectID="_1544344987" r:id="rId766"/>
        </w:object>
      </w:r>
      <w:r w:rsidRPr="00BB3FCC">
        <w:rPr>
          <w:rFonts w:ascii="Times New Roman" w:hAnsi="Times New Roman"/>
          <w:sz w:val="24"/>
          <w:szCs w:val="24"/>
          <w:lang w:val="kk-KZ"/>
        </w:rPr>
        <w:t xml:space="preserve"> - стерженьнің радиусы; </w:t>
      </w:r>
      <w:r w:rsidRPr="00BB3FCC">
        <w:rPr>
          <w:rFonts w:ascii="Times New Roman" w:hAnsi="Times New Roman"/>
          <w:position w:val="-4"/>
          <w:sz w:val="24"/>
          <w:szCs w:val="24"/>
          <w:lang w:eastAsia="ko-KR"/>
        </w:rPr>
        <w:object w:dxaOrig="260" w:dyaOrig="300">
          <v:shape id="_x0000_i1375" type="#_x0000_t75" style="width:15.6pt;height:15.6pt" o:ole="">
            <v:imagedata r:id="rId492" o:title=""/>
          </v:shape>
          <o:OLEObject Type="Embed" ProgID="Equation.3" ShapeID="_x0000_i1375" DrawAspect="Content" ObjectID="_1544344988" r:id="rId767"/>
        </w:object>
      </w:r>
      <w:r w:rsidRPr="00BB3FCC">
        <w:rPr>
          <w:rFonts w:ascii="Times New Roman" w:hAnsi="Times New Roman"/>
          <w:sz w:val="24"/>
          <w:szCs w:val="24"/>
          <w:lang w:val="kk-KZ"/>
        </w:rPr>
        <w:t xml:space="preserve"> - жіптің тартылу күші; </w:t>
      </w:r>
      <w:r w:rsidRPr="00BB3FCC">
        <w:rPr>
          <w:rFonts w:ascii="Times New Roman" w:hAnsi="Times New Roman"/>
          <w:position w:val="-6"/>
          <w:sz w:val="24"/>
          <w:szCs w:val="24"/>
          <w:lang w:eastAsia="ko-KR"/>
        </w:rPr>
        <w:object w:dxaOrig="240" w:dyaOrig="240">
          <v:shape id="_x0000_i1376" type="#_x0000_t75" style="width:10.4pt;height:10.4pt" o:ole="">
            <v:imagedata r:id="rId483" o:title=""/>
          </v:shape>
          <o:OLEObject Type="Embed" ProgID="Equation.3" ShapeID="_x0000_i1376" DrawAspect="Content" ObjectID="_1544344989" r:id="rId768"/>
        </w:object>
      </w:r>
      <w:r w:rsidRPr="00BB3FCC">
        <w:rPr>
          <w:rFonts w:ascii="Times New Roman" w:hAnsi="Times New Roman"/>
          <w:sz w:val="24"/>
          <w:szCs w:val="24"/>
          <w:lang w:val="kk-KZ"/>
        </w:rPr>
        <w:t xml:space="preserve"> - маятниктің үдеуі; </w:t>
      </w:r>
      <w:r w:rsidRPr="00BB3FCC">
        <w:rPr>
          <w:rFonts w:ascii="Times New Roman" w:hAnsi="Times New Roman"/>
          <w:position w:val="-6"/>
          <w:sz w:val="24"/>
          <w:szCs w:val="24"/>
          <w:lang w:eastAsia="ko-KR"/>
        </w:rPr>
        <w:object w:dxaOrig="240" w:dyaOrig="260">
          <v:shape id="_x0000_i1377" type="#_x0000_t75" style="width:10.4pt;height:15.6pt" o:ole="">
            <v:imagedata r:id="rId769" o:title=""/>
          </v:shape>
          <o:OLEObject Type="Embed" ProgID="Equation.3" ShapeID="_x0000_i1377" DrawAspect="Content" ObjectID="_1544344990" r:id="rId770"/>
        </w:object>
      </w:r>
      <w:r w:rsidRPr="00BB3FCC">
        <w:rPr>
          <w:rFonts w:ascii="Times New Roman" w:hAnsi="Times New Roman"/>
          <w:sz w:val="24"/>
          <w:szCs w:val="24"/>
          <w:lang w:val="kk-KZ"/>
        </w:rPr>
        <w:t xml:space="preserve"> -</w:t>
      </w:r>
      <w:r w:rsidRPr="00BB3FCC">
        <w:rPr>
          <w:rFonts w:ascii="Times New Roman" w:hAnsi="Times New Roman"/>
          <w:i/>
          <w:sz w:val="24"/>
          <w:szCs w:val="24"/>
          <w:lang w:val="kk-KZ"/>
        </w:rPr>
        <w:t xml:space="preserve"> </w:t>
      </w:r>
      <w:r w:rsidRPr="00BB3FCC">
        <w:rPr>
          <w:rFonts w:ascii="Times New Roman" w:hAnsi="Times New Roman"/>
          <w:sz w:val="24"/>
          <w:szCs w:val="24"/>
          <w:lang w:val="kk-KZ"/>
        </w:rPr>
        <w:t>бұрыштық үдеуі.</w:t>
      </w:r>
    </w:p>
    <w:p w:rsidR="002B4DAD" w:rsidRPr="00BB3FCC" w:rsidRDefault="002B4DAD" w:rsidP="006816AB">
      <w:pPr>
        <w:pStyle w:val="a7"/>
        <w:ind w:right="8" w:firstLine="720"/>
        <w:rPr>
          <w:rFonts w:ascii="Times New Roman" w:hAnsi="Times New Roman"/>
          <w:sz w:val="24"/>
          <w:szCs w:val="24"/>
          <w:lang w:val="kk-KZ"/>
        </w:rPr>
      </w:pPr>
      <w:r w:rsidRPr="00BB3FCC">
        <w:rPr>
          <w:rFonts w:ascii="Times New Roman" w:hAnsi="Times New Roman"/>
          <w:sz w:val="24"/>
          <w:szCs w:val="24"/>
          <w:lang w:val="kk-KZ"/>
        </w:rPr>
        <w:t xml:space="preserve">Үдеу </w:t>
      </w:r>
      <w:r w:rsidRPr="00BB3FCC">
        <w:rPr>
          <w:rFonts w:ascii="Times New Roman" w:hAnsi="Times New Roman"/>
          <w:position w:val="-6"/>
          <w:sz w:val="24"/>
          <w:szCs w:val="24"/>
          <w:lang w:eastAsia="ko-KR"/>
        </w:rPr>
        <w:object w:dxaOrig="240" w:dyaOrig="240">
          <v:shape id="_x0000_i1378" type="#_x0000_t75" style="width:10.4pt;height:10.4pt" o:ole="">
            <v:imagedata r:id="rId483" o:title=""/>
          </v:shape>
          <o:OLEObject Type="Embed" ProgID="Equation.3" ShapeID="_x0000_i1378" DrawAspect="Content" ObjectID="_1544344991" r:id="rId771"/>
        </w:object>
      </w:r>
      <w:r w:rsidRPr="00BB3FCC">
        <w:rPr>
          <w:rFonts w:ascii="Times New Roman" w:hAnsi="Times New Roman"/>
          <w:sz w:val="24"/>
          <w:szCs w:val="24"/>
          <w:lang w:val="kk-KZ"/>
        </w:rPr>
        <w:t xml:space="preserve">, қозғалысқа кеткен уақыт арқылы және (қозғалыс бір қалыпты үдемелі деп санап) маятниктің жүрген </w:t>
      </w:r>
      <w:r w:rsidRPr="00BB3FCC">
        <w:rPr>
          <w:rFonts w:ascii="Times New Roman" w:hAnsi="Times New Roman"/>
          <w:position w:val="-6"/>
          <w:sz w:val="24"/>
          <w:szCs w:val="24"/>
          <w:lang w:eastAsia="ko-KR"/>
        </w:rPr>
        <w:object w:dxaOrig="220" w:dyaOrig="320">
          <v:shape id="_x0000_i1379" type="#_x0000_t75" style="width:10.4pt;height:15.6pt" o:ole="">
            <v:imagedata r:id="rId238" o:title=""/>
          </v:shape>
          <o:OLEObject Type="Embed" ProgID="Equation.3" ShapeID="_x0000_i1379" DrawAspect="Content" ObjectID="_1544344992" r:id="rId772"/>
        </w:object>
      </w:r>
      <w:r w:rsidRPr="00BB3FCC">
        <w:rPr>
          <w:rFonts w:ascii="Times New Roman" w:hAnsi="Times New Roman"/>
          <w:sz w:val="24"/>
          <w:szCs w:val="24"/>
          <w:lang w:val="kk-KZ"/>
        </w:rPr>
        <w:t xml:space="preserve"> жолы арқылы анықталады:</w:t>
      </w:r>
    </w:p>
    <w:p w:rsidR="002B4DAD" w:rsidRPr="00BB3FCC" w:rsidRDefault="002B4DAD" w:rsidP="006816AB">
      <w:pPr>
        <w:pStyle w:val="a7"/>
        <w:ind w:right="8"/>
        <w:jc w:val="right"/>
        <w:rPr>
          <w:rFonts w:ascii="Times New Roman" w:hAnsi="Times New Roman"/>
          <w:sz w:val="24"/>
          <w:szCs w:val="24"/>
          <w:lang w:val="kk-KZ"/>
        </w:rPr>
      </w:pPr>
      <w:r w:rsidRPr="00BB3FCC">
        <w:rPr>
          <w:rFonts w:ascii="Times New Roman" w:hAnsi="Times New Roman"/>
          <w:position w:val="-30"/>
          <w:sz w:val="24"/>
          <w:szCs w:val="24"/>
          <w:lang w:eastAsia="ko-KR"/>
        </w:rPr>
        <w:object w:dxaOrig="880" w:dyaOrig="760">
          <v:shape id="_x0000_i1380" type="#_x0000_t75" style="width:46pt;height:35.55pt" o:ole="" fillcolor="window">
            <v:imagedata r:id="rId773" o:title=""/>
          </v:shape>
          <o:OLEObject Type="Embed" ProgID="Equation.3" ShapeID="_x0000_i1380" DrawAspect="Content" ObjectID="_1544344993" r:id="rId774"/>
        </w:object>
      </w:r>
      <w:r w:rsidRPr="00BB3FCC">
        <w:rPr>
          <w:rFonts w:ascii="Times New Roman" w:hAnsi="Times New Roman"/>
          <w:sz w:val="24"/>
          <w:szCs w:val="24"/>
          <w:lang w:val="kk-KZ"/>
        </w:rPr>
        <w:t xml:space="preserve">                                             (4.4)</w:t>
      </w:r>
    </w:p>
    <w:p w:rsidR="002B4DAD" w:rsidRPr="00BB3FCC" w:rsidRDefault="002B4DAD" w:rsidP="006816AB">
      <w:pPr>
        <w:pStyle w:val="a7"/>
        <w:ind w:right="8"/>
        <w:rPr>
          <w:rFonts w:ascii="Times New Roman" w:hAnsi="Times New Roman"/>
          <w:sz w:val="24"/>
          <w:szCs w:val="24"/>
          <w:lang w:val="kk-KZ"/>
        </w:rPr>
      </w:pPr>
      <w:r w:rsidRPr="00BB3FCC">
        <w:rPr>
          <w:rFonts w:ascii="Times New Roman" w:hAnsi="Times New Roman"/>
          <w:sz w:val="24"/>
          <w:szCs w:val="24"/>
          <w:lang w:val="kk-KZ"/>
        </w:rPr>
        <w:t>(4.1)-(4.3) теңдеулерден:</w:t>
      </w:r>
    </w:p>
    <w:p w:rsidR="002B4DAD" w:rsidRPr="00BB3FCC" w:rsidRDefault="002B4DAD" w:rsidP="006816AB">
      <w:pPr>
        <w:pStyle w:val="a7"/>
        <w:ind w:right="8"/>
        <w:jc w:val="right"/>
        <w:rPr>
          <w:rFonts w:ascii="Times New Roman" w:hAnsi="Times New Roman"/>
          <w:sz w:val="24"/>
          <w:szCs w:val="24"/>
          <w:lang w:val="kk-KZ"/>
        </w:rPr>
      </w:pPr>
      <w:r w:rsidRPr="00BB3FCC">
        <w:rPr>
          <w:rFonts w:ascii="Times New Roman" w:hAnsi="Times New Roman"/>
          <w:position w:val="-12"/>
          <w:sz w:val="24"/>
          <w:szCs w:val="24"/>
          <w:lang w:eastAsia="ko-KR"/>
        </w:rPr>
        <w:object w:dxaOrig="1760" w:dyaOrig="380">
          <v:shape id="_x0000_i1381" type="#_x0000_t75" style="width:87.6pt;height:20.8pt" o:ole="" fillcolor="window">
            <v:imagedata r:id="rId775" o:title=""/>
          </v:shape>
          <o:OLEObject Type="Embed" ProgID="Equation.3" ShapeID="_x0000_i1381" DrawAspect="Content" ObjectID="_1544344994" r:id="rId776"/>
        </w:object>
      </w:r>
      <w:r w:rsidRPr="00BB3FCC">
        <w:rPr>
          <w:rFonts w:ascii="Times New Roman" w:hAnsi="Times New Roman"/>
          <w:sz w:val="24"/>
          <w:szCs w:val="24"/>
          <w:lang w:val="kk-KZ"/>
        </w:rPr>
        <w:t xml:space="preserve">                                       (4.5)</w:t>
      </w:r>
    </w:p>
    <w:p w:rsidR="002B4DAD" w:rsidRPr="00BB3FCC" w:rsidRDefault="002B4DAD" w:rsidP="006816AB">
      <w:pPr>
        <w:pStyle w:val="a7"/>
        <w:ind w:right="8"/>
        <w:jc w:val="right"/>
        <w:rPr>
          <w:rFonts w:ascii="Times New Roman" w:hAnsi="Times New Roman"/>
          <w:sz w:val="24"/>
          <w:szCs w:val="24"/>
          <w:lang w:val="kk-KZ"/>
        </w:rPr>
      </w:pPr>
      <w:r w:rsidRPr="00BB3FCC">
        <w:rPr>
          <w:rFonts w:ascii="Times New Roman" w:hAnsi="Times New Roman"/>
          <w:position w:val="-28"/>
          <w:sz w:val="24"/>
          <w:szCs w:val="24"/>
          <w:lang w:eastAsia="ko-KR"/>
        </w:rPr>
        <w:object w:dxaOrig="1339" w:dyaOrig="740">
          <v:shape id="_x0000_i1382" type="#_x0000_t75" style="width:66.8pt;height:36.45pt" o:ole="" fillcolor="window">
            <v:imagedata r:id="rId777" o:title=""/>
          </v:shape>
          <o:OLEObject Type="Embed" ProgID="Equation.3" ShapeID="_x0000_i1382" DrawAspect="Content" ObjectID="_1544344995" r:id="rId778"/>
        </w:object>
      </w:r>
      <w:r w:rsidRPr="00BB3FCC">
        <w:rPr>
          <w:rFonts w:ascii="Times New Roman" w:hAnsi="Times New Roman"/>
          <w:sz w:val="24"/>
          <w:szCs w:val="24"/>
          <w:lang w:val="kk-KZ"/>
        </w:rPr>
        <w:t xml:space="preserve">                                          (4.6)</w:t>
      </w:r>
    </w:p>
    <w:p w:rsidR="002B4DAD" w:rsidRPr="00BB3FCC" w:rsidRDefault="002B4DAD" w:rsidP="006816AB">
      <w:pPr>
        <w:pStyle w:val="a7"/>
        <w:ind w:right="8"/>
        <w:rPr>
          <w:rFonts w:ascii="Times New Roman" w:hAnsi="Times New Roman"/>
          <w:sz w:val="24"/>
          <w:szCs w:val="24"/>
          <w:lang w:val="kk-KZ"/>
        </w:rPr>
      </w:pPr>
      <w:r w:rsidRPr="00BB3FCC">
        <w:rPr>
          <w:rFonts w:ascii="Times New Roman" w:hAnsi="Times New Roman"/>
          <w:sz w:val="24"/>
          <w:szCs w:val="24"/>
          <w:lang w:val="kk-KZ"/>
        </w:rPr>
        <w:t>(4.5), өрнекті (4.6)-ға қойсақ:</w:t>
      </w:r>
    </w:p>
    <w:p w:rsidR="002B4DAD" w:rsidRPr="00BB3FCC" w:rsidRDefault="002B4DAD" w:rsidP="006816AB">
      <w:pPr>
        <w:pStyle w:val="a7"/>
        <w:ind w:right="8"/>
        <w:jc w:val="right"/>
        <w:rPr>
          <w:rFonts w:ascii="Times New Roman" w:hAnsi="Times New Roman"/>
          <w:sz w:val="24"/>
          <w:szCs w:val="24"/>
          <w:lang w:val="kk-KZ"/>
        </w:rPr>
      </w:pPr>
      <w:r w:rsidRPr="00BB3FCC">
        <w:rPr>
          <w:rFonts w:ascii="Times New Roman" w:hAnsi="Times New Roman"/>
          <w:position w:val="-34"/>
          <w:sz w:val="24"/>
          <w:szCs w:val="24"/>
          <w:lang w:eastAsia="ko-KR"/>
        </w:rPr>
        <w:object w:dxaOrig="1919" w:dyaOrig="820">
          <v:shape id="_x0000_i1383" type="#_x0000_t75" style="width:98pt;height:40.75pt" o:ole="" fillcolor="window">
            <v:imagedata r:id="rId779" o:title=""/>
          </v:shape>
          <o:OLEObject Type="Embed" ProgID="Equation.3" ShapeID="_x0000_i1383" DrawAspect="Content" ObjectID="_1544344996" r:id="rId780"/>
        </w:object>
      </w:r>
      <w:r w:rsidRPr="00BB3FCC">
        <w:rPr>
          <w:rFonts w:ascii="Times New Roman" w:hAnsi="Times New Roman"/>
          <w:sz w:val="24"/>
          <w:szCs w:val="24"/>
          <w:lang w:val="kk-KZ"/>
        </w:rPr>
        <w:t xml:space="preserve">                                       (4.7)</w:t>
      </w:r>
    </w:p>
    <w:p w:rsidR="002B4DAD" w:rsidRPr="00BB3FCC" w:rsidRDefault="002B4DAD" w:rsidP="006816AB">
      <w:pPr>
        <w:pStyle w:val="a7"/>
        <w:ind w:right="8"/>
        <w:rPr>
          <w:rFonts w:ascii="Times New Roman" w:hAnsi="Times New Roman"/>
          <w:sz w:val="24"/>
          <w:szCs w:val="24"/>
          <w:lang w:val="kk-KZ"/>
        </w:rPr>
      </w:pPr>
      <w:r w:rsidRPr="00BB3FCC">
        <w:rPr>
          <w:rFonts w:ascii="Times New Roman" w:hAnsi="Times New Roman"/>
          <w:sz w:val="24"/>
          <w:szCs w:val="24"/>
          <w:lang w:val="kk-KZ"/>
        </w:rPr>
        <w:t>(4.7) өрнекті ескеріп мына теңдеуді жазуға болды:</w:t>
      </w:r>
    </w:p>
    <w:p w:rsidR="002B4DAD" w:rsidRPr="00BB3FCC" w:rsidRDefault="002B4DAD" w:rsidP="006816AB">
      <w:pPr>
        <w:pStyle w:val="a7"/>
        <w:ind w:right="8"/>
        <w:jc w:val="right"/>
        <w:rPr>
          <w:rFonts w:ascii="Times New Roman" w:hAnsi="Times New Roman"/>
          <w:sz w:val="24"/>
          <w:szCs w:val="24"/>
          <w:lang w:val="kk-KZ"/>
        </w:rPr>
      </w:pPr>
      <w:r w:rsidRPr="00BB3FCC">
        <w:rPr>
          <w:rFonts w:ascii="Times New Roman" w:hAnsi="Times New Roman"/>
          <w:position w:val="-40"/>
          <w:sz w:val="24"/>
          <w:szCs w:val="24"/>
          <w:lang w:eastAsia="ko-KR"/>
        </w:rPr>
        <w:object w:dxaOrig="2620" w:dyaOrig="940">
          <v:shape id="_x0000_i1384" type="#_x0000_t75" style="width:128.4pt;height:46pt" o:ole="">
            <v:imagedata r:id="rId781" o:title=""/>
          </v:shape>
          <o:OLEObject Type="Embed" ProgID="Equation.3" ShapeID="_x0000_i1384" DrawAspect="Content" ObjectID="_1544344997" r:id="rId782"/>
        </w:object>
      </w:r>
      <w:r w:rsidRPr="00BB3FCC">
        <w:rPr>
          <w:rFonts w:ascii="Times New Roman" w:hAnsi="Times New Roman"/>
          <w:sz w:val="24"/>
          <w:szCs w:val="24"/>
          <w:lang w:val="kk-KZ"/>
        </w:rPr>
        <w:t xml:space="preserve">                              (4.8)</w:t>
      </w:r>
    </w:p>
    <w:p w:rsidR="002B4DAD" w:rsidRDefault="002B4DAD" w:rsidP="006816AB">
      <w:pPr>
        <w:pStyle w:val="a7"/>
        <w:ind w:right="8"/>
        <w:rPr>
          <w:rFonts w:ascii="Times New Roman" w:hAnsi="Times New Roman"/>
          <w:sz w:val="24"/>
          <w:szCs w:val="24"/>
          <w:lang w:val="kk-KZ"/>
        </w:rPr>
      </w:pPr>
      <w:r w:rsidRPr="00BB3FCC">
        <w:rPr>
          <w:rFonts w:ascii="Times New Roman" w:hAnsi="Times New Roman"/>
          <w:sz w:val="24"/>
          <w:szCs w:val="24"/>
          <w:lang w:val="kk-KZ"/>
        </w:rPr>
        <w:t xml:space="preserve">мұндағы: </w:t>
      </w:r>
      <w:r w:rsidRPr="00BB3FCC">
        <w:rPr>
          <w:rFonts w:ascii="Times New Roman" w:hAnsi="Times New Roman"/>
          <w:position w:val="-6"/>
          <w:sz w:val="24"/>
          <w:szCs w:val="24"/>
          <w:lang w:eastAsia="ko-KR"/>
        </w:rPr>
        <w:object w:dxaOrig="260" w:dyaOrig="320">
          <v:shape id="_x0000_i1385" type="#_x0000_t75" style="width:15.6pt;height:15.6pt" o:ole="">
            <v:imagedata r:id="rId399" o:title=""/>
          </v:shape>
          <o:OLEObject Type="Embed" ProgID="Equation.3" ShapeID="_x0000_i1385" DrawAspect="Content" ObjectID="_1544344998" r:id="rId783"/>
        </w:object>
      </w:r>
      <w:r w:rsidRPr="00BB3FCC">
        <w:rPr>
          <w:rFonts w:ascii="Times New Roman" w:hAnsi="Times New Roman"/>
          <w:sz w:val="24"/>
          <w:szCs w:val="24"/>
          <w:lang w:val="kk-KZ"/>
        </w:rPr>
        <w:t xml:space="preserve"> - маятниктің инерция моменті; </w:t>
      </w:r>
      <w:r w:rsidRPr="00BB3FCC">
        <w:rPr>
          <w:rFonts w:ascii="Times New Roman" w:hAnsi="Times New Roman"/>
          <w:position w:val="-4"/>
          <w:sz w:val="24"/>
          <w:szCs w:val="24"/>
          <w:lang w:eastAsia="ko-KR"/>
        </w:rPr>
        <w:object w:dxaOrig="300" w:dyaOrig="300">
          <v:shape id="_x0000_i1386" type="#_x0000_t75" style="width:15.6pt;height:15.6pt" o:ole="">
            <v:imagedata r:id="rId784" o:title=""/>
          </v:shape>
          <o:OLEObject Type="Embed" ProgID="Equation.3" ShapeID="_x0000_i1386" DrawAspect="Content" ObjectID="_1544344999" r:id="rId785"/>
        </w:object>
      </w:r>
      <w:r w:rsidRPr="00BB3FCC">
        <w:rPr>
          <w:rFonts w:ascii="Times New Roman" w:hAnsi="Times New Roman"/>
          <w:sz w:val="24"/>
          <w:szCs w:val="24"/>
          <w:lang w:val="kk-KZ"/>
        </w:rPr>
        <w:t xml:space="preserve"> - маятникпен оған оралған жіппен қоса есептегендегі диаметрі (м).</w:t>
      </w:r>
    </w:p>
    <w:p w:rsidR="00F4570D" w:rsidRPr="00F4570D" w:rsidRDefault="00F4570D" w:rsidP="006816AB">
      <w:pPr>
        <w:spacing w:line="240" w:lineRule="auto"/>
        <w:ind w:right="-79"/>
        <w:jc w:val="center"/>
        <w:rPr>
          <w:rFonts w:ascii="Times New Roman" w:hAnsi="Times New Roman" w:cs="Times New Roman"/>
          <w:i/>
          <w:sz w:val="24"/>
          <w:szCs w:val="24"/>
          <w:lang w:val="kk-KZ"/>
        </w:rPr>
      </w:pPr>
      <w:r w:rsidRPr="00F4570D">
        <w:rPr>
          <w:rFonts w:ascii="Times New Roman" w:hAnsi="Times New Roman" w:cs="Times New Roman"/>
          <w:i/>
          <w:sz w:val="24"/>
          <w:szCs w:val="24"/>
          <w:lang w:val="kk-KZ"/>
        </w:rPr>
        <w:lastRenderedPageBreak/>
        <w:t>D=D</w:t>
      </w:r>
      <w:r w:rsidRPr="00F4570D">
        <w:rPr>
          <w:rFonts w:ascii="Times New Roman" w:hAnsi="Times New Roman" w:cs="Times New Roman"/>
          <w:i/>
          <w:sz w:val="24"/>
          <w:szCs w:val="24"/>
          <w:vertAlign w:val="subscript"/>
          <w:lang w:val="kk-KZ"/>
        </w:rPr>
        <w:t xml:space="preserve">0 </w:t>
      </w:r>
      <w:r w:rsidRPr="00F4570D">
        <w:rPr>
          <w:rFonts w:ascii="Times New Roman" w:hAnsi="Times New Roman" w:cs="Times New Roman"/>
          <w:i/>
          <w:sz w:val="24"/>
          <w:szCs w:val="24"/>
          <w:lang w:val="kk-KZ"/>
        </w:rPr>
        <w:t>+ 2D</w:t>
      </w:r>
      <w:r>
        <w:rPr>
          <w:rFonts w:ascii="Times New Roman" w:hAnsi="Times New Roman" w:cs="Times New Roman"/>
          <w:i/>
          <w:sz w:val="24"/>
          <w:szCs w:val="24"/>
          <w:vertAlign w:val="subscript"/>
          <w:lang w:val="kk-KZ"/>
        </w:rPr>
        <w:t>ж</w:t>
      </w:r>
      <w:r w:rsidRPr="00F4570D">
        <w:rPr>
          <w:rFonts w:ascii="Times New Roman" w:hAnsi="Times New Roman" w:cs="Times New Roman"/>
          <w:i/>
          <w:sz w:val="24"/>
          <w:szCs w:val="24"/>
          <w:vertAlign w:val="subscript"/>
          <w:lang w:val="kk-KZ"/>
        </w:rPr>
        <w:t xml:space="preserve">                 </w:t>
      </w:r>
      <w:r w:rsidRPr="00F4570D">
        <w:rPr>
          <w:rFonts w:ascii="Times New Roman" w:hAnsi="Times New Roman" w:cs="Times New Roman"/>
          <w:i/>
          <w:sz w:val="24"/>
          <w:szCs w:val="24"/>
          <w:lang w:val="kk-KZ"/>
        </w:rPr>
        <w:t>D</w:t>
      </w:r>
      <w:r>
        <w:rPr>
          <w:rFonts w:ascii="Times New Roman" w:hAnsi="Times New Roman" w:cs="Times New Roman"/>
          <w:i/>
          <w:sz w:val="24"/>
          <w:szCs w:val="24"/>
          <w:vertAlign w:val="subscript"/>
          <w:lang w:val="kk-KZ"/>
        </w:rPr>
        <w:t>ж</w:t>
      </w:r>
      <w:r w:rsidRPr="00F4570D">
        <w:rPr>
          <w:rFonts w:ascii="Times New Roman" w:hAnsi="Times New Roman" w:cs="Times New Roman"/>
          <w:i/>
          <w:sz w:val="24"/>
          <w:szCs w:val="24"/>
          <w:vertAlign w:val="subscript"/>
          <w:lang w:val="kk-KZ"/>
        </w:rPr>
        <w:t xml:space="preserve"> </w:t>
      </w:r>
      <w:r w:rsidRPr="00F4570D">
        <w:rPr>
          <w:rFonts w:ascii="Times New Roman" w:hAnsi="Times New Roman" w:cs="Times New Roman"/>
          <w:i/>
          <w:sz w:val="24"/>
          <w:szCs w:val="24"/>
          <w:lang w:val="kk-KZ"/>
        </w:rPr>
        <w:t xml:space="preserve">=0,5мм  </w:t>
      </w:r>
    </w:p>
    <w:p w:rsidR="002B4DAD" w:rsidRPr="00F4570D" w:rsidRDefault="00F4570D" w:rsidP="006816AB">
      <w:pPr>
        <w:pStyle w:val="a7"/>
        <w:ind w:right="8"/>
        <w:rPr>
          <w:rFonts w:ascii="Times New Roman" w:hAnsi="Times New Roman"/>
          <w:sz w:val="24"/>
          <w:szCs w:val="24"/>
          <w:lang w:val="kk-KZ"/>
        </w:rPr>
      </w:pPr>
      <w:r w:rsidRPr="00F4570D">
        <w:rPr>
          <w:rFonts w:ascii="Times New Roman" w:hAnsi="Times New Roman"/>
          <w:i/>
          <w:sz w:val="24"/>
          <w:szCs w:val="24"/>
          <w:lang w:val="kk-KZ"/>
        </w:rPr>
        <w:t>D</w:t>
      </w:r>
      <w:r>
        <w:rPr>
          <w:rFonts w:ascii="Times New Roman" w:hAnsi="Times New Roman"/>
          <w:i/>
          <w:sz w:val="24"/>
          <w:szCs w:val="24"/>
          <w:vertAlign w:val="subscript"/>
          <w:lang w:val="kk-KZ"/>
        </w:rPr>
        <w:t>ж</w:t>
      </w:r>
      <w:r w:rsidRPr="00F4570D">
        <w:rPr>
          <w:rFonts w:ascii="Times New Roman" w:hAnsi="Times New Roman"/>
          <w:i/>
          <w:sz w:val="24"/>
          <w:szCs w:val="24"/>
          <w:vertAlign w:val="subscript"/>
          <w:lang w:val="kk-KZ"/>
        </w:rPr>
        <w:t xml:space="preserve"> </w:t>
      </w:r>
      <w:r w:rsidR="002B4DAD" w:rsidRPr="00F4570D">
        <w:rPr>
          <w:rFonts w:ascii="Times New Roman" w:hAnsi="Times New Roman"/>
          <w:sz w:val="24"/>
          <w:szCs w:val="24"/>
          <w:lang w:val="kk-KZ"/>
        </w:rPr>
        <w:t xml:space="preserve"> - жіптің диаметрі, </w:t>
      </w:r>
      <w:r w:rsidR="002B4DAD" w:rsidRPr="00BB3FCC">
        <w:rPr>
          <w:rFonts w:ascii="Times New Roman" w:hAnsi="Times New Roman"/>
          <w:position w:val="-12"/>
          <w:sz w:val="24"/>
          <w:szCs w:val="24"/>
          <w:lang w:eastAsia="ko-KR"/>
        </w:rPr>
        <w:object w:dxaOrig="400" w:dyaOrig="400">
          <v:shape id="_x0000_i1387" type="#_x0000_t75" style="width:20.8pt;height:20.8pt" o:ole="">
            <v:imagedata r:id="rId786" o:title=""/>
          </v:shape>
          <o:OLEObject Type="Embed" ProgID="Equation.3" ShapeID="_x0000_i1387" DrawAspect="Content" ObjectID="_1544345000" r:id="rId787"/>
        </w:object>
      </w:r>
      <w:r w:rsidR="002B4DAD" w:rsidRPr="00F4570D">
        <w:rPr>
          <w:rFonts w:ascii="Times New Roman" w:hAnsi="Times New Roman"/>
          <w:sz w:val="24"/>
          <w:szCs w:val="24"/>
          <w:lang w:val="kk-KZ"/>
        </w:rPr>
        <w:t xml:space="preserve"> - штангенциркуль көмегімен өлшенеді; </w:t>
      </w:r>
      <w:r w:rsidR="002B4DAD" w:rsidRPr="00BB3FCC">
        <w:rPr>
          <w:rFonts w:ascii="Times New Roman" w:hAnsi="Times New Roman"/>
          <w:position w:val="-6"/>
          <w:sz w:val="24"/>
          <w:szCs w:val="24"/>
          <w:lang w:eastAsia="ko-KR"/>
        </w:rPr>
        <w:object w:dxaOrig="160" w:dyaOrig="280">
          <v:shape id="_x0000_i1388" type="#_x0000_t75" style="width:10.4pt;height:15.6pt" o:ole="">
            <v:imagedata r:id="rId95" o:title=""/>
          </v:shape>
          <o:OLEObject Type="Embed" ProgID="Equation.3" ShapeID="_x0000_i1388" DrawAspect="Content" ObjectID="_1544345001" r:id="rId788"/>
        </w:object>
      </w:r>
      <w:r w:rsidR="002B4DAD" w:rsidRPr="00F4570D">
        <w:rPr>
          <w:rFonts w:ascii="Times New Roman" w:hAnsi="Times New Roman"/>
          <w:sz w:val="24"/>
          <w:szCs w:val="24"/>
          <w:lang w:val="kk-KZ"/>
        </w:rPr>
        <w:t xml:space="preserve"> - түсу уақыты (с); </w:t>
      </w:r>
      <w:r w:rsidR="002B4DAD" w:rsidRPr="00BB3FCC">
        <w:rPr>
          <w:rFonts w:ascii="Times New Roman" w:hAnsi="Times New Roman"/>
          <w:position w:val="-12"/>
          <w:sz w:val="24"/>
          <w:szCs w:val="24"/>
          <w:lang w:eastAsia="ko-KR"/>
        </w:rPr>
        <w:object w:dxaOrig="260" w:dyaOrig="300">
          <v:shape id="_x0000_i1389" type="#_x0000_t75" style="width:15.6pt;height:15.6pt" o:ole="">
            <v:imagedata r:id="rId764" o:title=""/>
          </v:shape>
          <o:OLEObject Type="Embed" ProgID="Equation.3" ShapeID="_x0000_i1389" DrawAspect="Content" ObjectID="_1544345002" r:id="rId789"/>
        </w:object>
      </w:r>
      <w:r w:rsidR="002B4DAD" w:rsidRPr="00F4570D">
        <w:rPr>
          <w:rFonts w:ascii="Times New Roman" w:hAnsi="Times New Roman"/>
          <w:sz w:val="24"/>
          <w:szCs w:val="24"/>
          <w:lang w:val="kk-KZ"/>
        </w:rPr>
        <w:t xml:space="preserve"> - еркін түсу үдеуі (м/с</w:t>
      </w:r>
      <w:r w:rsidR="002B4DAD" w:rsidRPr="00F4570D">
        <w:rPr>
          <w:rFonts w:ascii="Times New Roman" w:hAnsi="Times New Roman"/>
          <w:sz w:val="24"/>
          <w:szCs w:val="24"/>
          <w:vertAlign w:val="superscript"/>
          <w:lang w:val="kk-KZ"/>
        </w:rPr>
        <w:t>2</w:t>
      </w:r>
      <w:r w:rsidR="002B4DAD" w:rsidRPr="00F4570D">
        <w:rPr>
          <w:rFonts w:ascii="Times New Roman" w:hAnsi="Times New Roman"/>
          <w:sz w:val="24"/>
          <w:szCs w:val="24"/>
          <w:lang w:val="kk-KZ"/>
        </w:rPr>
        <w:t xml:space="preserve">); </w:t>
      </w:r>
      <w:r w:rsidR="002B4DAD" w:rsidRPr="00BB3FCC">
        <w:rPr>
          <w:rFonts w:ascii="Times New Roman" w:hAnsi="Times New Roman"/>
          <w:position w:val="-6"/>
          <w:sz w:val="24"/>
          <w:szCs w:val="24"/>
          <w:lang w:eastAsia="ko-KR"/>
        </w:rPr>
        <w:object w:dxaOrig="220" w:dyaOrig="320">
          <v:shape id="_x0000_i1390" type="#_x0000_t75" style="width:10.4pt;height:15.6pt" o:ole="">
            <v:imagedata r:id="rId238" o:title=""/>
          </v:shape>
          <o:OLEObject Type="Embed" ProgID="Equation.3" ShapeID="_x0000_i1390" DrawAspect="Content" ObjectID="_1544345003" r:id="rId790"/>
        </w:object>
      </w:r>
      <w:r w:rsidR="002B4DAD" w:rsidRPr="00F4570D">
        <w:rPr>
          <w:rFonts w:ascii="Times New Roman" w:hAnsi="Times New Roman"/>
          <w:sz w:val="24"/>
          <w:szCs w:val="24"/>
          <w:lang w:val="kk-KZ"/>
        </w:rPr>
        <w:t xml:space="preserve"> - маятниктің көтерілу биіктігіне тең (м); </w:t>
      </w:r>
      <w:r w:rsidR="002B4DAD" w:rsidRPr="00BB3FCC">
        <w:rPr>
          <w:rFonts w:ascii="Times New Roman" w:hAnsi="Times New Roman"/>
          <w:position w:val="-6"/>
          <w:sz w:val="24"/>
          <w:szCs w:val="24"/>
          <w:lang w:eastAsia="ko-KR"/>
        </w:rPr>
        <w:object w:dxaOrig="300" w:dyaOrig="240">
          <v:shape id="_x0000_i1391" type="#_x0000_t75" style="width:15.6pt;height:10.4pt" o:ole="">
            <v:imagedata r:id="rId236" o:title=""/>
          </v:shape>
          <o:OLEObject Type="Embed" ProgID="Equation.3" ShapeID="_x0000_i1391" DrawAspect="Content" ObjectID="_1544345004" r:id="rId791"/>
        </w:object>
      </w:r>
      <w:r w:rsidR="002B4DAD" w:rsidRPr="00F4570D">
        <w:rPr>
          <w:rFonts w:ascii="Times New Roman" w:hAnsi="Times New Roman"/>
          <w:sz w:val="24"/>
          <w:szCs w:val="24"/>
          <w:lang w:val="kk-KZ"/>
        </w:rPr>
        <w:t xml:space="preserve"> - маятниктің сақинамен қоса есептегендегі массасы (кг):</w:t>
      </w:r>
    </w:p>
    <w:p w:rsidR="002B4DAD" w:rsidRPr="00BB3FCC" w:rsidRDefault="002B4DAD" w:rsidP="006816AB">
      <w:pPr>
        <w:pStyle w:val="a7"/>
        <w:ind w:right="8"/>
        <w:jc w:val="right"/>
        <w:rPr>
          <w:rFonts w:ascii="Times New Roman" w:hAnsi="Times New Roman"/>
          <w:sz w:val="24"/>
          <w:szCs w:val="24"/>
          <w:lang w:val="kk-KZ"/>
        </w:rPr>
      </w:pPr>
      <w:r w:rsidRPr="00BB3FCC">
        <w:rPr>
          <w:rFonts w:ascii="Times New Roman" w:hAnsi="Times New Roman"/>
          <w:position w:val="-12"/>
          <w:sz w:val="24"/>
          <w:szCs w:val="24"/>
          <w:lang w:val="kk-KZ" w:eastAsia="ko-KR"/>
        </w:rPr>
        <w:object w:dxaOrig="2119" w:dyaOrig="400">
          <v:shape id="_x0000_i1392" type="#_x0000_t75" style="width:107.55pt;height:20.8pt" o:ole="">
            <v:imagedata r:id="rId792" o:title=""/>
          </v:shape>
          <o:OLEObject Type="Embed" ProgID="Equation.3" ShapeID="_x0000_i1392" DrawAspect="Content" ObjectID="_1544345005" r:id="rId793"/>
        </w:object>
      </w:r>
      <w:r w:rsidRPr="00BB3FCC">
        <w:rPr>
          <w:rFonts w:ascii="Times New Roman" w:hAnsi="Times New Roman"/>
          <w:sz w:val="24"/>
          <w:szCs w:val="24"/>
          <w:lang w:val="kk-KZ"/>
        </w:rPr>
        <w:t xml:space="preserve">                                      (4.9)</w:t>
      </w:r>
    </w:p>
    <w:p w:rsidR="002B4DAD" w:rsidRPr="00BB3FCC" w:rsidRDefault="002B4DAD" w:rsidP="006816AB">
      <w:pPr>
        <w:pStyle w:val="a7"/>
        <w:ind w:right="8"/>
        <w:rPr>
          <w:rFonts w:ascii="Times New Roman" w:hAnsi="Times New Roman"/>
          <w:sz w:val="24"/>
          <w:szCs w:val="24"/>
          <w:lang w:val="kk-KZ"/>
        </w:rPr>
      </w:pPr>
      <w:r w:rsidRPr="00BB3FCC">
        <w:rPr>
          <w:rFonts w:ascii="Times New Roman" w:hAnsi="Times New Roman"/>
          <w:sz w:val="24"/>
          <w:szCs w:val="24"/>
          <w:lang w:val="kk-KZ"/>
        </w:rPr>
        <w:t xml:space="preserve">мұндағы: </w:t>
      </w:r>
      <w:r w:rsidRPr="00BB3FCC">
        <w:rPr>
          <w:rFonts w:ascii="Times New Roman" w:hAnsi="Times New Roman"/>
          <w:position w:val="-12"/>
          <w:sz w:val="24"/>
          <w:szCs w:val="24"/>
          <w:lang w:val="kk-KZ" w:eastAsia="ko-KR"/>
        </w:rPr>
        <w:object w:dxaOrig="360" w:dyaOrig="400">
          <v:shape id="_x0000_i1393" type="#_x0000_t75" style="width:20.8pt;height:20.8pt" o:ole="">
            <v:imagedata r:id="rId794" o:title=""/>
          </v:shape>
          <o:OLEObject Type="Embed" ProgID="Equation.3" ShapeID="_x0000_i1393" DrawAspect="Content" ObjectID="_1544345006" r:id="rId795"/>
        </w:object>
      </w:r>
      <w:r w:rsidRPr="00BB3FCC">
        <w:rPr>
          <w:rFonts w:ascii="Times New Roman" w:hAnsi="Times New Roman"/>
          <w:sz w:val="24"/>
          <w:szCs w:val="24"/>
          <w:lang w:val="kk-KZ"/>
        </w:rPr>
        <w:t xml:space="preserve"> - маятник білігінің массасы (кг), </w:t>
      </w:r>
      <w:r w:rsidRPr="00BB3FCC">
        <w:rPr>
          <w:rFonts w:ascii="Times New Roman" w:hAnsi="Times New Roman"/>
          <w:position w:val="-12"/>
          <w:sz w:val="24"/>
          <w:szCs w:val="24"/>
          <w:lang w:val="kk-KZ" w:eastAsia="ko-KR"/>
        </w:rPr>
        <w:object w:dxaOrig="400" w:dyaOrig="400">
          <v:shape id="_x0000_i1394" type="#_x0000_t75" style="width:20.8pt;height:20.8pt" o:ole="">
            <v:imagedata r:id="rId796" o:title=""/>
          </v:shape>
          <o:OLEObject Type="Embed" ProgID="Equation.3" ShapeID="_x0000_i1394" DrawAspect="Content" ObjectID="_1544345007" r:id="rId797"/>
        </w:object>
      </w:r>
      <w:r w:rsidRPr="00BB3FCC">
        <w:rPr>
          <w:rFonts w:ascii="Times New Roman" w:hAnsi="Times New Roman"/>
          <w:sz w:val="24"/>
          <w:szCs w:val="24"/>
          <w:lang w:val="kk-KZ"/>
        </w:rPr>
        <w:t xml:space="preserve"> - роликтің массасы (кг), </w:t>
      </w:r>
      <w:r w:rsidRPr="00BB3FCC">
        <w:rPr>
          <w:rFonts w:ascii="Times New Roman" w:hAnsi="Times New Roman"/>
          <w:position w:val="-12"/>
          <w:sz w:val="24"/>
          <w:szCs w:val="24"/>
          <w:lang w:val="kk-KZ" w:eastAsia="ko-KR"/>
        </w:rPr>
        <w:object w:dxaOrig="380" w:dyaOrig="400">
          <v:shape id="_x0000_i1395" type="#_x0000_t75" style="width:20.8pt;height:20.8pt" o:ole="">
            <v:imagedata r:id="rId798" o:title=""/>
          </v:shape>
          <o:OLEObject Type="Embed" ProgID="Equation.3" ShapeID="_x0000_i1395" DrawAspect="Content" ObjectID="_1544345008" r:id="rId799"/>
        </w:object>
      </w:r>
      <w:r w:rsidRPr="00BB3FCC">
        <w:rPr>
          <w:rFonts w:ascii="Times New Roman" w:hAnsi="Times New Roman"/>
          <w:sz w:val="24"/>
          <w:szCs w:val="24"/>
          <w:lang w:val="kk-KZ"/>
        </w:rPr>
        <w:t xml:space="preserve"> - роликтің және оған қойылған сақинамен бірге массасы (кг).</w:t>
      </w:r>
    </w:p>
    <w:p w:rsidR="00321218" w:rsidRPr="00BB3FCC" w:rsidRDefault="00321218" w:rsidP="006816AB">
      <w:pPr>
        <w:tabs>
          <w:tab w:val="left" w:pos="284"/>
        </w:tabs>
        <w:spacing w:after="0" w:line="240" w:lineRule="auto"/>
        <w:jc w:val="center"/>
        <w:rPr>
          <w:rFonts w:ascii="Times New Roman" w:eastAsiaTheme="minorEastAsia" w:hAnsi="Times New Roman" w:cs="Times New Roman"/>
          <w:b/>
          <w:sz w:val="24"/>
          <w:szCs w:val="24"/>
          <w:lang w:val="kk-KZ"/>
        </w:rPr>
      </w:pPr>
    </w:p>
    <w:p w:rsidR="002B4DAD" w:rsidRPr="00BB3FCC" w:rsidRDefault="00341B68" w:rsidP="006816AB">
      <w:pPr>
        <w:spacing w:line="240" w:lineRule="auto"/>
        <w:ind w:right="8" w:firstLine="720"/>
        <w:jc w:val="both"/>
        <w:rPr>
          <w:rFonts w:ascii="Times New Roman" w:hAnsi="Times New Roman" w:cs="Times New Roman"/>
          <w:sz w:val="24"/>
          <w:szCs w:val="24"/>
          <w:lang w:val="kk-KZ" w:eastAsia="ko-KR"/>
        </w:rPr>
      </w:pPr>
      <w:r w:rsidRPr="00341B68">
        <w:rPr>
          <w:rFonts w:ascii="Times New Roman" w:eastAsiaTheme="minorEastAsia" w:hAnsi="Times New Roman" w:cs="Times New Roman"/>
          <w:b/>
          <w:noProof/>
          <w:sz w:val="24"/>
          <w:szCs w:val="24"/>
          <w:lang w:eastAsia="ru-RU"/>
        </w:rPr>
        <w:pict>
          <v:group id="_x0000_s1988" style="position:absolute;left:0;text-align:left;margin-left:76.05pt;margin-top:17.8pt;width:313.95pt;height:223.7pt;z-index:251716608;mso-wrap-distance-top:17pt;mso-wrap-distance-bottom:25.5pt" coordorigin="1834,1032" coordsize="7959,7294">
            <v:group id="_x0000_s1989" style="position:absolute;left:1834;top:1032;width:7959;height:7003" coordorigin="1834,1032" coordsize="7959,7003">
              <v:group id="_x0000_s1990" style="position:absolute;left:1834;top:1134;width:7959;height:6901" coordorigin="2073,1043" coordsize="7431,6444">
                <o:lock v:ext="edit" aspectratio="t"/>
                <v:shape id="_x0000_s1991" type="#_x0000_t75" style="position:absolute;left:2073;top:1242;width:3076;height:6245">
                  <v:imagedata r:id="rId800" o:title=""/>
                </v:shape>
                <v:shape id="_x0000_s1992" type="#_x0000_t75" style="position:absolute;left:5747;top:1043;width:3757;height:6043">
                  <v:imagedata r:id="rId801" o:title=""/>
                </v:shape>
              </v:group>
              <v:shape id="_x0000_s1993" type="#_x0000_t75" style="position:absolute;left:4727;top:4679;width:318;height:301">
                <v:imagedata r:id="rId802" o:title=""/>
              </v:shape>
              <v:shape id="_x0000_s1994" type="#_x0000_t75" style="position:absolute;left:5917;top:5513;width:199;height:301">
                <v:imagedata r:id="rId803" o:title=""/>
              </v:shape>
              <v:shape id="_x0000_s1995" type="#_x0000_t75" style="position:absolute;left:4795;top:6676;width:159;height:301">
                <v:imagedata r:id="rId804" o:title=""/>
              </v:shape>
              <v:shape id="_x0000_s1996" type="#_x0000_t75" style="position:absolute;left:4778;top:7192;width:219;height:301">
                <v:imagedata r:id="rId805" o:title=""/>
              </v:shape>
              <v:shape id="_x0000_s1997" type="#_x0000_t75" style="position:absolute;left:5934;top:3176;width:199;height:301">
                <v:imagedata r:id="rId806" o:title=""/>
              </v:shape>
              <v:shape id="_x0000_s1998" type="#_x0000_t75" style="position:absolute;left:5934;top:1775;width:219;height:301">
                <v:imagedata r:id="rId807" o:title=""/>
              </v:shape>
              <v:shape id="_x0000_s1999" type="#_x0000_t75" style="position:absolute;left:9521;top:1032;width:199;height:301">
                <v:imagedata r:id="rId808" o:title=""/>
              </v:shape>
              <v:shape id="_x0000_s2000" type="#_x0000_t75" style="position:absolute;left:9555;top:1361;width:199;height:301">
                <v:imagedata r:id="rId809" o:title=""/>
              </v:shape>
              <v:shape id="_x0000_s2001" type="#_x0000_t75" style="position:absolute;left:9521;top:2104;width:199;height:301">
                <v:imagedata r:id="rId810" o:title=""/>
              </v:shape>
              <v:shape id="_x0000_s2002" type="#_x0000_t75" style="position:absolute;left:9470;top:4946;width:299;height:301">
                <v:imagedata r:id="rId811" o:title=""/>
              </v:shape>
              <v:shape id="_x0000_s2003" type="#_x0000_t75" style="position:absolute;left:9504;top:5530;width:199;height:301">
                <v:imagedata r:id="rId812" o:title=""/>
              </v:shape>
              <v:shape id="_x0000_s2004" type="#_x0000_t75" style="position:absolute;left:9436;top:6120;width:318;height:301">
                <v:imagedata r:id="rId813" o:title=""/>
              </v:shape>
            </v:group>
            <v:shape id="_x0000_s2005" type="#_x0000_t75" style="position:absolute;left:5155;top:7958;width:1306;height:368">
              <v:imagedata r:id="rId814" o:title=""/>
            </v:shape>
            <w10:wrap type="topAndBottom"/>
          </v:group>
          <o:OLEObject Type="Embed" ProgID="Equation.3" ShapeID="_x0000_s1993" DrawAspect="Content" ObjectID="_1544345381" r:id="rId815"/>
          <o:OLEObject Type="Embed" ProgID="Equation.3" ShapeID="_x0000_s1994" DrawAspect="Content" ObjectID="_1544345382" r:id="rId816"/>
          <o:OLEObject Type="Embed" ProgID="Equation.3" ShapeID="_x0000_s1995" DrawAspect="Content" ObjectID="_1544345383" r:id="rId817"/>
          <o:OLEObject Type="Embed" ProgID="Equation.3" ShapeID="_x0000_s1996" DrawAspect="Content" ObjectID="_1544345384" r:id="rId818"/>
          <o:OLEObject Type="Embed" ProgID="Equation.3" ShapeID="_x0000_s1997" DrawAspect="Content" ObjectID="_1544345385" r:id="rId819"/>
          <o:OLEObject Type="Embed" ProgID="Equation.3" ShapeID="_x0000_s1998" DrawAspect="Content" ObjectID="_1544345386" r:id="rId820"/>
          <o:OLEObject Type="Embed" ProgID="Equation.3" ShapeID="_x0000_s1999" DrawAspect="Content" ObjectID="_1544345387" r:id="rId821"/>
          <o:OLEObject Type="Embed" ProgID="Equation.3" ShapeID="_x0000_s2000" DrawAspect="Content" ObjectID="_1544345388" r:id="rId822"/>
          <o:OLEObject Type="Embed" ProgID="Equation.3" ShapeID="_x0000_s2001" DrawAspect="Content" ObjectID="_1544345389" r:id="rId823"/>
          <o:OLEObject Type="Embed" ProgID="Equation.3" ShapeID="_x0000_s2002" DrawAspect="Content" ObjectID="_1544345390" r:id="rId824"/>
          <o:OLEObject Type="Embed" ProgID="Equation.3" ShapeID="_x0000_s2003" DrawAspect="Content" ObjectID="_1544345391" r:id="rId825"/>
          <o:OLEObject Type="Embed" ProgID="Equation.3" ShapeID="_x0000_s2004" DrawAspect="Content" ObjectID="_1544345392" r:id="rId826"/>
          <o:OLEObject Type="Embed" ProgID="Equation.3" ShapeID="_x0000_s2005" DrawAspect="Content" ObjectID="_1544345393" r:id="rId827"/>
        </w:pict>
      </w:r>
      <w:r w:rsidR="002B4DAD" w:rsidRPr="00BB3FCC">
        <w:rPr>
          <w:rFonts w:ascii="Times New Roman" w:hAnsi="Times New Roman" w:cs="Times New Roman"/>
          <w:sz w:val="24"/>
          <w:szCs w:val="24"/>
          <w:lang w:val="kk-KZ" w:eastAsia="ko-KR"/>
        </w:rPr>
        <w:t xml:space="preserve">Максвелдің FPM-03 маятнигінің жалпы көрінісі 4.1-суретте көрсетілген. Табанына </w:t>
      </w:r>
      <w:r w:rsidR="002B4DAD" w:rsidRPr="00BB3FCC">
        <w:rPr>
          <w:rFonts w:ascii="Times New Roman" w:hAnsi="Times New Roman" w:cs="Times New Roman"/>
          <w:i/>
          <w:sz w:val="24"/>
          <w:szCs w:val="24"/>
          <w:lang w:val="kk-KZ" w:eastAsia="ko-KR"/>
        </w:rPr>
        <w:t>1</w:t>
      </w:r>
      <w:r w:rsidR="002B4DAD" w:rsidRPr="00BB3FCC">
        <w:rPr>
          <w:rFonts w:ascii="Times New Roman" w:hAnsi="Times New Roman" w:cs="Times New Roman"/>
          <w:sz w:val="24"/>
          <w:szCs w:val="24"/>
          <w:lang w:val="kk-KZ" w:eastAsia="ko-KR"/>
        </w:rPr>
        <w:t xml:space="preserve"> тік бағана </w:t>
      </w:r>
      <w:r w:rsidR="002B4DAD" w:rsidRPr="00BB3FCC">
        <w:rPr>
          <w:rFonts w:ascii="Times New Roman" w:hAnsi="Times New Roman" w:cs="Times New Roman"/>
          <w:i/>
          <w:sz w:val="24"/>
          <w:szCs w:val="24"/>
          <w:lang w:val="kk-KZ" w:eastAsia="ko-KR"/>
        </w:rPr>
        <w:t>3</w:t>
      </w:r>
      <w:r w:rsidR="002B4DAD" w:rsidRPr="00BB3FCC">
        <w:rPr>
          <w:rFonts w:ascii="Times New Roman" w:hAnsi="Times New Roman" w:cs="Times New Roman"/>
          <w:sz w:val="24"/>
          <w:szCs w:val="24"/>
          <w:lang w:val="kk-KZ" w:eastAsia="ko-KR"/>
        </w:rPr>
        <w:t xml:space="preserve"> бекітілген. Оған қозғалмайтын жоғарғы </w:t>
      </w:r>
      <w:r w:rsidR="002B4DAD" w:rsidRPr="00BB3FCC">
        <w:rPr>
          <w:rFonts w:ascii="Times New Roman" w:hAnsi="Times New Roman" w:cs="Times New Roman"/>
          <w:i/>
          <w:sz w:val="24"/>
          <w:szCs w:val="24"/>
          <w:lang w:val="kk-KZ" w:eastAsia="ko-KR"/>
        </w:rPr>
        <w:t>4</w:t>
      </w:r>
      <w:r w:rsidR="002B4DAD" w:rsidRPr="00BB3FCC">
        <w:rPr>
          <w:rFonts w:ascii="Times New Roman" w:hAnsi="Times New Roman" w:cs="Times New Roman"/>
          <w:sz w:val="24"/>
          <w:szCs w:val="24"/>
          <w:lang w:val="kk-KZ" w:eastAsia="ko-KR"/>
        </w:rPr>
        <w:t xml:space="preserve"> және төменгі </w:t>
      </w:r>
      <w:r w:rsidR="002B4DAD" w:rsidRPr="00BB3FCC">
        <w:rPr>
          <w:rFonts w:ascii="Times New Roman" w:hAnsi="Times New Roman" w:cs="Times New Roman"/>
          <w:i/>
          <w:sz w:val="24"/>
          <w:szCs w:val="24"/>
          <w:lang w:val="kk-KZ" w:eastAsia="ko-KR"/>
        </w:rPr>
        <w:t xml:space="preserve">5 </w:t>
      </w:r>
      <w:r w:rsidR="002B4DAD" w:rsidRPr="00BB3FCC">
        <w:rPr>
          <w:rFonts w:ascii="Times New Roman" w:hAnsi="Times New Roman" w:cs="Times New Roman"/>
          <w:sz w:val="24"/>
          <w:szCs w:val="24"/>
          <w:lang w:val="kk-KZ" w:eastAsia="ko-KR"/>
        </w:rPr>
        <w:t xml:space="preserve">кронштейндер бекітілген. Жоғарғы кронштейінде электромагнит </w:t>
      </w:r>
      <w:r w:rsidR="002B4DAD" w:rsidRPr="00BB3FCC">
        <w:rPr>
          <w:rFonts w:ascii="Times New Roman" w:hAnsi="Times New Roman" w:cs="Times New Roman"/>
          <w:i/>
          <w:sz w:val="24"/>
          <w:szCs w:val="24"/>
          <w:lang w:val="kk-KZ" w:eastAsia="ko-KR"/>
        </w:rPr>
        <w:t>6</w:t>
      </w:r>
      <w:r w:rsidR="002B4DAD" w:rsidRPr="00BB3FCC">
        <w:rPr>
          <w:rFonts w:ascii="Times New Roman" w:hAnsi="Times New Roman" w:cs="Times New Roman"/>
          <w:sz w:val="24"/>
          <w:szCs w:val="24"/>
          <w:lang w:val="kk-KZ" w:eastAsia="ko-KR"/>
        </w:rPr>
        <w:t xml:space="preserve">, фотоэлектрлік датчик </w:t>
      </w:r>
      <w:r w:rsidR="002B4DAD" w:rsidRPr="00BB3FCC">
        <w:rPr>
          <w:rFonts w:ascii="Times New Roman" w:hAnsi="Times New Roman" w:cs="Times New Roman"/>
          <w:i/>
          <w:sz w:val="24"/>
          <w:szCs w:val="24"/>
          <w:lang w:val="kk-KZ" w:eastAsia="ko-KR"/>
        </w:rPr>
        <w:t>7</w:t>
      </w:r>
      <w:r w:rsidR="002B4DAD" w:rsidRPr="00BB3FCC">
        <w:rPr>
          <w:rFonts w:ascii="Times New Roman" w:hAnsi="Times New Roman" w:cs="Times New Roman"/>
          <w:sz w:val="24"/>
          <w:szCs w:val="24"/>
          <w:lang w:val="kk-KZ" w:eastAsia="ko-KR"/>
        </w:rPr>
        <w:t xml:space="preserve"> және маятниктің ұзындығын түзету және бекіту үшін бифилярлы тіреуіш </w:t>
      </w:r>
      <w:r w:rsidR="002B4DAD" w:rsidRPr="00BB3FCC">
        <w:rPr>
          <w:rFonts w:ascii="Times New Roman" w:hAnsi="Times New Roman" w:cs="Times New Roman"/>
          <w:i/>
          <w:sz w:val="24"/>
          <w:szCs w:val="24"/>
          <w:lang w:val="kk-KZ" w:eastAsia="ko-KR"/>
        </w:rPr>
        <w:t>8</w:t>
      </w:r>
      <w:r w:rsidR="002B4DAD" w:rsidRPr="00BB3FCC">
        <w:rPr>
          <w:rFonts w:ascii="Times New Roman" w:hAnsi="Times New Roman" w:cs="Times New Roman"/>
          <w:sz w:val="24"/>
          <w:szCs w:val="24"/>
          <w:lang w:val="kk-KZ" w:eastAsia="ko-KR"/>
        </w:rPr>
        <w:t xml:space="preserve"> орналасқан. Құралды дұрыс орналастыру үшін бұрандалы аяқшалар </w:t>
      </w:r>
      <w:r w:rsidR="002B4DAD" w:rsidRPr="00BB3FCC">
        <w:rPr>
          <w:rFonts w:ascii="Times New Roman" w:hAnsi="Times New Roman" w:cs="Times New Roman"/>
          <w:i/>
          <w:sz w:val="24"/>
          <w:szCs w:val="24"/>
          <w:lang w:val="kk-KZ" w:eastAsia="ko-KR"/>
        </w:rPr>
        <w:t>2</w:t>
      </w:r>
      <w:r w:rsidR="002B4DAD" w:rsidRPr="00BB3FCC">
        <w:rPr>
          <w:rFonts w:ascii="Times New Roman" w:hAnsi="Times New Roman" w:cs="Times New Roman"/>
          <w:sz w:val="24"/>
          <w:szCs w:val="24"/>
          <w:lang w:val="kk-KZ" w:eastAsia="ko-KR"/>
        </w:rPr>
        <w:t xml:space="preserve"> пайданалынады.</w:t>
      </w:r>
    </w:p>
    <w:p w:rsidR="002B4DAD" w:rsidRPr="00BB3FCC" w:rsidRDefault="002B4DAD" w:rsidP="006816AB">
      <w:pPr>
        <w:spacing w:line="240" w:lineRule="auto"/>
        <w:ind w:right="8" w:firstLine="720"/>
        <w:jc w:val="both"/>
        <w:rPr>
          <w:rFonts w:ascii="Times New Roman" w:hAnsi="Times New Roman" w:cs="Times New Roman"/>
          <w:sz w:val="24"/>
          <w:szCs w:val="24"/>
          <w:lang w:val="kk-KZ" w:eastAsia="ko-KR"/>
        </w:rPr>
      </w:pPr>
      <w:r w:rsidRPr="00BB3FCC">
        <w:rPr>
          <w:rFonts w:ascii="Times New Roman" w:hAnsi="Times New Roman" w:cs="Times New Roman"/>
          <w:sz w:val="24"/>
          <w:szCs w:val="24"/>
          <w:lang w:val="kk-KZ" w:eastAsia="ko-KR"/>
        </w:rPr>
        <w:t xml:space="preserve">Құрал маятнигі </w:t>
      </w:r>
      <w:r w:rsidRPr="00BB3FCC">
        <w:rPr>
          <w:rFonts w:ascii="Times New Roman" w:hAnsi="Times New Roman" w:cs="Times New Roman"/>
          <w:i/>
          <w:sz w:val="24"/>
          <w:szCs w:val="24"/>
          <w:lang w:val="kk-KZ" w:eastAsia="ko-KR"/>
        </w:rPr>
        <w:t>10</w:t>
      </w:r>
      <w:r w:rsidRPr="00BB3FCC">
        <w:rPr>
          <w:rFonts w:ascii="Times New Roman" w:hAnsi="Times New Roman" w:cs="Times New Roman"/>
          <w:sz w:val="24"/>
          <w:szCs w:val="24"/>
          <w:lang w:val="kk-KZ" w:eastAsia="ko-KR"/>
        </w:rPr>
        <w:t xml:space="preserve"> білікке бекітілген және бифилярлы әдіспен ілінген дөңгелекше. Мұндай әдісте сақиналар алмастырылып қойылу барысында жүйенің инерция моменті өзгеріп отырады. Сақина қойылған маятник электромагниттің көмегімен жоғарғы бетте ұсталып қалынады.</w:t>
      </w:r>
    </w:p>
    <w:p w:rsidR="002B4DAD" w:rsidRPr="00BB3FCC" w:rsidRDefault="002B4DAD" w:rsidP="006816AB">
      <w:pPr>
        <w:spacing w:line="240" w:lineRule="auto"/>
        <w:ind w:right="8"/>
        <w:jc w:val="both"/>
        <w:rPr>
          <w:rFonts w:ascii="Times New Roman" w:hAnsi="Times New Roman" w:cs="Times New Roman"/>
          <w:sz w:val="24"/>
          <w:szCs w:val="24"/>
          <w:lang w:val="kk-KZ" w:eastAsia="ko-KR"/>
        </w:rPr>
      </w:pPr>
      <w:r w:rsidRPr="00BB3FCC">
        <w:rPr>
          <w:rFonts w:ascii="Times New Roman" w:hAnsi="Times New Roman" w:cs="Times New Roman"/>
          <w:b/>
          <w:sz w:val="24"/>
          <w:szCs w:val="24"/>
          <w:lang w:val="kk-KZ" w:eastAsia="ko-KR"/>
        </w:rPr>
        <w:t xml:space="preserve">Құрал-жабдықтар:          </w:t>
      </w:r>
      <w:r w:rsidRPr="00BB3FCC">
        <w:rPr>
          <w:rFonts w:ascii="Times New Roman" w:hAnsi="Times New Roman" w:cs="Times New Roman"/>
          <w:sz w:val="24"/>
          <w:szCs w:val="24"/>
          <w:lang w:val="kk-KZ" w:eastAsia="ko-KR"/>
        </w:rPr>
        <w:t>Максвелдің FPM-03 маятнигі.</w:t>
      </w:r>
    </w:p>
    <w:p w:rsidR="009B4409" w:rsidRPr="00BB3FCC" w:rsidRDefault="009B4409" w:rsidP="006816AB">
      <w:pPr>
        <w:tabs>
          <w:tab w:val="left" w:pos="284"/>
        </w:tabs>
        <w:spacing w:after="0" w:line="240" w:lineRule="auto"/>
        <w:jc w:val="both"/>
        <w:rPr>
          <w:rFonts w:ascii="Times New Roman" w:eastAsiaTheme="minorEastAsia" w:hAnsi="Times New Roman" w:cs="Times New Roman"/>
          <w:b/>
          <w:sz w:val="24"/>
          <w:szCs w:val="24"/>
          <w:lang w:val="kk-KZ"/>
        </w:rPr>
      </w:pPr>
      <w:r w:rsidRPr="00BB3FCC">
        <w:rPr>
          <w:rFonts w:ascii="Times New Roman" w:eastAsiaTheme="minorEastAsia" w:hAnsi="Times New Roman" w:cs="Times New Roman"/>
          <w:b/>
          <w:sz w:val="24"/>
          <w:szCs w:val="24"/>
          <w:lang w:val="kk-KZ"/>
        </w:rPr>
        <w:t>Жұмыстың орындалуы:</w:t>
      </w:r>
    </w:p>
    <w:p w:rsidR="002B4DAD" w:rsidRPr="00BB3FCC" w:rsidRDefault="002B4DAD" w:rsidP="006816AB">
      <w:pPr>
        <w:pStyle w:val="a7"/>
        <w:ind w:right="8" w:firstLine="720"/>
        <w:rPr>
          <w:rFonts w:ascii="Times New Roman" w:hAnsi="Times New Roman"/>
          <w:sz w:val="24"/>
          <w:szCs w:val="24"/>
          <w:lang w:val="kk-KZ"/>
        </w:rPr>
      </w:pPr>
      <w:r w:rsidRPr="00BB3FCC">
        <w:rPr>
          <w:rFonts w:ascii="Times New Roman" w:hAnsi="Times New Roman"/>
          <w:sz w:val="24"/>
          <w:szCs w:val="24"/>
          <w:lang w:val="kk-KZ"/>
        </w:rPr>
        <w:t>Құралдың кабелін тікелей қоректендіруші желіге (220В) қосса жеткілікті, одан кейін:</w:t>
      </w:r>
    </w:p>
    <w:p w:rsidR="002B4DAD" w:rsidRPr="00BB3FCC" w:rsidRDefault="002B4DAD" w:rsidP="00591AE9">
      <w:pPr>
        <w:pStyle w:val="a7"/>
        <w:numPr>
          <w:ilvl w:val="0"/>
          <w:numId w:val="14"/>
        </w:numPr>
        <w:ind w:left="322" w:right="8" w:hanging="322"/>
        <w:rPr>
          <w:rFonts w:ascii="Times New Roman" w:hAnsi="Times New Roman"/>
          <w:sz w:val="24"/>
          <w:szCs w:val="24"/>
          <w:lang w:val="en-US"/>
        </w:rPr>
      </w:pPr>
      <w:r w:rsidRPr="00BB3FCC">
        <w:rPr>
          <w:rFonts w:ascii="Times New Roman" w:hAnsi="Times New Roman"/>
          <w:sz w:val="24"/>
          <w:szCs w:val="24"/>
        </w:rPr>
        <w:t xml:space="preserve">Маятниктің түсу </w:t>
      </w:r>
      <w:r w:rsidRPr="00BB3FCC">
        <w:rPr>
          <w:rFonts w:ascii="Times New Roman" w:hAnsi="Times New Roman"/>
          <w:position w:val="-6"/>
          <w:sz w:val="24"/>
          <w:szCs w:val="24"/>
          <w:lang w:val="en-US" w:eastAsia="ko-KR"/>
        </w:rPr>
        <w:object w:dxaOrig="220" w:dyaOrig="320">
          <v:shape id="_x0000_i1396" type="#_x0000_t75" style="width:10.4pt;height:15.6pt" o:ole="">
            <v:imagedata r:id="rId238" o:title=""/>
          </v:shape>
          <o:OLEObject Type="Embed" ProgID="Equation.3" ShapeID="_x0000_i1396" DrawAspect="Content" ObjectID="_1544345009" r:id="rId828"/>
        </w:object>
      </w:r>
      <w:r w:rsidRPr="00BB3FCC">
        <w:rPr>
          <w:rFonts w:ascii="Times New Roman" w:hAnsi="Times New Roman"/>
          <w:sz w:val="24"/>
          <w:szCs w:val="24"/>
          <w:lang w:val="kk-KZ"/>
        </w:rPr>
        <w:t xml:space="preserve"> </w:t>
      </w:r>
      <w:r w:rsidRPr="00BB3FCC">
        <w:rPr>
          <w:rFonts w:ascii="Times New Roman" w:hAnsi="Times New Roman"/>
          <w:sz w:val="24"/>
          <w:szCs w:val="24"/>
        </w:rPr>
        <w:t>-</w:t>
      </w:r>
      <w:r w:rsidRPr="00BB3FCC">
        <w:rPr>
          <w:rFonts w:ascii="Times New Roman" w:hAnsi="Times New Roman"/>
          <w:sz w:val="24"/>
          <w:szCs w:val="24"/>
          <w:lang w:val="kk-KZ"/>
        </w:rPr>
        <w:t xml:space="preserve"> </w:t>
      </w:r>
      <w:r w:rsidRPr="00BB3FCC">
        <w:rPr>
          <w:rFonts w:ascii="Times New Roman" w:hAnsi="Times New Roman"/>
          <w:sz w:val="24"/>
          <w:szCs w:val="24"/>
        </w:rPr>
        <w:t>биіктігін есептеңіз.</w:t>
      </w:r>
    </w:p>
    <w:p w:rsidR="002B4DAD" w:rsidRPr="00BB3FCC" w:rsidRDefault="002B4DAD" w:rsidP="00591AE9">
      <w:pPr>
        <w:pStyle w:val="a7"/>
        <w:numPr>
          <w:ilvl w:val="0"/>
          <w:numId w:val="14"/>
        </w:numPr>
        <w:ind w:left="322" w:right="8" w:hanging="322"/>
        <w:rPr>
          <w:rFonts w:ascii="Times New Roman" w:hAnsi="Times New Roman"/>
          <w:sz w:val="24"/>
          <w:szCs w:val="24"/>
        </w:rPr>
      </w:pPr>
      <w:r w:rsidRPr="00BB3FCC">
        <w:rPr>
          <w:rFonts w:ascii="Times New Roman" w:hAnsi="Times New Roman"/>
          <w:sz w:val="24"/>
          <w:szCs w:val="24"/>
        </w:rPr>
        <w:t>FPM-15 миллисекундомердің «Жіберу» (</w:t>
      </w:r>
      <w:r w:rsidRPr="00BB3FCC">
        <w:rPr>
          <w:rFonts w:ascii="Times New Roman" w:hAnsi="Times New Roman"/>
          <w:sz w:val="24"/>
          <w:szCs w:val="24"/>
          <w:lang w:val="kk-KZ"/>
        </w:rPr>
        <w:t>«</w:t>
      </w:r>
      <w:r w:rsidRPr="00BB3FCC">
        <w:rPr>
          <w:rFonts w:ascii="Times New Roman" w:hAnsi="Times New Roman"/>
          <w:sz w:val="24"/>
          <w:szCs w:val="24"/>
        </w:rPr>
        <w:t xml:space="preserve">Пуск») </w:t>
      </w:r>
      <w:r w:rsidRPr="00BB3FCC">
        <w:rPr>
          <w:rFonts w:ascii="Times New Roman" w:hAnsi="Times New Roman"/>
          <w:sz w:val="24"/>
          <w:szCs w:val="24"/>
          <w:lang w:val="kk-KZ"/>
        </w:rPr>
        <w:t>кнопка</w:t>
      </w:r>
      <w:r w:rsidRPr="00BB3FCC">
        <w:rPr>
          <w:rFonts w:ascii="Times New Roman" w:hAnsi="Times New Roman"/>
          <w:sz w:val="24"/>
          <w:szCs w:val="24"/>
        </w:rPr>
        <w:t>сын басыңыз.</w:t>
      </w:r>
    </w:p>
    <w:p w:rsidR="002B4DAD" w:rsidRPr="00BB3FCC" w:rsidRDefault="002B4DAD" w:rsidP="00591AE9">
      <w:pPr>
        <w:pStyle w:val="a7"/>
        <w:numPr>
          <w:ilvl w:val="0"/>
          <w:numId w:val="14"/>
        </w:numPr>
        <w:ind w:left="322" w:right="8" w:hanging="322"/>
        <w:rPr>
          <w:rFonts w:ascii="Times New Roman" w:hAnsi="Times New Roman"/>
          <w:sz w:val="24"/>
          <w:szCs w:val="24"/>
        </w:rPr>
      </w:pPr>
      <w:r w:rsidRPr="00BB3FCC">
        <w:rPr>
          <w:rFonts w:ascii="Times New Roman" w:hAnsi="Times New Roman"/>
          <w:sz w:val="24"/>
          <w:szCs w:val="24"/>
        </w:rPr>
        <w:t>Аспа жіпті маятник өсіне бірқалыпты ораңыз.</w:t>
      </w:r>
    </w:p>
    <w:p w:rsidR="002B4DAD" w:rsidRPr="00BB3FCC" w:rsidRDefault="002B4DAD" w:rsidP="00591AE9">
      <w:pPr>
        <w:pStyle w:val="a7"/>
        <w:numPr>
          <w:ilvl w:val="0"/>
          <w:numId w:val="14"/>
        </w:numPr>
        <w:ind w:left="322" w:right="8" w:hanging="322"/>
        <w:rPr>
          <w:rFonts w:ascii="Times New Roman" w:hAnsi="Times New Roman"/>
          <w:sz w:val="24"/>
          <w:szCs w:val="24"/>
        </w:rPr>
      </w:pPr>
      <w:r w:rsidRPr="00BB3FCC">
        <w:rPr>
          <w:rFonts w:ascii="Times New Roman" w:hAnsi="Times New Roman"/>
          <w:sz w:val="24"/>
          <w:szCs w:val="24"/>
        </w:rPr>
        <w:t>Электромагнит көмегімен маятникті бекітіңіз. Бұл жағдайда жіп айтарлықтай шиырылып кетпеуі керек.</w:t>
      </w:r>
    </w:p>
    <w:p w:rsidR="002B4DAD" w:rsidRPr="00BB3FCC" w:rsidRDefault="002B4DAD" w:rsidP="00591AE9">
      <w:pPr>
        <w:pStyle w:val="a7"/>
        <w:numPr>
          <w:ilvl w:val="0"/>
          <w:numId w:val="14"/>
        </w:numPr>
        <w:ind w:left="322" w:right="8" w:hanging="322"/>
        <w:rPr>
          <w:rFonts w:ascii="Times New Roman" w:hAnsi="Times New Roman"/>
          <w:sz w:val="24"/>
          <w:szCs w:val="24"/>
        </w:rPr>
      </w:pPr>
      <w:r w:rsidRPr="00BB3FCC">
        <w:rPr>
          <w:rFonts w:ascii="Times New Roman" w:hAnsi="Times New Roman"/>
          <w:sz w:val="24"/>
          <w:szCs w:val="24"/>
        </w:rPr>
        <w:t xml:space="preserve">Маятникті қозғалыс бағытына қарай </w:t>
      </w:r>
      <w:r w:rsidRPr="00BB3FCC">
        <w:rPr>
          <w:rFonts w:ascii="Times New Roman" w:hAnsi="Times New Roman"/>
          <w:position w:val="-6"/>
          <w:sz w:val="24"/>
          <w:szCs w:val="24"/>
          <w:lang w:eastAsia="ko-KR"/>
        </w:rPr>
        <w:object w:dxaOrig="320" w:dyaOrig="320">
          <v:shape id="_x0000_i1397" type="#_x0000_t75" style="width:15.6pt;height:15.6pt" o:ole="">
            <v:imagedata r:id="rId829" o:title=""/>
          </v:shape>
          <o:OLEObject Type="Embed" ProgID="Equation.3" ShapeID="_x0000_i1397" DrawAspect="Content" ObjectID="_1544345010" r:id="rId830"/>
        </w:object>
      </w:r>
      <w:r w:rsidRPr="00BB3FCC">
        <w:rPr>
          <w:rFonts w:ascii="Times New Roman" w:hAnsi="Times New Roman"/>
          <w:sz w:val="24"/>
          <w:szCs w:val="24"/>
        </w:rPr>
        <w:t>-қа бұрып, сонан кейін жіберіңіз.</w:t>
      </w:r>
    </w:p>
    <w:p w:rsidR="002B4DAD" w:rsidRPr="00BB3FCC" w:rsidRDefault="002B4DAD" w:rsidP="00591AE9">
      <w:pPr>
        <w:pStyle w:val="a7"/>
        <w:numPr>
          <w:ilvl w:val="0"/>
          <w:numId w:val="14"/>
        </w:numPr>
        <w:ind w:left="322" w:right="8" w:hanging="322"/>
        <w:rPr>
          <w:rFonts w:ascii="Times New Roman" w:hAnsi="Times New Roman"/>
          <w:sz w:val="24"/>
          <w:szCs w:val="24"/>
        </w:rPr>
      </w:pPr>
      <w:r w:rsidRPr="00BB3FCC">
        <w:rPr>
          <w:rFonts w:ascii="Times New Roman" w:hAnsi="Times New Roman"/>
          <w:sz w:val="24"/>
          <w:szCs w:val="24"/>
        </w:rPr>
        <w:t xml:space="preserve">Маятниктің түсу </w:t>
      </w:r>
      <w:r w:rsidRPr="00BB3FCC">
        <w:rPr>
          <w:rFonts w:ascii="Times New Roman" w:hAnsi="Times New Roman"/>
          <w:position w:val="-6"/>
          <w:sz w:val="24"/>
          <w:szCs w:val="24"/>
          <w:lang w:eastAsia="ko-KR"/>
        </w:rPr>
        <w:object w:dxaOrig="220" w:dyaOrig="320">
          <v:shape id="_x0000_i1398" type="#_x0000_t75" style="width:10.4pt;height:15.6pt" o:ole="">
            <v:imagedata r:id="rId238" o:title=""/>
          </v:shape>
          <o:OLEObject Type="Embed" ProgID="Equation.3" ShapeID="_x0000_i1398" DrawAspect="Content" ObjectID="_1544345011" r:id="rId831"/>
        </w:object>
      </w:r>
      <w:r w:rsidRPr="00BB3FCC">
        <w:rPr>
          <w:rFonts w:ascii="Times New Roman" w:hAnsi="Times New Roman"/>
          <w:sz w:val="24"/>
          <w:szCs w:val="24"/>
        </w:rPr>
        <w:t xml:space="preserve"> жолының өлшенген уақытын оқып, жазыңыз.</w:t>
      </w:r>
    </w:p>
    <w:p w:rsidR="002B4DAD" w:rsidRPr="00BB3FCC" w:rsidRDefault="002B4DAD" w:rsidP="00591AE9">
      <w:pPr>
        <w:pStyle w:val="a7"/>
        <w:numPr>
          <w:ilvl w:val="0"/>
          <w:numId w:val="14"/>
        </w:numPr>
        <w:ind w:left="322" w:right="8" w:hanging="322"/>
        <w:rPr>
          <w:rFonts w:ascii="Times New Roman" w:hAnsi="Times New Roman"/>
          <w:sz w:val="24"/>
          <w:szCs w:val="24"/>
        </w:rPr>
      </w:pPr>
      <w:r w:rsidRPr="00BB3FCC">
        <w:rPr>
          <w:rFonts w:ascii="Times New Roman" w:hAnsi="Times New Roman"/>
          <w:sz w:val="24"/>
          <w:szCs w:val="24"/>
        </w:rPr>
        <w:lastRenderedPageBreak/>
        <w:t>«Тастау» («Сброс») кнопкасын басыңыз.</w:t>
      </w:r>
    </w:p>
    <w:p w:rsidR="002B4DAD" w:rsidRPr="00BB3FCC" w:rsidRDefault="002B4DAD" w:rsidP="00591AE9">
      <w:pPr>
        <w:pStyle w:val="a7"/>
        <w:numPr>
          <w:ilvl w:val="0"/>
          <w:numId w:val="14"/>
        </w:numPr>
        <w:ind w:left="322" w:right="8" w:hanging="322"/>
        <w:rPr>
          <w:rFonts w:ascii="Times New Roman" w:hAnsi="Times New Roman"/>
          <w:sz w:val="24"/>
          <w:szCs w:val="24"/>
        </w:rPr>
      </w:pPr>
      <w:r w:rsidRPr="00BB3FCC">
        <w:rPr>
          <w:rFonts w:ascii="Times New Roman" w:hAnsi="Times New Roman"/>
          <w:sz w:val="24"/>
          <w:szCs w:val="24"/>
        </w:rPr>
        <w:t>«Жіберу» («Пуск») кнопкасын басыңыз.</w:t>
      </w:r>
    </w:p>
    <w:p w:rsidR="002B4DAD" w:rsidRPr="00BB3FCC" w:rsidRDefault="002B4DAD" w:rsidP="00591AE9">
      <w:pPr>
        <w:pStyle w:val="a7"/>
        <w:numPr>
          <w:ilvl w:val="0"/>
          <w:numId w:val="14"/>
        </w:numPr>
        <w:ind w:left="322" w:right="8" w:hanging="322"/>
        <w:rPr>
          <w:rFonts w:ascii="Times New Roman" w:hAnsi="Times New Roman"/>
          <w:sz w:val="24"/>
          <w:szCs w:val="24"/>
        </w:rPr>
      </w:pPr>
      <w:r w:rsidRPr="00BB3FCC">
        <w:rPr>
          <w:rFonts w:ascii="Times New Roman" w:hAnsi="Times New Roman"/>
          <w:sz w:val="24"/>
          <w:szCs w:val="24"/>
        </w:rPr>
        <w:t>3-6 реттерді қайталаңыз.</w:t>
      </w:r>
    </w:p>
    <w:p w:rsidR="002B4DAD" w:rsidRPr="00BB3FCC" w:rsidRDefault="002B4DAD" w:rsidP="00591AE9">
      <w:pPr>
        <w:pStyle w:val="a7"/>
        <w:numPr>
          <w:ilvl w:val="0"/>
          <w:numId w:val="14"/>
        </w:numPr>
        <w:ind w:left="322" w:right="8" w:hanging="322"/>
        <w:rPr>
          <w:rFonts w:ascii="Times New Roman" w:hAnsi="Times New Roman"/>
          <w:sz w:val="24"/>
          <w:szCs w:val="24"/>
        </w:rPr>
      </w:pPr>
      <w:r w:rsidRPr="00BB3FCC">
        <w:rPr>
          <w:rFonts w:ascii="Times New Roman" w:hAnsi="Times New Roman"/>
          <w:sz w:val="24"/>
          <w:szCs w:val="24"/>
        </w:rPr>
        <w:t>Тәжірибені 5-7 рет қайталаңыз.</w:t>
      </w:r>
    </w:p>
    <w:p w:rsidR="002B4DAD" w:rsidRPr="00BB3FCC" w:rsidRDefault="002B4DAD" w:rsidP="00591AE9">
      <w:pPr>
        <w:pStyle w:val="a7"/>
        <w:numPr>
          <w:ilvl w:val="0"/>
          <w:numId w:val="14"/>
        </w:numPr>
        <w:ind w:left="322" w:right="8" w:hanging="322"/>
        <w:rPr>
          <w:rFonts w:ascii="Times New Roman" w:hAnsi="Times New Roman"/>
          <w:sz w:val="24"/>
          <w:szCs w:val="24"/>
        </w:rPr>
      </w:pPr>
      <w:r w:rsidRPr="00BB3FCC">
        <w:rPr>
          <w:rFonts w:ascii="Times New Roman" w:hAnsi="Times New Roman"/>
          <w:sz w:val="24"/>
          <w:szCs w:val="24"/>
        </w:rPr>
        <w:t>Маятниктің орташа түсу уақытын анықтаңыз.</w:t>
      </w:r>
    </w:p>
    <w:p w:rsidR="002B4DAD" w:rsidRPr="0029203A" w:rsidRDefault="002B4DAD" w:rsidP="006816AB">
      <w:pPr>
        <w:pStyle w:val="a7"/>
        <w:ind w:left="105" w:right="8"/>
        <w:jc w:val="right"/>
        <w:rPr>
          <w:rFonts w:ascii="Times New Roman" w:hAnsi="Times New Roman"/>
          <w:sz w:val="24"/>
          <w:szCs w:val="24"/>
          <w:lang w:val="kk-KZ"/>
        </w:rPr>
      </w:pPr>
      <w:r w:rsidRPr="00BB3FCC">
        <w:rPr>
          <w:rFonts w:ascii="Times New Roman" w:hAnsi="Times New Roman"/>
          <w:position w:val="-34"/>
          <w:sz w:val="24"/>
          <w:szCs w:val="24"/>
          <w:lang w:eastAsia="ko-KR"/>
        </w:rPr>
        <w:object w:dxaOrig="1179" w:dyaOrig="840">
          <v:shape id="_x0000_i1399" type="#_x0000_t75" style="width:56.4pt;height:40.75pt" o:ole="">
            <v:imagedata r:id="rId832" o:title=""/>
          </v:shape>
          <o:OLEObject Type="Embed" ProgID="Equation.3" ShapeID="_x0000_i1399" DrawAspect="Content" ObjectID="_1544345012" r:id="rId833"/>
        </w:object>
      </w:r>
      <w:r w:rsidR="0029203A">
        <w:rPr>
          <w:rFonts w:ascii="Times New Roman" w:hAnsi="Times New Roman"/>
          <w:position w:val="-34"/>
          <w:sz w:val="24"/>
          <w:szCs w:val="24"/>
          <w:lang w:val="kk-KZ" w:eastAsia="ko-KR"/>
        </w:rPr>
        <w:tab/>
      </w:r>
      <w:r w:rsidR="0029203A">
        <w:rPr>
          <w:rFonts w:ascii="Times New Roman" w:hAnsi="Times New Roman"/>
          <w:position w:val="-34"/>
          <w:sz w:val="24"/>
          <w:szCs w:val="24"/>
          <w:lang w:val="kk-KZ" w:eastAsia="ko-KR"/>
        </w:rPr>
        <w:tab/>
      </w:r>
      <w:r w:rsidR="00C2632D" w:rsidRPr="001D508B">
        <w:rPr>
          <w:rFonts w:ascii="Times New Roman" w:hAnsi="Times New Roman"/>
          <w:position w:val="-34"/>
          <w:sz w:val="24"/>
          <w:szCs w:val="24"/>
          <w:lang w:eastAsia="ko-KR"/>
        </w:rPr>
        <w:tab/>
      </w:r>
      <w:r w:rsidR="0029203A">
        <w:rPr>
          <w:rFonts w:ascii="Times New Roman" w:hAnsi="Times New Roman"/>
          <w:position w:val="-34"/>
          <w:sz w:val="24"/>
          <w:szCs w:val="24"/>
          <w:lang w:val="kk-KZ" w:eastAsia="ko-KR"/>
        </w:rPr>
        <w:tab/>
      </w:r>
      <w:r w:rsidR="00C2632D" w:rsidRPr="001D508B">
        <w:rPr>
          <w:rFonts w:ascii="Times New Roman" w:hAnsi="Times New Roman"/>
          <w:position w:val="-34"/>
          <w:sz w:val="24"/>
          <w:szCs w:val="24"/>
          <w:lang w:eastAsia="ko-KR"/>
        </w:rPr>
        <w:t xml:space="preserve"> </w:t>
      </w:r>
      <w:r w:rsidR="0029203A">
        <w:rPr>
          <w:rFonts w:ascii="Times New Roman" w:hAnsi="Times New Roman"/>
          <w:position w:val="-34"/>
          <w:sz w:val="24"/>
          <w:szCs w:val="24"/>
          <w:lang w:val="kk-KZ" w:eastAsia="ko-KR"/>
        </w:rPr>
        <w:tab/>
        <w:t>(4.10)</w:t>
      </w:r>
    </w:p>
    <w:p w:rsidR="002B4DAD" w:rsidRPr="0029203A" w:rsidRDefault="002B4DAD" w:rsidP="006816AB">
      <w:pPr>
        <w:pStyle w:val="a7"/>
        <w:ind w:left="360" w:right="8"/>
        <w:rPr>
          <w:rFonts w:ascii="Times New Roman" w:hAnsi="Times New Roman"/>
          <w:sz w:val="24"/>
          <w:szCs w:val="24"/>
          <w:lang w:val="kk-KZ"/>
        </w:rPr>
      </w:pPr>
      <w:r w:rsidRPr="0029203A">
        <w:rPr>
          <w:rFonts w:ascii="Times New Roman" w:hAnsi="Times New Roman"/>
          <w:sz w:val="24"/>
          <w:szCs w:val="24"/>
          <w:lang w:val="kk-KZ"/>
        </w:rPr>
        <w:t xml:space="preserve">мұндағы: </w:t>
      </w:r>
      <w:r w:rsidRPr="00BB3FCC">
        <w:rPr>
          <w:rFonts w:ascii="Times New Roman" w:hAnsi="Times New Roman"/>
          <w:position w:val="-6"/>
          <w:sz w:val="24"/>
          <w:szCs w:val="24"/>
          <w:lang w:eastAsia="ko-KR"/>
        </w:rPr>
        <w:object w:dxaOrig="220" w:dyaOrig="240">
          <v:shape id="_x0000_i1400" type="#_x0000_t75" style="width:10.4pt;height:10.4pt" o:ole="">
            <v:imagedata r:id="rId10" o:title=""/>
          </v:shape>
          <o:OLEObject Type="Embed" ProgID="Equation.3" ShapeID="_x0000_i1400" DrawAspect="Content" ObjectID="_1544345013" r:id="rId834"/>
        </w:object>
      </w:r>
      <w:r w:rsidRPr="0029203A">
        <w:rPr>
          <w:rFonts w:ascii="Times New Roman" w:hAnsi="Times New Roman"/>
          <w:sz w:val="24"/>
          <w:szCs w:val="24"/>
          <w:lang w:val="kk-KZ"/>
        </w:rPr>
        <w:t xml:space="preserve"> - өлшемдер саны, </w:t>
      </w:r>
      <w:r w:rsidRPr="00BB3FCC">
        <w:rPr>
          <w:rFonts w:ascii="Times New Roman" w:hAnsi="Times New Roman"/>
          <w:position w:val="-12"/>
          <w:sz w:val="24"/>
          <w:szCs w:val="24"/>
          <w:lang w:eastAsia="ko-KR"/>
        </w:rPr>
        <w:object w:dxaOrig="220" w:dyaOrig="400">
          <v:shape id="_x0000_i1401" type="#_x0000_t75" style="width:10.4pt;height:20.8pt" o:ole="">
            <v:imagedata r:id="rId108" o:title=""/>
          </v:shape>
          <o:OLEObject Type="Embed" ProgID="Equation.3" ShapeID="_x0000_i1401" DrawAspect="Content" ObjectID="_1544345014" r:id="rId835"/>
        </w:object>
      </w:r>
      <w:r w:rsidRPr="0029203A">
        <w:rPr>
          <w:rFonts w:ascii="Times New Roman" w:hAnsi="Times New Roman"/>
          <w:sz w:val="24"/>
          <w:szCs w:val="24"/>
          <w:lang w:val="kk-KZ"/>
        </w:rPr>
        <w:t xml:space="preserve"> - </w:t>
      </w:r>
      <w:r w:rsidRPr="00BB3FCC">
        <w:rPr>
          <w:rFonts w:ascii="Times New Roman" w:hAnsi="Times New Roman"/>
          <w:position w:val="-6"/>
          <w:sz w:val="24"/>
          <w:szCs w:val="24"/>
          <w:lang w:eastAsia="ko-KR"/>
        </w:rPr>
        <w:object w:dxaOrig="160" w:dyaOrig="300">
          <v:shape id="_x0000_i1402" type="#_x0000_t75" style="width:10.4pt;height:15.6pt" o:ole="">
            <v:imagedata r:id="rId23" o:title=""/>
          </v:shape>
          <o:OLEObject Type="Embed" ProgID="Equation.3" ShapeID="_x0000_i1402" DrawAspect="Content" ObjectID="_1544345015" r:id="rId836"/>
        </w:object>
      </w:r>
      <w:r w:rsidRPr="0029203A">
        <w:rPr>
          <w:rFonts w:ascii="Times New Roman" w:hAnsi="Times New Roman"/>
          <w:sz w:val="24"/>
          <w:szCs w:val="24"/>
          <w:lang w:val="kk-KZ"/>
        </w:rPr>
        <w:t xml:space="preserve">-ші өлшемдегі алынған уақыты, </w:t>
      </w:r>
      <w:r w:rsidRPr="00BB3FCC">
        <w:rPr>
          <w:rFonts w:ascii="Times New Roman" w:hAnsi="Times New Roman"/>
          <w:position w:val="-6"/>
          <w:sz w:val="24"/>
          <w:szCs w:val="24"/>
          <w:lang w:eastAsia="ko-KR"/>
        </w:rPr>
        <w:object w:dxaOrig="160" w:dyaOrig="280">
          <v:shape id="_x0000_i1403" type="#_x0000_t75" style="width:10.4pt;height:15.6pt" o:ole="">
            <v:imagedata r:id="rId95" o:title=""/>
          </v:shape>
          <o:OLEObject Type="Embed" ProgID="Equation.3" ShapeID="_x0000_i1403" DrawAspect="Content" ObjectID="_1544345016" r:id="rId837"/>
        </w:object>
      </w:r>
      <w:r w:rsidRPr="0029203A">
        <w:rPr>
          <w:rFonts w:ascii="Times New Roman" w:hAnsi="Times New Roman"/>
          <w:sz w:val="24"/>
          <w:szCs w:val="24"/>
          <w:lang w:val="kk-KZ"/>
        </w:rPr>
        <w:t xml:space="preserve"> - маятниктің орташа түсу уақыты.</w:t>
      </w:r>
    </w:p>
    <w:p w:rsidR="002B4DAD" w:rsidRPr="00E7794A" w:rsidRDefault="002B4DAD" w:rsidP="006816AB">
      <w:pPr>
        <w:pStyle w:val="a7"/>
        <w:ind w:left="426" w:right="8" w:hanging="426"/>
        <w:rPr>
          <w:rFonts w:ascii="Times New Roman" w:hAnsi="Times New Roman"/>
          <w:sz w:val="24"/>
          <w:szCs w:val="24"/>
          <w:lang w:val="kk-KZ"/>
        </w:rPr>
      </w:pPr>
      <w:r w:rsidRPr="00E7794A">
        <w:rPr>
          <w:rFonts w:ascii="Times New Roman" w:hAnsi="Times New Roman"/>
          <w:sz w:val="24"/>
          <w:szCs w:val="24"/>
          <w:lang w:val="kk-KZ"/>
        </w:rPr>
        <w:t>12. (4.8) және (4.9) өрнекті пайдалана отырып, маятниктің инерция моментін есептеңіз.</w:t>
      </w:r>
    </w:p>
    <w:p w:rsidR="002B4DAD" w:rsidRPr="00E7794A" w:rsidRDefault="002B4DAD" w:rsidP="006816AB">
      <w:pPr>
        <w:pStyle w:val="a7"/>
        <w:ind w:right="8"/>
        <w:rPr>
          <w:rFonts w:ascii="Times New Roman" w:hAnsi="Times New Roman"/>
          <w:sz w:val="24"/>
          <w:szCs w:val="24"/>
          <w:lang w:val="kk-KZ"/>
        </w:rPr>
      </w:pPr>
      <w:r w:rsidRPr="00E7794A">
        <w:rPr>
          <w:rFonts w:ascii="Times New Roman" w:hAnsi="Times New Roman"/>
          <w:sz w:val="24"/>
          <w:szCs w:val="24"/>
          <w:lang w:val="kk-KZ"/>
        </w:rPr>
        <w:t>13. Маятниктің инерция моментінің теориялық мәнін есептеңіз.</w:t>
      </w:r>
    </w:p>
    <w:p w:rsidR="002B4DAD" w:rsidRPr="0029203A" w:rsidRDefault="002B4DAD" w:rsidP="006816AB">
      <w:pPr>
        <w:pStyle w:val="a7"/>
        <w:ind w:right="8"/>
        <w:jc w:val="right"/>
        <w:rPr>
          <w:rFonts w:ascii="Times New Roman" w:hAnsi="Times New Roman"/>
          <w:sz w:val="24"/>
          <w:szCs w:val="24"/>
          <w:lang w:val="kk-KZ"/>
        </w:rPr>
      </w:pPr>
      <w:r w:rsidRPr="00BB3FCC">
        <w:rPr>
          <w:rFonts w:ascii="Times New Roman" w:hAnsi="Times New Roman"/>
          <w:position w:val="-16"/>
          <w:sz w:val="24"/>
          <w:szCs w:val="24"/>
          <w:lang w:val="en-US" w:eastAsia="ko-KR"/>
        </w:rPr>
        <w:object w:dxaOrig="2360" w:dyaOrig="440">
          <v:shape id="_x0000_i1404" type="#_x0000_t75" style="width:118pt;height:20.8pt" o:ole="" fillcolor="window">
            <v:imagedata r:id="rId838" o:title=""/>
          </v:shape>
          <o:OLEObject Type="Embed" ProgID="Equation.3" ShapeID="_x0000_i1404" DrawAspect="Content" ObjectID="_1544345017" r:id="rId839"/>
        </w:object>
      </w:r>
      <w:r w:rsidR="00C2632D" w:rsidRPr="001D508B">
        <w:rPr>
          <w:rFonts w:ascii="Times New Roman" w:hAnsi="Times New Roman"/>
          <w:position w:val="-16"/>
          <w:sz w:val="24"/>
          <w:szCs w:val="24"/>
          <w:lang w:val="kk-KZ" w:eastAsia="ko-KR"/>
        </w:rPr>
        <w:t xml:space="preserve">      </w:t>
      </w:r>
      <w:r w:rsidR="00C2632D" w:rsidRPr="001D508B">
        <w:rPr>
          <w:rFonts w:ascii="Times New Roman" w:hAnsi="Times New Roman"/>
          <w:position w:val="-16"/>
          <w:sz w:val="24"/>
          <w:szCs w:val="24"/>
          <w:lang w:val="kk-KZ" w:eastAsia="ko-KR"/>
        </w:rPr>
        <w:tab/>
      </w:r>
      <w:r w:rsidR="0029203A">
        <w:rPr>
          <w:rFonts w:ascii="Times New Roman" w:hAnsi="Times New Roman"/>
          <w:position w:val="-16"/>
          <w:sz w:val="24"/>
          <w:szCs w:val="24"/>
          <w:lang w:val="kk-KZ" w:eastAsia="ko-KR"/>
        </w:rPr>
        <w:tab/>
      </w:r>
      <w:r w:rsidR="0029203A">
        <w:rPr>
          <w:rFonts w:ascii="Times New Roman" w:hAnsi="Times New Roman"/>
          <w:position w:val="-16"/>
          <w:sz w:val="24"/>
          <w:szCs w:val="24"/>
          <w:lang w:val="kk-KZ" w:eastAsia="ko-KR"/>
        </w:rPr>
        <w:tab/>
        <w:t>(4.11)</w:t>
      </w:r>
    </w:p>
    <w:p w:rsidR="002B4DAD" w:rsidRPr="00BB3FCC" w:rsidRDefault="002B4DAD" w:rsidP="006816AB">
      <w:pPr>
        <w:pStyle w:val="a7"/>
        <w:ind w:right="8"/>
        <w:rPr>
          <w:rFonts w:ascii="Times New Roman" w:hAnsi="Times New Roman"/>
          <w:sz w:val="24"/>
          <w:szCs w:val="24"/>
          <w:lang w:val="kk-KZ"/>
        </w:rPr>
      </w:pPr>
      <w:r w:rsidRPr="00BB3FCC">
        <w:rPr>
          <w:rFonts w:ascii="Times New Roman" w:hAnsi="Times New Roman"/>
          <w:sz w:val="24"/>
          <w:szCs w:val="24"/>
          <w:lang w:val="kk-KZ"/>
        </w:rPr>
        <w:t>мұндағы:</w:t>
      </w:r>
      <w:r w:rsidRPr="00BB3FCC">
        <w:rPr>
          <w:rFonts w:ascii="Times New Roman" w:hAnsi="Times New Roman"/>
          <w:sz w:val="24"/>
          <w:szCs w:val="24"/>
          <w:lang w:val="kk-KZ"/>
        </w:rPr>
        <w:tab/>
      </w:r>
      <w:r w:rsidRPr="00BB3FCC">
        <w:rPr>
          <w:rFonts w:ascii="Times New Roman" w:hAnsi="Times New Roman"/>
          <w:sz w:val="24"/>
          <w:szCs w:val="24"/>
          <w:lang w:val="kk-KZ"/>
        </w:rPr>
        <w:tab/>
        <w:t xml:space="preserve">                 </w:t>
      </w:r>
    </w:p>
    <w:p w:rsidR="002B4DAD" w:rsidRPr="00BB3FCC" w:rsidRDefault="00E7794A" w:rsidP="006816AB">
      <w:pPr>
        <w:pStyle w:val="a7"/>
        <w:ind w:right="8"/>
        <w:jc w:val="center"/>
        <w:rPr>
          <w:rFonts w:ascii="Times New Roman" w:hAnsi="Times New Roman"/>
          <w:sz w:val="24"/>
          <w:szCs w:val="24"/>
          <w:lang w:val="kk-KZ"/>
        </w:rPr>
      </w:pPr>
      <w:r w:rsidRPr="00F4570D">
        <w:rPr>
          <w:rFonts w:ascii="Times New Roman" w:hAnsi="Times New Roman"/>
          <w:position w:val="-24"/>
          <w:sz w:val="24"/>
          <w:szCs w:val="24"/>
          <w:lang w:eastAsia="ko-KR"/>
        </w:rPr>
        <w:object w:dxaOrig="1260" w:dyaOrig="620">
          <v:shape id="_x0000_i1405" type="#_x0000_t75" style="width:61.6pt;height:31.25pt" o:ole="">
            <v:imagedata r:id="rId840" o:title=""/>
          </v:shape>
          <o:OLEObject Type="Embed" ProgID="Equation.3" ShapeID="_x0000_i1405" DrawAspect="Content" ObjectID="_1544345018" r:id="rId841"/>
        </w:object>
      </w:r>
      <w:r w:rsidR="002B4DAD" w:rsidRPr="00BB3FCC">
        <w:rPr>
          <w:rFonts w:ascii="Times New Roman" w:hAnsi="Times New Roman"/>
          <w:sz w:val="24"/>
          <w:szCs w:val="24"/>
          <w:lang w:val="kk-KZ"/>
        </w:rPr>
        <w:t>,</w:t>
      </w:r>
    </w:p>
    <w:p w:rsidR="002B4DAD" w:rsidRPr="00BB3FCC" w:rsidRDefault="0029203A" w:rsidP="006816AB">
      <w:pPr>
        <w:pStyle w:val="a7"/>
        <w:ind w:right="8" w:hanging="11"/>
        <w:jc w:val="center"/>
        <w:rPr>
          <w:rFonts w:ascii="Times New Roman" w:hAnsi="Times New Roman"/>
          <w:sz w:val="24"/>
          <w:szCs w:val="24"/>
          <w:lang w:val="kk-KZ"/>
        </w:rPr>
      </w:pPr>
      <w:r w:rsidRPr="0029203A">
        <w:rPr>
          <w:rFonts w:ascii="Times New Roman" w:hAnsi="Times New Roman"/>
          <w:position w:val="-24"/>
          <w:sz w:val="24"/>
          <w:szCs w:val="24"/>
          <w:lang w:eastAsia="ko-KR"/>
        </w:rPr>
        <w:object w:dxaOrig="2060" w:dyaOrig="620">
          <v:shape id="_x0000_i1406" type="#_x0000_t75" style="width:103.25pt;height:31.25pt" o:ole="">
            <v:imagedata r:id="rId842" o:title=""/>
          </v:shape>
          <o:OLEObject Type="Embed" ProgID="Equation.3" ShapeID="_x0000_i1406" DrawAspect="Content" ObjectID="_1544345019" r:id="rId843"/>
        </w:object>
      </w:r>
      <w:r w:rsidR="002B4DAD" w:rsidRPr="00BB3FCC">
        <w:rPr>
          <w:rFonts w:ascii="Times New Roman" w:hAnsi="Times New Roman"/>
          <w:sz w:val="24"/>
          <w:szCs w:val="24"/>
          <w:lang w:val="kk-KZ"/>
        </w:rPr>
        <w:t xml:space="preserve">,      </w:t>
      </w:r>
      <w:r w:rsidR="002B4DAD" w:rsidRPr="00BB3FCC">
        <w:rPr>
          <w:rFonts w:ascii="Times New Roman" w:hAnsi="Times New Roman"/>
          <w:position w:val="-28"/>
          <w:sz w:val="24"/>
          <w:szCs w:val="24"/>
          <w:lang w:eastAsia="ko-KR"/>
        </w:rPr>
        <w:object w:dxaOrig="2400" w:dyaOrig="740">
          <v:shape id="_x0000_i1407" type="#_x0000_t75" style="width:118pt;height:36.45pt" o:ole="">
            <v:imagedata r:id="rId844" o:title=""/>
          </v:shape>
          <o:OLEObject Type="Embed" ProgID="Equation.3" ShapeID="_x0000_i1407" DrawAspect="Content" ObjectID="_1544345020" r:id="rId845"/>
        </w:object>
      </w:r>
      <w:r w:rsidR="002B4DAD" w:rsidRPr="00BB3FCC">
        <w:rPr>
          <w:rFonts w:ascii="Times New Roman" w:hAnsi="Times New Roman"/>
          <w:sz w:val="24"/>
          <w:szCs w:val="24"/>
          <w:lang w:val="kk-KZ"/>
        </w:rPr>
        <w:t>,</w:t>
      </w:r>
    </w:p>
    <w:p w:rsidR="002B4DAD" w:rsidRPr="00BB3FCC" w:rsidRDefault="002B4DAD" w:rsidP="006816AB">
      <w:pPr>
        <w:pStyle w:val="a7"/>
        <w:ind w:right="8"/>
        <w:rPr>
          <w:rFonts w:ascii="Times New Roman" w:hAnsi="Times New Roman"/>
          <w:sz w:val="24"/>
          <w:szCs w:val="24"/>
          <w:lang w:val="kk-KZ"/>
        </w:rPr>
      </w:pPr>
      <w:r w:rsidRPr="00BB3FCC">
        <w:rPr>
          <w:rFonts w:ascii="Times New Roman" w:hAnsi="Times New Roman"/>
          <w:sz w:val="24"/>
          <w:szCs w:val="24"/>
          <w:lang w:val="kk-KZ"/>
        </w:rPr>
        <w:t xml:space="preserve">ал </w:t>
      </w:r>
      <w:r w:rsidRPr="00BB3FCC">
        <w:rPr>
          <w:rFonts w:ascii="Times New Roman" w:hAnsi="Times New Roman"/>
          <w:position w:val="-12"/>
          <w:sz w:val="24"/>
          <w:szCs w:val="24"/>
          <w:lang w:val="kk-KZ" w:eastAsia="ko-KR"/>
        </w:rPr>
        <w:object w:dxaOrig="360" w:dyaOrig="400">
          <v:shape id="_x0000_i1408" type="#_x0000_t75" style="width:20.8pt;height:20.8pt" o:ole="">
            <v:imagedata r:id="rId846" o:title=""/>
          </v:shape>
          <o:OLEObject Type="Embed" ProgID="Equation.3" ShapeID="_x0000_i1408" DrawAspect="Content" ObjectID="_1544345021" r:id="rId847"/>
        </w:object>
      </w:r>
      <w:r w:rsidRPr="00BB3FCC">
        <w:rPr>
          <w:rFonts w:ascii="Times New Roman" w:hAnsi="Times New Roman"/>
          <w:sz w:val="24"/>
          <w:szCs w:val="24"/>
          <w:lang w:val="kk-KZ"/>
        </w:rPr>
        <w:t xml:space="preserve"> - маятник өсінің сыртқы диаметрі,</w:t>
      </w:r>
    </w:p>
    <w:p w:rsidR="002B4DAD" w:rsidRPr="00BB3FCC" w:rsidRDefault="002B4DAD" w:rsidP="006816AB">
      <w:pPr>
        <w:pStyle w:val="a7"/>
        <w:ind w:right="8"/>
        <w:rPr>
          <w:rFonts w:ascii="Times New Roman" w:hAnsi="Times New Roman"/>
          <w:sz w:val="24"/>
          <w:szCs w:val="24"/>
          <w:lang w:val="kk-KZ"/>
        </w:rPr>
      </w:pPr>
      <w:r w:rsidRPr="00BB3FCC">
        <w:rPr>
          <w:rFonts w:ascii="Times New Roman" w:hAnsi="Times New Roman"/>
          <w:position w:val="-12"/>
          <w:sz w:val="24"/>
          <w:szCs w:val="24"/>
          <w:lang w:val="kk-KZ" w:eastAsia="ko-KR"/>
        </w:rPr>
        <w:object w:dxaOrig="400" w:dyaOrig="400">
          <v:shape id="_x0000_i1409" type="#_x0000_t75" style="width:20.8pt;height:20.8pt" o:ole="">
            <v:imagedata r:id="rId848" o:title=""/>
          </v:shape>
          <o:OLEObject Type="Embed" ProgID="Equation.3" ShapeID="_x0000_i1409" DrawAspect="Content" ObjectID="_1544345022" r:id="rId849"/>
        </w:object>
      </w:r>
      <w:r w:rsidRPr="00BB3FCC">
        <w:rPr>
          <w:rFonts w:ascii="Times New Roman" w:hAnsi="Times New Roman"/>
          <w:sz w:val="24"/>
          <w:szCs w:val="24"/>
          <w:lang w:val="kk-KZ"/>
        </w:rPr>
        <w:t xml:space="preserve"> - дөңгелекшенің сыртқы диаметрі,</w:t>
      </w:r>
    </w:p>
    <w:p w:rsidR="002B4DAD" w:rsidRPr="00BB3FCC" w:rsidRDefault="002B4DAD" w:rsidP="006816AB">
      <w:pPr>
        <w:pStyle w:val="a7"/>
        <w:ind w:right="8"/>
        <w:rPr>
          <w:rFonts w:ascii="Times New Roman" w:hAnsi="Times New Roman"/>
          <w:sz w:val="24"/>
          <w:szCs w:val="24"/>
          <w:lang w:val="kk-KZ"/>
        </w:rPr>
      </w:pPr>
      <w:r w:rsidRPr="00BB3FCC">
        <w:rPr>
          <w:rFonts w:ascii="Times New Roman" w:hAnsi="Times New Roman"/>
          <w:position w:val="-12"/>
          <w:sz w:val="24"/>
          <w:szCs w:val="24"/>
          <w:lang w:val="kk-KZ" w:eastAsia="ko-KR"/>
        </w:rPr>
        <w:object w:dxaOrig="380" w:dyaOrig="400">
          <v:shape id="_x0000_i1410" type="#_x0000_t75" style="width:20.8pt;height:20.8pt" o:ole="">
            <v:imagedata r:id="rId850" o:title=""/>
          </v:shape>
          <o:OLEObject Type="Embed" ProgID="Equation.3" ShapeID="_x0000_i1410" DrawAspect="Content" ObjectID="_1544345023" r:id="rId851"/>
        </w:object>
      </w:r>
      <w:r w:rsidRPr="00BB3FCC">
        <w:rPr>
          <w:rFonts w:ascii="Times New Roman" w:hAnsi="Times New Roman"/>
          <w:sz w:val="24"/>
          <w:szCs w:val="24"/>
          <w:lang w:val="kk-KZ"/>
        </w:rPr>
        <w:t xml:space="preserve"> - сақинаның сыртқы диаметрі.</w:t>
      </w:r>
    </w:p>
    <w:p w:rsidR="002B4DAD" w:rsidRPr="00BB3FCC" w:rsidRDefault="002B4DAD" w:rsidP="006816AB">
      <w:pPr>
        <w:pStyle w:val="a7"/>
        <w:ind w:right="8"/>
        <w:rPr>
          <w:rFonts w:ascii="Times New Roman" w:hAnsi="Times New Roman"/>
          <w:sz w:val="24"/>
          <w:szCs w:val="24"/>
          <w:lang w:val="kk-KZ"/>
        </w:rPr>
      </w:pPr>
      <w:r w:rsidRPr="00BB3FCC">
        <w:rPr>
          <w:rFonts w:ascii="Times New Roman" w:hAnsi="Times New Roman"/>
          <w:position w:val="-12"/>
          <w:sz w:val="24"/>
          <w:szCs w:val="24"/>
          <w:lang w:val="kk-KZ" w:eastAsia="ko-KR"/>
        </w:rPr>
        <w:object w:dxaOrig="400" w:dyaOrig="400">
          <v:shape id="_x0000_i1411" type="#_x0000_t75" style="width:20.8pt;height:20.8pt" o:ole="">
            <v:imagedata r:id="rId848" o:title=""/>
          </v:shape>
          <o:OLEObject Type="Embed" ProgID="Equation.3" ShapeID="_x0000_i1411" DrawAspect="Content" ObjectID="_1544345024" r:id="rId852"/>
        </w:object>
      </w:r>
      <w:r w:rsidRPr="00BB3FCC">
        <w:rPr>
          <w:rFonts w:ascii="Times New Roman" w:hAnsi="Times New Roman"/>
          <w:sz w:val="24"/>
          <w:szCs w:val="24"/>
          <w:lang w:val="kk-KZ"/>
        </w:rPr>
        <w:t xml:space="preserve"> және </w:t>
      </w:r>
      <w:r w:rsidRPr="00BB3FCC">
        <w:rPr>
          <w:rFonts w:ascii="Times New Roman" w:hAnsi="Times New Roman"/>
          <w:position w:val="-12"/>
          <w:sz w:val="24"/>
          <w:szCs w:val="24"/>
          <w:lang w:val="kk-KZ" w:eastAsia="ko-KR"/>
        </w:rPr>
        <w:object w:dxaOrig="380" w:dyaOrig="400">
          <v:shape id="_x0000_i1412" type="#_x0000_t75" style="width:20.8pt;height:20.8pt" o:ole="">
            <v:imagedata r:id="rId850" o:title=""/>
          </v:shape>
          <o:OLEObject Type="Embed" ProgID="Equation.3" ShapeID="_x0000_i1412" DrawAspect="Content" ObjectID="_1544345025" r:id="rId853"/>
        </w:object>
      </w:r>
      <w:r w:rsidRPr="00BB3FCC">
        <w:rPr>
          <w:rFonts w:ascii="Times New Roman" w:hAnsi="Times New Roman"/>
          <w:sz w:val="24"/>
          <w:szCs w:val="24"/>
          <w:lang w:val="kk-KZ"/>
        </w:rPr>
        <w:t xml:space="preserve"> мәндерін өлшеу үшін, дөңгелектен сақинаны алу қажет. Массалары </w:t>
      </w:r>
      <w:r w:rsidRPr="00BB3FCC">
        <w:rPr>
          <w:rFonts w:ascii="Times New Roman" w:hAnsi="Times New Roman"/>
          <w:position w:val="-12"/>
          <w:sz w:val="24"/>
          <w:szCs w:val="24"/>
          <w:lang w:eastAsia="ko-KR"/>
        </w:rPr>
        <w:object w:dxaOrig="1440" w:dyaOrig="400">
          <v:shape id="_x0000_i1413" type="#_x0000_t75" style="width:82.4pt;height:20.8pt" o:ole="" fillcolor="window">
            <v:imagedata r:id="rId854" o:title=""/>
          </v:shape>
          <o:OLEObject Type="Embed" ProgID="Equation.3" ShapeID="_x0000_i1413" DrawAspect="Content" ObjectID="_1544345026" r:id="rId855"/>
        </w:object>
      </w:r>
      <w:r w:rsidRPr="00BB3FCC">
        <w:rPr>
          <w:rFonts w:ascii="Times New Roman" w:hAnsi="Times New Roman"/>
          <w:sz w:val="24"/>
          <w:szCs w:val="24"/>
          <w:lang w:val="kk-KZ"/>
        </w:rPr>
        <w:t xml:space="preserve"> берілген.</w:t>
      </w:r>
    </w:p>
    <w:p w:rsidR="002B4DAD" w:rsidRPr="00BB3FCC" w:rsidRDefault="00FC3E01" w:rsidP="006816AB">
      <w:pPr>
        <w:pStyle w:val="a7"/>
        <w:tabs>
          <w:tab w:val="num" w:pos="360"/>
        </w:tabs>
        <w:ind w:left="360" w:right="8" w:hanging="360"/>
        <w:rPr>
          <w:rFonts w:ascii="Times New Roman" w:hAnsi="Times New Roman"/>
          <w:sz w:val="24"/>
          <w:szCs w:val="24"/>
          <w:lang w:val="kk-KZ"/>
        </w:rPr>
      </w:pPr>
      <w:r>
        <w:rPr>
          <w:rFonts w:ascii="Times New Roman" w:hAnsi="Times New Roman"/>
          <w:sz w:val="24"/>
          <w:szCs w:val="24"/>
          <w:lang w:val="kk-KZ"/>
        </w:rPr>
        <w:t xml:space="preserve">14. </w:t>
      </w:r>
      <w:r w:rsidR="002B4DAD" w:rsidRPr="00BB3FCC">
        <w:rPr>
          <w:rFonts w:ascii="Times New Roman" w:hAnsi="Times New Roman"/>
          <w:sz w:val="24"/>
          <w:szCs w:val="24"/>
          <w:lang w:val="kk-KZ"/>
        </w:rPr>
        <w:t>Теориялық түрде анықталған инерция моментінің экспериментальді түрде табылған мәнінен салыстырмалы ауытқуын есептеңіз:</w:t>
      </w:r>
    </w:p>
    <w:p w:rsidR="002B4DAD" w:rsidRPr="00BB3FCC" w:rsidRDefault="002B4DAD" w:rsidP="006816AB">
      <w:pPr>
        <w:pStyle w:val="a7"/>
        <w:ind w:right="8"/>
        <w:jc w:val="center"/>
        <w:rPr>
          <w:rFonts w:ascii="Times New Roman" w:hAnsi="Times New Roman"/>
          <w:sz w:val="24"/>
          <w:szCs w:val="24"/>
        </w:rPr>
      </w:pPr>
      <w:r w:rsidRPr="00BB3FCC">
        <w:rPr>
          <w:rFonts w:ascii="Times New Roman" w:hAnsi="Times New Roman"/>
          <w:position w:val="-40"/>
          <w:sz w:val="24"/>
          <w:szCs w:val="24"/>
          <w:lang w:eastAsia="ko-KR"/>
        </w:rPr>
        <w:object w:dxaOrig="2600" w:dyaOrig="920">
          <v:shape id="_x0000_i1414" type="#_x0000_t75" style="width:128.4pt;height:46pt" o:ole="">
            <v:imagedata r:id="rId856" o:title=""/>
          </v:shape>
          <o:OLEObject Type="Embed" ProgID="Equation.3" ShapeID="_x0000_i1414" DrawAspect="Content" ObjectID="_1544345027" r:id="rId857"/>
        </w:object>
      </w:r>
    </w:p>
    <w:p w:rsidR="002B4DAD" w:rsidRPr="00BB3FCC" w:rsidRDefault="002B4DAD" w:rsidP="006816AB">
      <w:pPr>
        <w:pStyle w:val="a7"/>
        <w:ind w:left="426" w:right="8"/>
        <w:rPr>
          <w:rFonts w:ascii="Times New Roman" w:hAnsi="Times New Roman"/>
          <w:sz w:val="24"/>
          <w:szCs w:val="24"/>
        </w:rPr>
      </w:pPr>
      <w:r w:rsidRPr="00BB3FCC">
        <w:rPr>
          <w:rFonts w:ascii="Times New Roman" w:hAnsi="Times New Roman"/>
          <w:sz w:val="24"/>
          <w:szCs w:val="24"/>
        </w:rPr>
        <w:t xml:space="preserve">мұндағы: </w:t>
      </w:r>
      <w:r w:rsidRPr="00BB3FCC">
        <w:rPr>
          <w:rFonts w:ascii="Times New Roman" w:hAnsi="Times New Roman"/>
          <w:position w:val="-12"/>
          <w:sz w:val="24"/>
          <w:szCs w:val="24"/>
          <w:lang w:eastAsia="ko-KR"/>
        </w:rPr>
        <w:object w:dxaOrig="380" w:dyaOrig="400">
          <v:shape id="_x0000_i1415" type="#_x0000_t75" style="width:20.8pt;height:20.8pt" o:ole="">
            <v:imagedata r:id="rId858" o:title=""/>
          </v:shape>
          <o:OLEObject Type="Embed" ProgID="Equation.3" ShapeID="_x0000_i1415" DrawAspect="Content" ObjectID="_1544345028" r:id="rId859"/>
        </w:object>
      </w:r>
      <w:r w:rsidRPr="00BB3FCC">
        <w:rPr>
          <w:rFonts w:ascii="Times New Roman" w:hAnsi="Times New Roman"/>
          <w:sz w:val="24"/>
          <w:szCs w:val="24"/>
        </w:rPr>
        <w:t xml:space="preserve"> - (4.8) және (4.9) өрнектердің көмегімен экспериментті түрде алынған инерция моменті, </w:t>
      </w:r>
      <w:r w:rsidRPr="00BB3FCC">
        <w:rPr>
          <w:rFonts w:ascii="Times New Roman" w:hAnsi="Times New Roman"/>
          <w:position w:val="-16"/>
          <w:sz w:val="24"/>
          <w:szCs w:val="24"/>
          <w:lang w:eastAsia="ko-KR"/>
        </w:rPr>
        <w:object w:dxaOrig="640" w:dyaOrig="440">
          <v:shape id="_x0000_i1416" type="#_x0000_t75" style="width:31.25pt;height:20.8pt" o:ole="">
            <v:imagedata r:id="rId860" o:title=""/>
          </v:shape>
          <o:OLEObject Type="Embed" ProgID="Equation.3" ShapeID="_x0000_i1416" DrawAspect="Content" ObjectID="_1544345029" r:id="rId861"/>
        </w:object>
      </w:r>
      <w:r w:rsidRPr="00BB3FCC">
        <w:rPr>
          <w:rFonts w:ascii="Times New Roman" w:hAnsi="Times New Roman"/>
          <w:sz w:val="24"/>
          <w:szCs w:val="24"/>
        </w:rPr>
        <w:t xml:space="preserve"> - (4.1</w:t>
      </w:r>
      <w:r w:rsidR="00FC3E01">
        <w:rPr>
          <w:rFonts w:ascii="Times New Roman" w:hAnsi="Times New Roman"/>
          <w:sz w:val="24"/>
          <w:szCs w:val="24"/>
          <w:lang w:val="kk-KZ"/>
        </w:rPr>
        <w:t>1</w:t>
      </w:r>
      <w:r w:rsidRPr="00BB3FCC">
        <w:rPr>
          <w:rFonts w:ascii="Times New Roman" w:hAnsi="Times New Roman"/>
          <w:sz w:val="24"/>
          <w:szCs w:val="24"/>
        </w:rPr>
        <w:t>) өрнегі бойынша есептелген инерция моменті.</w:t>
      </w:r>
    </w:p>
    <w:p w:rsidR="002B4DAD" w:rsidRPr="00BB3FCC" w:rsidRDefault="00FC3E01" w:rsidP="006816AB">
      <w:pPr>
        <w:pStyle w:val="a7"/>
        <w:tabs>
          <w:tab w:val="num" w:pos="360"/>
        </w:tabs>
        <w:ind w:left="360" w:right="8" w:hanging="360"/>
        <w:rPr>
          <w:rFonts w:ascii="Times New Roman" w:hAnsi="Times New Roman"/>
          <w:sz w:val="24"/>
          <w:szCs w:val="24"/>
        </w:rPr>
      </w:pPr>
      <w:r>
        <w:rPr>
          <w:rFonts w:ascii="Times New Roman" w:hAnsi="Times New Roman"/>
          <w:sz w:val="24"/>
          <w:szCs w:val="24"/>
          <w:lang w:val="kk-KZ"/>
        </w:rPr>
        <w:t xml:space="preserve">15. </w:t>
      </w:r>
      <w:r w:rsidR="002B4DAD" w:rsidRPr="00BB3FCC">
        <w:rPr>
          <w:rFonts w:ascii="Times New Roman" w:hAnsi="Times New Roman"/>
          <w:sz w:val="24"/>
          <w:szCs w:val="24"/>
        </w:rPr>
        <w:t>(4.8) өрнегі бойынша өлшеудің салыстырмалы және абсолют қателігін анықтаңыз.</w:t>
      </w:r>
    </w:p>
    <w:p w:rsidR="002B4DAD" w:rsidRDefault="002B4DAD" w:rsidP="006816AB">
      <w:pPr>
        <w:pStyle w:val="a7"/>
        <w:ind w:right="8"/>
        <w:rPr>
          <w:rFonts w:ascii="Times New Roman" w:hAnsi="Times New Roman"/>
          <w:sz w:val="24"/>
          <w:szCs w:val="24"/>
          <w:lang w:val="kk-KZ"/>
        </w:rPr>
      </w:pPr>
      <w:r w:rsidRPr="00BB3FCC">
        <w:rPr>
          <w:rFonts w:ascii="Times New Roman" w:hAnsi="Times New Roman"/>
          <w:sz w:val="24"/>
          <w:szCs w:val="24"/>
        </w:rPr>
        <w:t>Маятникті соққыдан сақтаңыз. Барлық өлшеулерді өте ұқыптылықпен жүргізіңіз. Мәндерін мына кестеге толтырыңыз.</w:t>
      </w:r>
    </w:p>
    <w:p w:rsidR="001D508B" w:rsidRPr="001D508B" w:rsidRDefault="001D508B" w:rsidP="006816AB">
      <w:pPr>
        <w:pStyle w:val="a7"/>
        <w:ind w:right="8"/>
        <w:rPr>
          <w:rFonts w:ascii="Times New Roman" w:hAnsi="Times New Roman"/>
          <w:sz w:val="24"/>
          <w:szCs w:val="24"/>
          <w:lang w:val="kk-KZ"/>
        </w:rPr>
      </w:pPr>
    </w:p>
    <w:p w:rsidR="002B4DAD" w:rsidRPr="00BB3FCC" w:rsidRDefault="002B4DAD" w:rsidP="006816AB">
      <w:pPr>
        <w:pStyle w:val="a7"/>
        <w:ind w:right="8"/>
        <w:jc w:val="right"/>
        <w:rPr>
          <w:rFonts w:ascii="Times New Roman" w:hAnsi="Times New Roman"/>
          <w:sz w:val="24"/>
          <w:szCs w:val="24"/>
        </w:rPr>
      </w:pPr>
      <w:r w:rsidRPr="00BB3FCC">
        <w:rPr>
          <w:rFonts w:ascii="Times New Roman" w:hAnsi="Times New Roman"/>
          <w:sz w:val="24"/>
          <w:szCs w:val="24"/>
        </w:rPr>
        <w:t xml:space="preserve">           4.1-кесте</w:t>
      </w:r>
    </w:p>
    <w:tbl>
      <w:tblPr>
        <w:tblW w:w="736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333"/>
        <w:gridCol w:w="327"/>
        <w:gridCol w:w="309"/>
        <w:gridCol w:w="500"/>
        <w:gridCol w:w="416"/>
        <w:gridCol w:w="455"/>
        <w:gridCol w:w="368"/>
        <w:gridCol w:w="404"/>
        <w:gridCol w:w="477"/>
        <w:gridCol w:w="397"/>
        <w:gridCol w:w="522"/>
        <w:gridCol w:w="453"/>
        <w:gridCol w:w="453"/>
        <w:gridCol w:w="642"/>
        <w:gridCol w:w="762"/>
        <w:gridCol w:w="545"/>
      </w:tblGrid>
      <w:tr w:rsidR="002B4DAD" w:rsidRPr="00BB3FCC" w:rsidTr="00FC3E01">
        <w:trPr>
          <w:trHeight w:val="701"/>
        </w:trPr>
        <w:tc>
          <w:tcPr>
            <w:tcW w:w="333" w:type="dxa"/>
            <w:tcBorders>
              <w:top w:val="single" w:sz="4" w:space="0" w:color="auto"/>
              <w:left w:val="single" w:sz="4" w:space="0" w:color="auto"/>
              <w:bottom w:val="nil"/>
              <w:right w:val="single" w:sz="4" w:space="0" w:color="auto"/>
            </w:tcBorders>
            <w:hideMark/>
          </w:tcPr>
          <w:p w:rsidR="002B4DAD" w:rsidRPr="00BB3FCC" w:rsidRDefault="002B4DAD" w:rsidP="006816AB">
            <w:pPr>
              <w:pStyle w:val="1"/>
              <w:ind w:left="-76" w:right="-66"/>
              <w:rPr>
                <w:rFonts w:ascii="Times New Roman" w:hAnsi="Times New Roman" w:cs="Times New Roman"/>
                <w:b w:val="0"/>
                <w:sz w:val="24"/>
                <w:szCs w:val="24"/>
                <w:lang w:val="kk-KZ"/>
              </w:rPr>
            </w:pPr>
            <w:r w:rsidRPr="00BB3FCC">
              <w:rPr>
                <w:rFonts w:ascii="Times New Roman" w:hAnsi="Times New Roman" w:cs="Times New Roman"/>
                <w:b w:val="0"/>
                <w:sz w:val="24"/>
                <w:szCs w:val="24"/>
                <w:lang w:val="kk-KZ"/>
              </w:rPr>
              <w:t>№</w:t>
            </w:r>
          </w:p>
        </w:tc>
        <w:tc>
          <w:tcPr>
            <w:tcW w:w="327" w:type="dxa"/>
            <w:tcBorders>
              <w:top w:val="single" w:sz="4" w:space="0" w:color="auto"/>
              <w:left w:val="single" w:sz="4" w:space="0" w:color="auto"/>
              <w:bottom w:val="nil"/>
              <w:right w:val="single" w:sz="4" w:space="0" w:color="auto"/>
            </w:tcBorders>
            <w:hideMark/>
          </w:tcPr>
          <w:p w:rsidR="002B4DAD" w:rsidRPr="00BB3FCC" w:rsidRDefault="002B4DAD" w:rsidP="006816AB">
            <w:pPr>
              <w:spacing w:line="240" w:lineRule="auto"/>
              <w:ind w:left="-80" w:right="-73"/>
              <w:jc w:val="center"/>
              <w:rPr>
                <w:rFonts w:ascii="Times New Roman" w:hAnsi="Times New Roman" w:cs="Times New Roman"/>
                <w:sz w:val="24"/>
                <w:szCs w:val="24"/>
                <w:lang w:val="kk-KZ" w:eastAsia="ko-KR"/>
              </w:rPr>
            </w:pPr>
            <w:r w:rsidRPr="00BB3FCC">
              <w:rPr>
                <w:rFonts w:ascii="Times New Roman" w:eastAsia="Times New Roman" w:hAnsi="Times New Roman" w:cs="Times New Roman"/>
                <w:position w:val="-10"/>
                <w:sz w:val="24"/>
                <w:szCs w:val="24"/>
                <w:lang w:val="kk-KZ" w:eastAsia="ko-KR"/>
              </w:rPr>
              <w:object w:dxaOrig="300" w:dyaOrig="360">
                <v:shape id="_x0000_i1417" type="#_x0000_t75" style="width:15.6pt;height:20.8pt" o:ole="">
                  <v:imagedata r:id="rId265" o:title=""/>
                </v:shape>
                <o:OLEObject Type="Embed" ProgID="Equation.3" ShapeID="_x0000_i1417" DrawAspect="Content" ObjectID="_1544345030" r:id="rId862"/>
              </w:object>
            </w:r>
            <w:r w:rsidRPr="00BB3FCC">
              <w:rPr>
                <w:rFonts w:ascii="Times New Roman" w:hAnsi="Times New Roman" w:cs="Times New Roman"/>
                <w:sz w:val="24"/>
                <w:szCs w:val="24"/>
                <w:lang w:val="kk-KZ" w:eastAsia="ko-KR"/>
              </w:rPr>
              <w:t>м</w:t>
            </w:r>
          </w:p>
        </w:tc>
        <w:tc>
          <w:tcPr>
            <w:tcW w:w="309" w:type="dxa"/>
            <w:tcBorders>
              <w:top w:val="single" w:sz="4" w:space="0" w:color="auto"/>
              <w:left w:val="single" w:sz="4" w:space="0" w:color="auto"/>
              <w:bottom w:val="nil"/>
              <w:right w:val="single" w:sz="4" w:space="0" w:color="auto"/>
            </w:tcBorders>
            <w:hideMark/>
          </w:tcPr>
          <w:p w:rsidR="002B4DAD" w:rsidRPr="00BB3FCC" w:rsidRDefault="002B4DAD" w:rsidP="006816AB">
            <w:pPr>
              <w:spacing w:line="240" w:lineRule="auto"/>
              <w:ind w:left="-58" w:right="-55"/>
              <w:jc w:val="center"/>
              <w:rPr>
                <w:rFonts w:ascii="Times New Roman" w:hAnsi="Times New Roman" w:cs="Times New Roman"/>
                <w:sz w:val="24"/>
                <w:szCs w:val="24"/>
                <w:lang w:val="kk-KZ" w:eastAsia="ko-KR"/>
              </w:rPr>
            </w:pPr>
            <w:r w:rsidRPr="00BB3FCC">
              <w:rPr>
                <w:rFonts w:ascii="Times New Roman" w:eastAsia="Times New Roman" w:hAnsi="Times New Roman" w:cs="Times New Roman"/>
                <w:position w:val="-10"/>
                <w:sz w:val="24"/>
                <w:szCs w:val="24"/>
                <w:lang w:val="en-US" w:eastAsia="ko-KR"/>
              </w:rPr>
              <w:object w:dxaOrig="240" w:dyaOrig="320">
                <v:shape id="_x0000_i1418" type="#_x0000_t75" style="width:10.4pt;height:15.6pt" o:ole="">
                  <v:imagedata r:id="rId863" o:title=""/>
                </v:shape>
                <o:OLEObject Type="Embed" ProgID="Equation.3" ShapeID="_x0000_i1418" DrawAspect="Content" ObjectID="_1544345031" r:id="rId864"/>
              </w:object>
            </w:r>
            <w:r w:rsidRPr="00BB3FCC">
              <w:rPr>
                <w:rFonts w:ascii="Times New Roman" w:hAnsi="Times New Roman" w:cs="Times New Roman"/>
                <w:sz w:val="24"/>
                <w:szCs w:val="24"/>
                <w:lang w:val="kk-KZ" w:eastAsia="ko-KR"/>
              </w:rPr>
              <w:t>с</w:t>
            </w:r>
          </w:p>
        </w:tc>
        <w:tc>
          <w:tcPr>
            <w:tcW w:w="500" w:type="dxa"/>
            <w:tcBorders>
              <w:top w:val="single" w:sz="4" w:space="0" w:color="auto"/>
              <w:left w:val="single" w:sz="4" w:space="0" w:color="auto"/>
              <w:bottom w:val="nil"/>
              <w:right w:val="single" w:sz="4" w:space="0" w:color="auto"/>
            </w:tcBorders>
            <w:hideMark/>
          </w:tcPr>
          <w:p w:rsidR="002B4DAD" w:rsidRPr="00BB3FCC" w:rsidRDefault="002B4DAD" w:rsidP="006816AB">
            <w:pPr>
              <w:spacing w:line="240" w:lineRule="auto"/>
              <w:ind w:left="-56" w:right="-63"/>
              <w:jc w:val="center"/>
              <w:rPr>
                <w:rFonts w:ascii="Times New Roman" w:hAnsi="Times New Roman" w:cs="Times New Roman"/>
                <w:sz w:val="24"/>
                <w:szCs w:val="24"/>
                <w:lang w:val="en-US" w:eastAsia="ko-KR"/>
              </w:rPr>
            </w:pPr>
            <w:r w:rsidRPr="00BB3FCC">
              <w:rPr>
                <w:rFonts w:ascii="Times New Roman" w:eastAsia="Times New Roman" w:hAnsi="Times New Roman" w:cs="Times New Roman"/>
                <w:position w:val="-14"/>
                <w:sz w:val="24"/>
                <w:szCs w:val="24"/>
                <w:lang w:val="en-US" w:eastAsia="ko-KR"/>
              </w:rPr>
              <w:object w:dxaOrig="300" w:dyaOrig="380">
                <v:shape id="_x0000_i1419" type="#_x0000_t75" style="width:15.6pt;height:20.8pt" o:ole="">
                  <v:imagedata r:id="rId865" o:title=""/>
                </v:shape>
                <o:OLEObject Type="Embed" ProgID="Equation.3" ShapeID="_x0000_i1419" DrawAspect="Content" ObjectID="_1544345032" r:id="rId866"/>
              </w:object>
            </w:r>
            <w:r w:rsidRPr="00BB3FCC">
              <w:rPr>
                <w:rFonts w:ascii="Times New Roman" w:hAnsi="Times New Roman" w:cs="Times New Roman"/>
                <w:sz w:val="24"/>
                <w:szCs w:val="24"/>
                <w:lang w:eastAsia="ko-KR"/>
              </w:rPr>
              <w:t>кг</w:t>
            </w:r>
          </w:p>
        </w:tc>
        <w:tc>
          <w:tcPr>
            <w:tcW w:w="416" w:type="dxa"/>
            <w:tcBorders>
              <w:top w:val="single" w:sz="4" w:space="0" w:color="auto"/>
              <w:left w:val="single" w:sz="4" w:space="0" w:color="auto"/>
              <w:bottom w:val="nil"/>
              <w:right w:val="single" w:sz="4" w:space="0" w:color="auto"/>
            </w:tcBorders>
            <w:hideMark/>
          </w:tcPr>
          <w:p w:rsidR="002B4DAD" w:rsidRPr="00BB3FCC" w:rsidRDefault="002B4DAD" w:rsidP="006816AB">
            <w:pPr>
              <w:spacing w:line="240" w:lineRule="auto"/>
              <w:ind w:left="-55" w:right="-56"/>
              <w:jc w:val="center"/>
              <w:rPr>
                <w:rFonts w:ascii="Times New Roman" w:hAnsi="Times New Roman" w:cs="Times New Roman"/>
                <w:sz w:val="24"/>
                <w:szCs w:val="24"/>
                <w:lang w:val="en-US" w:eastAsia="ko-KR"/>
              </w:rPr>
            </w:pPr>
            <w:r w:rsidRPr="00BB3FCC">
              <w:rPr>
                <w:rFonts w:ascii="Times New Roman" w:eastAsia="Times New Roman" w:hAnsi="Times New Roman" w:cs="Times New Roman"/>
                <w:position w:val="-14"/>
                <w:sz w:val="24"/>
                <w:szCs w:val="24"/>
                <w:lang w:val="en-US" w:eastAsia="ko-KR"/>
              </w:rPr>
              <w:object w:dxaOrig="340" w:dyaOrig="380">
                <v:shape id="_x0000_i1420" type="#_x0000_t75" style="width:15.6pt;height:20.8pt" o:ole="">
                  <v:imagedata r:id="rId867" o:title=""/>
                </v:shape>
                <o:OLEObject Type="Embed" ProgID="Equation.3" ShapeID="_x0000_i1420" DrawAspect="Content" ObjectID="_1544345033" r:id="rId868"/>
              </w:object>
            </w:r>
            <w:r w:rsidRPr="00BB3FCC">
              <w:rPr>
                <w:rFonts w:ascii="Times New Roman" w:hAnsi="Times New Roman" w:cs="Times New Roman"/>
                <w:sz w:val="24"/>
                <w:szCs w:val="24"/>
                <w:lang w:eastAsia="ko-KR"/>
              </w:rPr>
              <w:t>кг</w:t>
            </w:r>
          </w:p>
        </w:tc>
        <w:tc>
          <w:tcPr>
            <w:tcW w:w="455" w:type="dxa"/>
            <w:tcBorders>
              <w:top w:val="single" w:sz="4" w:space="0" w:color="auto"/>
              <w:left w:val="single" w:sz="4" w:space="0" w:color="auto"/>
              <w:bottom w:val="nil"/>
              <w:right w:val="single" w:sz="4" w:space="0" w:color="auto"/>
            </w:tcBorders>
            <w:hideMark/>
          </w:tcPr>
          <w:p w:rsidR="002B4DAD" w:rsidRPr="00BB3FCC" w:rsidRDefault="002B4DAD" w:rsidP="006816AB">
            <w:pPr>
              <w:spacing w:line="240" w:lineRule="auto"/>
              <w:ind w:left="-76" w:right="-77"/>
              <w:jc w:val="center"/>
              <w:rPr>
                <w:rFonts w:ascii="Times New Roman" w:hAnsi="Times New Roman" w:cs="Times New Roman"/>
                <w:sz w:val="24"/>
                <w:szCs w:val="24"/>
                <w:vertAlign w:val="subscript"/>
                <w:lang w:val="kk-KZ" w:eastAsia="ko-KR"/>
              </w:rPr>
            </w:pPr>
            <w:r w:rsidRPr="00BB3FCC">
              <w:rPr>
                <w:rFonts w:ascii="Times New Roman" w:eastAsia="Times New Roman" w:hAnsi="Times New Roman" w:cs="Times New Roman"/>
                <w:position w:val="-12"/>
                <w:sz w:val="24"/>
                <w:szCs w:val="24"/>
                <w:vertAlign w:val="subscript"/>
                <w:lang w:val="en-US" w:eastAsia="ko-KR"/>
              </w:rPr>
              <w:object w:dxaOrig="320" w:dyaOrig="360">
                <v:shape id="_x0000_i1421" type="#_x0000_t75" style="width:15.6pt;height:20.8pt" o:ole="">
                  <v:imagedata r:id="rId869" o:title=""/>
                </v:shape>
                <o:OLEObject Type="Embed" ProgID="Equation.3" ShapeID="_x0000_i1421" DrawAspect="Content" ObjectID="_1544345034" r:id="rId870"/>
              </w:object>
            </w:r>
          </w:p>
          <w:p w:rsidR="002B4DAD" w:rsidRPr="00BB3FCC" w:rsidRDefault="002B4DAD" w:rsidP="006816AB">
            <w:pPr>
              <w:spacing w:line="240" w:lineRule="auto"/>
              <w:ind w:left="-76" w:right="-77"/>
              <w:jc w:val="center"/>
              <w:rPr>
                <w:rFonts w:ascii="Times New Roman" w:hAnsi="Times New Roman" w:cs="Times New Roman"/>
                <w:sz w:val="24"/>
                <w:szCs w:val="24"/>
                <w:lang w:val="en-US" w:eastAsia="ko-KR"/>
              </w:rPr>
            </w:pPr>
            <w:r w:rsidRPr="00BB3FCC">
              <w:rPr>
                <w:rFonts w:ascii="Times New Roman" w:hAnsi="Times New Roman" w:cs="Times New Roman"/>
                <w:sz w:val="24"/>
                <w:szCs w:val="24"/>
                <w:lang w:eastAsia="ko-KR"/>
              </w:rPr>
              <w:t>кг</w:t>
            </w:r>
          </w:p>
        </w:tc>
        <w:tc>
          <w:tcPr>
            <w:tcW w:w="368" w:type="dxa"/>
            <w:tcBorders>
              <w:top w:val="single" w:sz="4" w:space="0" w:color="auto"/>
              <w:left w:val="single" w:sz="4" w:space="0" w:color="auto"/>
              <w:bottom w:val="nil"/>
              <w:right w:val="single" w:sz="4" w:space="0" w:color="auto"/>
            </w:tcBorders>
            <w:hideMark/>
          </w:tcPr>
          <w:p w:rsidR="002B4DAD" w:rsidRPr="00BB3FCC" w:rsidRDefault="002B4DAD" w:rsidP="006816AB">
            <w:pPr>
              <w:spacing w:line="240" w:lineRule="auto"/>
              <w:ind w:left="-69" w:right="-59"/>
              <w:jc w:val="center"/>
              <w:rPr>
                <w:rFonts w:ascii="Times New Roman" w:hAnsi="Times New Roman" w:cs="Times New Roman"/>
                <w:sz w:val="24"/>
                <w:szCs w:val="24"/>
                <w:lang w:val="en-US" w:eastAsia="ko-KR"/>
              </w:rPr>
            </w:pPr>
            <w:r w:rsidRPr="00BB3FCC">
              <w:rPr>
                <w:rFonts w:ascii="Times New Roman" w:eastAsia="Times New Roman" w:hAnsi="Times New Roman" w:cs="Times New Roman"/>
                <w:position w:val="-6"/>
                <w:sz w:val="24"/>
                <w:szCs w:val="24"/>
                <w:lang w:val="en-US" w:eastAsia="ko-KR"/>
              </w:rPr>
              <w:object w:dxaOrig="260" w:dyaOrig="220">
                <v:shape id="_x0000_i1422" type="#_x0000_t75" style="width:15.6pt;height:10.4pt" o:ole="">
                  <v:imagedata r:id="rId871" o:title=""/>
                </v:shape>
                <o:OLEObject Type="Embed" ProgID="Equation.3" ShapeID="_x0000_i1422" DrawAspect="Content" ObjectID="_1544345035" r:id="rId872"/>
              </w:object>
            </w:r>
            <w:r w:rsidRPr="00BB3FCC">
              <w:rPr>
                <w:rFonts w:ascii="Times New Roman" w:hAnsi="Times New Roman" w:cs="Times New Roman"/>
                <w:sz w:val="24"/>
                <w:szCs w:val="24"/>
                <w:lang w:eastAsia="ko-KR"/>
              </w:rPr>
              <w:t>кг</w:t>
            </w:r>
          </w:p>
        </w:tc>
        <w:tc>
          <w:tcPr>
            <w:tcW w:w="404" w:type="dxa"/>
            <w:tcBorders>
              <w:top w:val="single" w:sz="4" w:space="0" w:color="auto"/>
              <w:left w:val="single" w:sz="4" w:space="0" w:color="auto"/>
              <w:bottom w:val="nil"/>
              <w:right w:val="single" w:sz="4" w:space="0" w:color="auto"/>
            </w:tcBorders>
            <w:hideMark/>
          </w:tcPr>
          <w:p w:rsidR="002B4DAD" w:rsidRPr="00BB3FCC" w:rsidRDefault="002B4DAD" w:rsidP="006816AB">
            <w:pPr>
              <w:spacing w:line="240" w:lineRule="auto"/>
              <w:ind w:left="-53" w:right="-67"/>
              <w:jc w:val="center"/>
              <w:rPr>
                <w:rFonts w:ascii="Times New Roman" w:hAnsi="Times New Roman" w:cs="Times New Roman"/>
                <w:sz w:val="24"/>
                <w:szCs w:val="24"/>
                <w:lang w:val="en-US" w:eastAsia="ko-KR"/>
              </w:rPr>
            </w:pPr>
            <w:r w:rsidRPr="00BB3FCC">
              <w:rPr>
                <w:rFonts w:ascii="Times New Roman" w:eastAsia="Times New Roman" w:hAnsi="Times New Roman" w:cs="Times New Roman"/>
                <w:position w:val="-10"/>
                <w:sz w:val="24"/>
                <w:szCs w:val="24"/>
                <w:lang w:val="en-US" w:eastAsia="ko-KR"/>
              </w:rPr>
              <w:object w:dxaOrig="300" w:dyaOrig="340">
                <v:shape id="_x0000_i1423" type="#_x0000_t75" style="width:15.6pt;height:15.6pt" o:ole="">
                  <v:imagedata r:id="rId873" o:title=""/>
                </v:shape>
                <o:OLEObject Type="Embed" ProgID="Equation.3" ShapeID="_x0000_i1423" DrawAspect="Content" ObjectID="_1544345036" r:id="rId874"/>
              </w:object>
            </w:r>
            <w:r w:rsidRPr="00BB3FCC">
              <w:rPr>
                <w:rFonts w:ascii="Times New Roman" w:hAnsi="Times New Roman" w:cs="Times New Roman"/>
                <w:sz w:val="24"/>
                <w:szCs w:val="24"/>
                <w:lang w:eastAsia="ko-KR"/>
              </w:rPr>
              <w:t>м</w:t>
            </w:r>
          </w:p>
        </w:tc>
        <w:tc>
          <w:tcPr>
            <w:tcW w:w="477" w:type="dxa"/>
            <w:tcBorders>
              <w:top w:val="single" w:sz="4" w:space="0" w:color="auto"/>
              <w:left w:val="single" w:sz="4" w:space="0" w:color="auto"/>
              <w:bottom w:val="nil"/>
              <w:right w:val="single" w:sz="4" w:space="0" w:color="auto"/>
            </w:tcBorders>
            <w:hideMark/>
          </w:tcPr>
          <w:p w:rsidR="002B4DAD" w:rsidRPr="00BB3FCC" w:rsidRDefault="002B4DAD" w:rsidP="006816AB">
            <w:pPr>
              <w:spacing w:line="240" w:lineRule="auto"/>
              <w:ind w:left="-51" w:right="-78"/>
              <w:jc w:val="center"/>
              <w:rPr>
                <w:rFonts w:ascii="Times New Roman" w:hAnsi="Times New Roman" w:cs="Times New Roman"/>
                <w:sz w:val="24"/>
                <w:szCs w:val="24"/>
                <w:lang w:val="en-US" w:eastAsia="ko-KR"/>
              </w:rPr>
            </w:pPr>
            <w:r w:rsidRPr="00BB3FCC">
              <w:rPr>
                <w:rFonts w:ascii="Times New Roman" w:eastAsia="Times New Roman" w:hAnsi="Times New Roman" w:cs="Times New Roman"/>
                <w:position w:val="-10"/>
                <w:sz w:val="24"/>
                <w:szCs w:val="24"/>
                <w:lang w:val="en-US" w:eastAsia="ko-KR"/>
              </w:rPr>
              <w:object w:dxaOrig="340" w:dyaOrig="340">
                <v:shape id="_x0000_i1424" type="#_x0000_t75" style="width:15.6pt;height:15.6pt" o:ole="">
                  <v:imagedata r:id="rId875" o:title=""/>
                </v:shape>
                <o:OLEObject Type="Embed" ProgID="Equation.3" ShapeID="_x0000_i1424" DrawAspect="Content" ObjectID="_1544345037" r:id="rId876"/>
              </w:object>
            </w:r>
            <w:r w:rsidRPr="00BB3FCC">
              <w:rPr>
                <w:rFonts w:ascii="Times New Roman" w:hAnsi="Times New Roman" w:cs="Times New Roman"/>
                <w:sz w:val="24"/>
                <w:szCs w:val="24"/>
                <w:lang w:eastAsia="ko-KR"/>
              </w:rPr>
              <w:t>м</w:t>
            </w:r>
          </w:p>
        </w:tc>
        <w:tc>
          <w:tcPr>
            <w:tcW w:w="397" w:type="dxa"/>
            <w:tcBorders>
              <w:top w:val="single" w:sz="4" w:space="0" w:color="auto"/>
              <w:left w:val="single" w:sz="4" w:space="0" w:color="auto"/>
              <w:bottom w:val="nil"/>
              <w:right w:val="single" w:sz="4" w:space="0" w:color="auto"/>
            </w:tcBorders>
            <w:hideMark/>
          </w:tcPr>
          <w:p w:rsidR="002B4DAD" w:rsidRPr="00BB3FCC" w:rsidRDefault="002B4DAD" w:rsidP="006816AB">
            <w:pPr>
              <w:spacing w:line="240" w:lineRule="auto"/>
              <w:ind w:left="-68" w:right="-55"/>
              <w:jc w:val="center"/>
              <w:rPr>
                <w:rFonts w:ascii="Times New Roman" w:hAnsi="Times New Roman" w:cs="Times New Roman"/>
                <w:sz w:val="24"/>
                <w:szCs w:val="24"/>
                <w:lang w:val="en-US" w:eastAsia="ko-KR"/>
              </w:rPr>
            </w:pPr>
            <w:r w:rsidRPr="00BB3FCC">
              <w:rPr>
                <w:rFonts w:ascii="Times New Roman" w:eastAsia="Times New Roman" w:hAnsi="Times New Roman" w:cs="Times New Roman"/>
                <w:position w:val="-12"/>
                <w:sz w:val="24"/>
                <w:szCs w:val="24"/>
                <w:lang w:val="en-US" w:eastAsia="ko-KR"/>
              </w:rPr>
              <w:object w:dxaOrig="320" w:dyaOrig="360">
                <v:shape id="_x0000_i1425" type="#_x0000_t75" style="width:15.6pt;height:20.8pt" o:ole="">
                  <v:imagedata r:id="rId877" o:title=""/>
                </v:shape>
                <o:OLEObject Type="Embed" ProgID="Equation.3" ShapeID="_x0000_i1425" DrawAspect="Content" ObjectID="_1544345038" r:id="rId878"/>
              </w:object>
            </w:r>
            <w:r w:rsidRPr="00BB3FCC">
              <w:rPr>
                <w:rFonts w:ascii="Times New Roman" w:hAnsi="Times New Roman" w:cs="Times New Roman"/>
                <w:sz w:val="24"/>
                <w:szCs w:val="24"/>
                <w:lang w:eastAsia="ko-KR"/>
              </w:rPr>
              <w:t>м</w:t>
            </w:r>
          </w:p>
        </w:tc>
        <w:tc>
          <w:tcPr>
            <w:tcW w:w="522" w:type="dxa"/>
            <w:tcBorders>
              <w:top w:val="single" w:sz="4" w:space="0" w:color="auto"/>
              <w:left w:val="single" w:sz="4" w:space="0" w:color="auto"/>
              <w:bottom w:val="nil"/>
              <w:right w:val="single" w:sz="4" w:space="0" w:color="auto"/>
            </w:tcBorders>
            <w:hideMark/>
          </w:tcPr>
          <w:p w:rsidR="002B4DAD" w:rsidRPr="00BB3FCC" w:rsidRDefault="002B4DAD" w:rsidP="006816AB">
            <w:pPr>
              <w:spacing w:line="240" w:lineRule="auto"/>
              <w:ind w:left="-80" w:right="8"/>
              <w:jc w:val="center"/>
              <w:rPr>
                <w:rFonts w:ascii="Times New Roman" w:hAnsi="Times New Roman" w:cs="Times New Roman"/>
                <w:sz w:val="24"/>
                <w:szCs w:val="24"/>
                <w:vertAlign w:val="superscript"/>
                <w:lang w:val="en-US" w:eastAsia="ko-KR"/>
              </w:rPr>
            </w:pPr>
            <w:r w:rsidRPr="00BB3FCC">
              <w:rPr>
                <w:rFonts w:ascii="Times New Roman" w:eastAsia="Times New Roman" w:hAnsi="Times New Roman" w:cs="Times New Roman"/>
                <w:position w:val="-10"/>
                <w:sz w:val="24"/>
                <w:szCs w:val="24"/>
                <w:lang w:val="en-US" w:eastAsia="ko-KR"/>
              </w:rPr>
              <w:object w:dxaOrig="280" w:dyaOrig="340">
                <v:shape id="_x0000_i1426" type="#_x0000_t75" style="width:10.4pt;height:15.6pt" o:ole="">
                  <v:imagedata r:id="rId879" o:title=""/>
                </v:shape>
                <o:OLEObject Type="Embed" ProgID="Equation.3" ShapeID="_x0000_i1426" DrawAspect="Content" ObjectID="_1544345039" r:id="rId880"/>
              </w:object>
            </w:r>
            <w:r w:rsidRPr="00BB3FCC">
              <w:rPr>
                <w:rFonts w:ascii="Times New Roman" w:eastAsia="Times New Roman" w:hAnsi="Times New Roman" w:cs="Times New Roman"/>
                <w:position w:val="-6"/>
                <w:sz w:val="24"/>
                <w:szCs w:val="24"/>
                <w:vertAlign w:val="superscript"/>
                <w:lang w:val="en-US" w:eastAsia="ko-KR"/>
              </w:rPr>
              <w:object w:dxaOrig="820" w:dyaOrig="400">
                <v:shape id="_x0000_i1427" type="#_x0000_t75" style="width:20.8pt;height:15.6pt" o:ole="">
                  <v:imagedata r:id="rId881" o:title=""/>
                </v:shape>
                <o:OLEObject Type="Embed" ProgID="Equation.3" ShapeID="_x0000_i1427" DrawAspect="Content" ObjectID="_1544345040" r:id="rId882"/>
              </w:object>
            </w:r>
          </w:p>
        </w:tc>
        <w:tc>
          <w:tcPr>
            <w:tcW w:w="453" w:type="dxa"/>
            <w:tcBorders>
              <w:top w:val="single" w:sz="4" w:space="0" w:color="auto"/>
              <w:left w:val="single" w:sz="4" w:space="0" w:color="auto"/>
              <w:bottom w:val="nil"/>
              <w:right w:val="single" w:sz="4" w:space="0" w:color="auto"/>
            </w:tcBorders>
            <w:hideMark/>
          </w:tcPr>
          <w:p w:rsidR="002B4DAD" w:rsidRPr="00BB3FCC" w:rsidRDefault="002B4DAD" w:rsidP="006816AB">
            <w:pPr>
              <w:spacing w:line="240" w:lineRule="auto"/>
              <w:ind w:left="-50" w:right="-70"/>
              <w:jc w:val="center"/>
              <w:rPr>
                <w:rFonts w:ascii="Times New Roman" w:hAnsi="Times New Roman" w:cs="Times New Roman"/>
                <w:sz w:val="24"/>
                <w:szCs w:val="24"/>
                <w:lang w:val="kk-KZ" w:eastAsia="ko-KR"/>
              </w:rPr>
            </w:pPr>
            <w:r w:rsidRPr="00BB3FCC">
              <w:rPr>
                <w:rFonts w:ascii="Times New Roman" w:eastAsia="Times New Roman" w:hAnsi="Times New Roman" w:cs="Times New Roman"/>
                <w:position w:val="-10"/>
                <w:sz w:val="24"/>
                <w:szCs w:val="24"/>
                <w:lang w:val="kk-KZ" w:eastAsia="ko-KR"/>
              </w:rPr>
              <w:object w:dxaOrig="300" w:dyaOrig="340">
                <v:shape id="_x0000_i1428" type="#_x0000_t75" style="width:15.6pt;height:15.6pt" o:ole="">
                  <v:imagedata r:id="rId883" o:title=""/>
                </v:shape>
                <o:OLEObject Type="Embed" ProgID="Equation.3" ShapeID="_x0000_i1428" DrawAspect="Content" ObjectID="_1544345041" r:id="rId884"/>
              </w:object>
            </w:r>
            <w:r w:rsidRPr="00BB3FCC">
              <w:rPr>
                <w:rFonts w:ascii="Times New Roman" w:eastAsia="Times New Roman" w:hAnsi="Times New Roman" w:cs="Times New Roman"/>
                <w:position w:val="-6"/>
                <w:sz w:val="24"/>
                <w:szCs w:val="24"/>
                <w:vertAlign w:val="superscript"/>
                <w:lang w:val="en-US" w:eastAsia="ko-KR"/>
              </w:rPr>
              <w:object w:dxaOrig="820" w:dyaOrig="400">
                <v:shape id="_x0000_i1429" type="#_x0000_t75" style="width:15.6pt;height:15.6pt" o:ole="">
                  <v:imagedata r:id="rId885" o:title=""/>
                </v:shape>
                <o:OLEObject Type="Embed" ProgID="Equation.3" ShapeID="_x0000_i1429" DrawAspect="Content" ObjectID="_1544345042" r:id="rId886"/>
              </w:object>
            </w:r>
          </w:p>
        </w:tc>
        <w:tc>
          <w:tcPr>
            <w:tcW w:w="453" w:type="dxa"/>
            <w:tcBorders>
              <w:top w:val="single" w:sz="4" w:space="0" w:color="auto"/>
              <w:left w:val="single" w:sz="4" w:space="0" w:color="auto"/>
              <w:bottom w:val="nil"/>
              <w:right w:val="single" w:sz="4" w:space="0" w:color="auto"/>
            </w:tcBorders>
            <w:hideMark/>
          </w:tcPr>
          <w:p w:rsidR="002B4DAD" w:rsidRPr="00BB3FCC" w:rsidRDefault="002B4DAD" w:rsidP="006816AB">
            <w:pPr>
              <w:spacing w:line="240" w:lineRule="auto"/>
              <w:ind w:left="-62" w:right="8"/>
              <w:jc w:val="center"/>
              <w:rPr>
                <w:rFonts w:ascii="Times New Roman" w:hAnsi="Times New Roman" w:cs="Times New Roman"/>
                <w:sz w:val="24"/>
                <w:szCs w:val="24"/>
                <w:lang w:val="kk-KZ" w:eastAsia="ko-KR"/>
              </w:rPr>
            </w:pPr>
            <w:r w:rsidRPr="00BB3FCC">
              <w:rPr>
                <w:rFonts w:ascii="Times New Roman" w:eastAsia="Times New Roman" w:hAnsi="Times New Roman" w:cs="Times New Roman"/>
                <w:position w:val="-12"/>
                <w:sz w:val="24"/>
                <w:szCs w:val="24"/>
                <w:lang w:val="en-US" w:eastAsia="ko-KR"/>
              </w:rPr>
              <w:object w:dxaOrig="280" w:dyaOrig="360">
                <v:shape id="_x0000_i1430" type="#_x0000_t75" style="width:15.6pt;height:20.8pt" o:ole="">
                  <v:imagedata r:id="rId887" o:title=""/>
                </v:shape>
                <o:OLEObject Type="Embed" ProgID="Equation.3" ShapeID="_x0000_i1430" DrawAspect="Content" ObjectID="_1544345043" r:id="rId888"/>
              </w:object>
            </w:r>
            <w:r w:rsidRPr="00BB3FCC">
              <w:rPr>
                <w:rFonts w:ascii="Times New Roman" w:eastAsia="Times New Roman" w:hAnsi="Times New Roman" w:cs="Times New Roman"/>
                <w:position w:val="-4"/>
                <w:sz w:val="24"/>
                <w:szCs w:val="24"/>
                <w:vertAlign w:val="superscript"/>
                <w:lang w:val="en-US" w:eastAsia="ko-KR"/>
              </w:rPr>
              <w:object w:dxaOrig="660" w:dyaOrig="300">
                <v:shape id="_x0000_i1431" type="#_x0000_t75" style="width:15.6pt;height:10.4pt" o:ole="">
                  <v:imagedata r:id="rId889" o:title=""/>
                </v:shape>
                <o:OLEObject Type="Embed" ProgID="Equation.3" ShapeID="_x0000_i1431" DrawAspect="Content" ObjectID="_1544345044" r:id="rId890"/>
              </w:object>
            </w:r>
          </w:p>
        </w:tc>
        <w:tc>
          <w:tcPr>
            <w:tcW w:w="642" w:type="dxa"/>
            <w:tcBorders>
              <w:top w:val="single" w:sz="4" w:space="0" w:color="auto"/>
              <w:left w:val="single" w:sz="4" w:space="0" w:color="auto"/>
              <w:bottom w:val="nil"/>
              <w:right w:val="single" w:sz="4" w:space="0" w:color="auto"/>
            </w:tcBorders>
            <w:hideMark/>
          </w:tcPr>
          <w:p w:rsidR="002B4DAD" w:rsidRPr="00BB3FCC" w:rsidRDefault="002B4DAD" w:rsidP="006816AB">
            <w:pPr>
              <w:spacing w:line="240" w:lineRule="auto"/>
              <w:ind w:right="8"/>
              <w:rPr>
                <w:rFonts w:ascii="Times New Roman" w:hAnsi="Times New Roman" w:cs="Times New Roman"/>
                <w:sz w:val="24"/>
                <w:szCs w:val="24"/>
                <w:lang w:val="kk-KZ" w:eastAsia="ko-KR"/>
              </w:rPr>
            </w:pPr>
            <w:r w:rsidRPr="00BB3FCC">
              <w:rPr>
                <w:rFonts w:ascii="Times New Roman" w:eastAsia="Times New Roman" w:hAnsi="Times New Roman" w:cs="Times New Roman"/>
                <w:position w:val="-12"/>
                <w:sz w:val="24"/>
                <w:szCs w:val="24"/>
                <w:lang w:val="en-US" w:eastAsia="ko-KR"/>
              </w:rPr>
              <w:object w:dxaOrig="420" w:dyaOrig="360">
                <v:shape id="_x0000_i1432" type="#_x0000_t75" style="width:20.8pt;height:20.8pt" o:ole="">
                  <v:imagedata r:id="rId891" o:title=""/>
                </v:shape>
                <o:OLEObject Type="Embed" ProgID="Equation.3" ShapeID="_x0000_i1432" DrawAspect="Content" ObjectID="_1544345045" r:id="rId892"/>
              </w:object>
            </w:r>
            <w:r w:rsidRPr="00BB3FCC">
              <w:rPr>
                <w:rFonts w:ascii="Times New Roman" w:eastAsia="Times New Roman" w:hAnsi="Times New Roman" w:cs="Times New Roman"/>
                <w:position w:val="-4"/>
                <w:sz w:val="24"/>
                <w:szCs w:val="24"/>
                <w:vertAlign w:val="superscript"/>
                <w:lang w:val="en-US" w:eastAsia="ko-KR"/>
              </w:rPr>
              <w:object w:dxaOrig="680" w:dyaOrig="300">
                <v:shape id="_x0000_i1433" type="#_x0000_t75" style="width:15.6pt;height:10.4pt" o:ole="">
                  <v:imagedata r:id="rId893" o:title=""/>
                </v:shape>
                <o:OLEObject Type="Embed" ProgID="Equation.3" ShapeID="_x0000_i1433" DrawAspect="Content" ObjectID="_1544345046" r:id="rId894"/>
              </w:object>
            </w:r>
          </w:p>
        </w:tc>
        <w:tc>
          <w:tcPr>
            <w:tcW w:w="762" w:type="dxa"/>
            <w:tcBorders>
              <w:top w:val="single" w:sz="4" w:space="0" w:color="auto"/>
              <w:left w:val="single" w:sz="4" w:space="0" w:color="auto"/>
              <w:bottom w:val="nil"/>
              <w:right w:val="single" w:sz="4" w:space="0" w:color="auto"/>
            </w:tcBorders>
            <w:hideMark/>
          </w:tcPr>
          <w:p w:rsidR="002B4DAD" w:rsidRPr="00BB3FCC" w:rsidRDefault="002B4DAD" w:rsidP="006816AB">
            <w:pPr>
              <w:spacing w:line="240" w:lineRule="auto"/>
              <w:ind w:left="-80" w:right="8"/>
              <w:jc w:val="center"/>
              <w:rPr>
                <w:rFonts w:ascii="Times New Roman" w:hAnsi="Times New Roman" w:cs="Times New Roman"/>
                <w:sz w:val="24"/>
                <w:szCs w:val="24"/>
                <w:lang w:val="kk-KZ" w:eastAsia="ko-KR"/>
              </w:rPr>
            </w:pPr>
            <w:r w:rsidRPr="00BB3FCC">
              <w:rPr>
                <w:rFonts w:ascii="Times New Roman" w:eastAsia="Times New Roman" w:hAnsi="Times New Roman" w:cs="Times New Roman"/>
                <w:position w:val="-12"/>
                <w:sz w:val="24"/>
                <w:szCs w:val="24"/>
                <w:lang w:val="en-US" w:eastAsia="ko-KR"/>
              </w:rPr>
              <w:object w:dxaOrig="320" w:dyaOrig="360">
                <v:shape id="_x0000_i1434" type="#_x0000_t75" style="width:15.6pt;height:20.8pt" o:ole="">
                  <v:imagedata r:id="rId895" o:title=""/>
                </v:shape>
                <o:OLEObject Type="Embed" ProgID="Equation.3" ShapeID="_x0000_i1434" DrawAspect="Content" ObjectID="_1544345047" r:id="rId896"/>
              </w:object>
            </w:r>
            <w:r w:rsidRPr="00BB3FCC">
              <w:rPr>
                <w:rFonts w:ascii="Times New Roman" w:eastAsia="Times New Roman" w:hAnsi="Times New Roman" w:cs="Times New Roman"/>
                <w:position w:val="-6"/>
                <w:sz w:val="24"/>
                <w:szCs w:val="24"/>
                <w:vertAlign w:val="superscript"/>
                <w:lang w:val="en-US" w:eastAsia="ko-KR"/>
              </w:rPr>
              <w:object w:dxaOrig="820" w:dyaOrig="400">
                <v:shape id="_x0000_i1435" type="#_x0000_t75" style="width:20.8pt;height:15.6pt" o:ole="">
                  <v:imagedata r:id="rId885" o:title=""/>
                </v:shape>
                <o:OLEObject Type="Embed" ProgID="Equation.3" ShapeID="_x0000_i1435" DrawAspect="Content" ObjectID="_1544345048" r:id="rId897"/>
              </w:object>
            </w:r>
          </w:p>
        </w:tc>
        <w:tc>
          <w:tcPr>
            <w:tcW w:w="545" w:type="dxa"/>
            <w:tcBorders>
              <w:top w:val="single" w:sz="4" w:space="0" w:color="auto"/>
              <w:left w:val="single" w:sz="4" w:space="0" w:color="auto"/>
              <w:bottom w:val="nil"/>
              <w:right w:val="single" w:sz="4" w:space="0" w:color="auto"/>
            </w:tcBorders>
            <w:hideMark/>
          </w:tcPr>
          <w:p w:rsidR="002B4DAD" w:rsidRPr="00BB3FCC" w:rsidRDefault="002B4DAD" w:rsidP="006816AB">
            <w:pPr>
              <w:spacing w:line="240" w:lineRule="auto"/>
              <w:ind w:left="-80" w:right="-78"/>
              <w:jc w:val="center"/>
              <w:rPr>
                <w:rFonts w:ascii="Times New Roman" w:hAnsi="Times New Roman" w:cs="Times New Roman"/>
                <w:sz w:val="24"/>
                <w:szCs w:val="24"/>
                <w:lang w:val="kk-KZ" w:eastAsia="ko-KR"/>
              </w:rPr>
            </w:pPr>
            <w:r w:rsidRPr="00BB3FCC">
              <w:rPr>
                <w:rFonts w:ascii="Times New Roman" w:eastAsia="Times New Roman" w:hAnsi="Times New Roman" w:cs="Times New Roman"/>
                <w:position w:val="-10"/>
                <w:sz w:val="24"/>
                <w:szCs w:val="24"/>
                <w:lang w:val="en-US" w:eastAsia="ko-KR"/>
              </w:rPr>
              <w:object w:dxaOrig="180" w:dyaOrig="240">
                <v:shape id="_x0000_i1436" type="#_x0000_t75" style="width:10.4pt;height:10.4pt" o:ole="">
                  <v:imagedata r:id="rId898" o:title=""/>
                </v:shape>
                <o:OLEObject Type="Embed" ProgID="Equation.3" ShapeID="_x0000_i1436" DrawAspect="Content" ObjectID="_1544345049" r:id="rId899"/>
              </w:object>
            </w:r>
          </w:p>
          <w:p w:rsidR="002B4DAD" w:rsidRPr="00BB3FCC" w:rsidRDefault="002B4DAD" w:rsidP="006816AB">
            <w:pPr>
              <w:spacing w:line="240" w:lineRule="auto"/>
              <w:ind w:right="-78"/>
              <w:rPr>
                <w:rFonts w:ascii="Times New Roman" w:hAnsi="Times New Roman" w:cs="Times New Roman"/>
                <w:sz w:val="24"/>
                <w:szCs w:val="24"/>
                <w:lang w:val="en-US" w:eastAsia="ko-KR"/>
              </w:rPr>
            </w:pPr>
            <w:r w:rsidRPr="00BB3FCC">
              <w:rPr>
                <w:rFonts w:ascii="Times New Roman" w:hAnsi="Times New Roman" w:cs="Times New Roman"/>
                <w:sz w:val="24"/>
                <w:szCs w:val="24"/>
                <w:lang w:eastAsia="ko-KR"/>
              </w:rPr>
              <w:t>%</w:t>
            </w:r>
          </w:p>
        </w:tc>
      </w:tr>
      <w:tr w:rsidR="002B4DAD" w:rsidRPr="00BB3FCC" w:rsidTr="00FC3E01">
        <w:trPr>
          <w:trHeight w:val="219"/>
        </w:trPr>
        <w:tc>
          <w:tcPr>
            <w:tcW w:w="333"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line="240" w:lineRule="auto"/>
              <w:ind w:right="8"/>
              <w:jc w:val="both"/>
              <w:rPr>
                <w:rFonts w:ascii="Times New Roman" w:hAnsi="Times New Roman" w:cs="Times New Roman"/>
                <w:sz w:val="24"/>
                <w:szCs w:val="24"/>
                <w:lang w:val="en-US" w:eastAsia="ko-KR"/>
              </w:rPr>
            </w:pPr>
          </w:p>
        </w:tc>
        <w:tc>
          <w:tcPr>
            <w:tcW w:w="327"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line="240" w:lineRule="auto"/>
              <w:ind w:right="8"/>
              <w:jc w:val="both"/>
              <w:rPr>
                <w:rFonts w:ascii="Times New Roman" w:hAnsi="Times New Roman" w:cs="Times New Roman"/>
                <w:sz w:val="24"/>
                <w:szCs w:val="24"/>
                <w:lang w:val="en-US" w:eastAsia="ko-KR"/>
              </w:rPr>
            </w:pPr>
          </w:p>
        </w:tc>
        <w:tc>
          <w:tcPr>
            <w:tcW w:w="309"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line="240" w:lineRule="auto"/>
              <w:ind w:right="8"/>
              <w:jc w:val="both"/>
              <w:rPr>
                <w:rFonts w:ascii="Times New Roman" w:hAnsi="Times New Roman" w:cs="Times New Roman"/>
                <w:sz w:val="24"/>
                <w:szCs w:val="24"/>
                <w:lang w:val="en-US" w:eastAsia="ko-KR"/>
              </w:rPr>
            </w:pPr>
          </w:p>
        </w:tc>
        <w:tc>
          <w:tcPr>
            <w:tcW w:w="500"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line="240" w:lineRule="auto"/>
              <w:ind w:right="8"/>
              <w:jc w:val="both"/>
              <w:rPr>
                <w:rFonts w:ascii="Times New Roman" w:hAnsi="Times New Roman" w:cs="Times New Roman"/>
                <w:sz w:val="24"/>
                <w:szCs w:val="24"/>
                <w:lang w:val="en-US" w:eastAsia="ko-KR"/>
              </w:rPr>
            </w:pPr>
          </w:p>
        </w:tc>
        <w:tc>
          <w:tcPr>
            <w:tcW w:w="416"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line="240" w:lineRule="auto"/>
              <w:ind w:right="8"/>
              <w:jc w:val="both"/>
              <w:rPr>
                <w:rFonts w:ascii="Times New Roman" w:hAnsi="Times New Roman" w:cs="Times New Roman"/>
                <w:sz w:val="24"/>
                <w:szCs w:val="24"/>
                <w:lang w:val="en-US" w:eastAsia="ko-KR"/>
              </w:rPr>
            </w:pPr>
          </w:p>
        </w:tc>
        <w:tc>
          <w:tcPr>
            <w:tcW w:w="455"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line="240" w:lineRule="auto"/>
              <w:ind w:right="8"/>
              <w:jc w:val="both"/>
              <w:rPr>
                <w:rFonts w:ascii="Times New Roman" w:hAnsi="Times New Roman" w:cs="Times New Roman"/>
                <w:sz w:val="24"/>
                <w:szCs w:val="24"/>
                <w:lang w:val="en-US" w:eastAsia="ko-KR"/>
              </w:rPr>
            </w:pPr>
          </w:p>
        </w:tc>
        <w:tc>
          <w:tcPr>
            <w:tcW w:w="368"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line="240" w:lineRule="auto"/>
              <w:ind w:right="8"/>
              <w:jc w:val="both"/>
              <w:rPr>
                <w:rFonts w:ascii="Times New Roman" w:hAnsi="Times New Roman" w:cs="Times New Roman"/>
                <w:sz w:val="24"/>
                <w:szCs w:val="24"/>
                <w:lang w:val="en-US" w:eastAsia="ko-KR"/>
              </w:rPr>
            </w:pPr>
          </w:p>
        </w:tc>
        <w:tc>
          <w:tcPr>
            <w:tcW w:w="404"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line="240" w:lineRule="auto"/>
              <w:ind w:right="8"/>
              <w:jc w:val="both"/>
              <w:rPr>
                <w:rFonts w:ascii="Times New Roman" w:hAnsi="Times New Roman" w:cs="Times New Roman"/>
                <w:sz w:val="24"/>
                <w:szCs w:val="24"/>
                <w:lang w:val="en-US" w:eastAsia="ko-KR"/>
              </w:rPr>
            </w:pPr>
          </w:p>
        </w:tc>
        <w:tc>
          <w:tcPr>
            <w:tcW w:w="477"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line="240" w:lineRule="auto"/>
              <w:ind w:right="8"/>
              <w:jc w:val="both"/>
              <w:rPr>
                <w:rFonts w:ascii="Times New Roman" w:hAnsi="Times New Roman" w:cs="Times New Roman"/>
                <w:sz w:val="24"/>
                <w:szCs w:val="24"/>
                <w:lang w:val="en-US" w:eastAsia="ko-KR"/>
              </w:rPr>
            </w:pPr>
          </w:p>
        </w:tc>
        <w:tc>
          <w:tcPr>
            <w:tcW w:w="397"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line="240" w:lineRule="auto"/>
              <w:ind w:right="8"/>
              <w:jc w:val="both"/>
              <w:rPr>
                <w:rFonts w:ascii="Times New Roman" w:hAnsi="Times New Roman" w:cs="Times New Roman"/>
                <w:sz w:val="24"/>
                <w:szCs w:val="24"/>
                <w:lang w:val="en-US" w:eastAsia="ko-KR"/>
              </w:rPr>
            </w:pPr>
          </w:p>
        </w:tc>
        <w:tc>
          <w:tcPr>
            <w:tcW w:w="522"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line="240" w:lineRule="auto"/>
              <w:ind w:right="8"/>
              <w:jc w:val="both"/>
              <w:rPr>
                <w:rFonts w:ascii="Times New Roman" w:hAnsi="Times New Roman" w:cs="Times New Roman"/>
                <w:sz w:val="24"/>
                <w:szCs w:val="24"/>
                <w:lang w:val="en-US" w:eastAsia="ko-KR"/>
              </w:rPr>
            </w:pPr>
          </w:p>
        </w:tc>
        <w:tc>
          <w:tcPr>
            <w:tcW w:w="453"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line="240" w:lineRule="auto"/>
              <w:ind w:right="8"/>
              <w:jc w:val="both"/>
              <w:rPr>
                <w:rFonts w:ascii="Times New Roman" w:hAnsi="Times New Roman" w:cs="Times New Roman"/>
                <w:sz w:val="24"/>
                <w:szCs w:val="24"/>
                <w:lang w:val="en-US" w:eastAsia="ko-KR"/>
              </w:rPr>
            </w:pPr>
          </w:p>
        </w:tc>
        <w:tc>
          <w:tcPr>
            <w:tcW w:w="453"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line="240" w:lineRule="auto"/>
              <w:ind w:right="8"/>
              <w:jc w:val="both"/>
              <w:rPr>
                <w:rFonts w:ascii="Times New Roman" w:hAnsi="Times New Roman" w:cs="Times New Roman"/>
                <w:sz w:val="24"/>
                <w:szCs w:val="24"/>
                <w:lang w:val="en-US" w:eastAsia="ko-KR"/>
              </w:rPr>
            </w:pPr>
          </w:p>
        </w:tc>
        <w:tc>
          <w:tcPr>
            <w:tcW w:w="642"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line="240" w:lineRule="auto"/>
              <w:ind w:right="8"/>
              <w:jc w:val="both"/>
              <w:rPr>
                <w:rFonts w:ascii="Times New Roman" w:hAnsi="Times New Roman" w:cs="Times New Roman"/>
                <w:sz w:val="24"/>
                <w:szCs w:val="24"/>
                <w:lang w:val="en-US" w:eastAsia="ko-KR"/>
              </w:rPr>
            </w:pPr>
          </w:p>
        </w:tc>
        <w:tc>
          <w:tcPr>
            <w:tcW w:w="762"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line="240" w:lineRule="auto"/>
              <w:ind w:right="8"/>
              <w:jc w:val="both"/>
              <w:rPr>
                <w:rFonts w:ascii="Times New Roman" w:hAnsi="Times New Roman" w:cs="Times New Roman"/>
                <w:sz w:val="24"/>
                <w:szCs w:val="24"/>
                <w:lang w:val="en-US" w:eastAsia="ko-KR"/>
              </w:rPr>
            </w:pPr>
          </w:p>
        </w:tc>
        <w:tc>
          <w:tcPr>
            <w:tcW w:w="545" w:type="dxa"/>
            <w:tcBorders>
              <w:top w:val="single" w:sz="4" w:space="0" w:color="auto"/>
              <w:left w:val="single" w:sz="4" w:space="0" w:color="auto"/>
              <w:bottom w:val="single" w:sz="4" w:space="0" w:color="auto"/>
              <w:right w:val="single" w:sz="4" w:space="0" w:color="auto"/>
            </w:tcBorders>
          </w:tcPr>
          <w:p w:rsidR="002B4DAD" w:rsidRPr="00BB3FCC" w:rsidRDefault="002B4DAD" w:rsidP="006816AB">
            <w:pPr>
              <w:spacing w:line="240" w:lineRule="auto"/>
              <w:ind w:right="8"/>
              <w:jc w:val="both"/>
              <w:rPr>
                <w:rFonts w:ascii="Times New Roman" w:hAnsi="Times New Roman" w:cs="Times New Roman"/>
                <w:sz w:val="24"/>
                <w:szCs w:val="24"/>
                <w:lang w:val="en-US" w:eastAsia="ko-KR"/>
              </w:rPr>
            </w:pPr>
          </w:p>
        </w:tc>
      </w:tr>
    </w:tbl>
    <w:p w:rsidR="002B4DAD" w:rsidRPr="00BB3FCC" w:rsidRDefault="002B4DAD" w:rsidP="006816AB">
      <w:pPr>
        <w:spacing w:line="240" w:lineRule="auto"/>
        <w:ind w:right="8"/>
        <w:jc w:val="center"/>
        <w:rPr>
          <w:rFonts w:ascii="Times New Roman" w:hAnsi="Times New Roman" w:cs="Times New Roman"/>
          <w:b/>
          <w:sz w:val="24"/>
          <w:szCs w:val="24"/>
          <w:lang w:val="kk-KZ" w:eastAsia="ko-KR"/>
        </w:rPr>
      </w:pPr>
    </w:p>
    <w:p w:rsidR="00BE00C5" w:rsidRPr="00BB3FCC" w:rsidRDefault="00BE00C5" w:rsidP="006816AB">
      <w:pPr>
        <w:shd w:val="clear" w:color="auto" w:fill="FFFFFF"/>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 xml:space="preserve">Есепті безендіру тәртібі және оны қорғау: </w:t>
      </w:r>
    </w:p>
    <w:p w:rsidR="00BE00C5" w:rsidRPr="00BB3FCC" w:rsidRDefault="00BE00C5"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Есеп келесі тәртіпте безендіріледі:</w:t>
      </w:r>
    </w:p>
    <w:p w:rsidR="00BE00C5" w:rsidRPr="00BB3FCC" w:rsidRDefault="00BE00C5"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1. Экспериментті орындау</w:t>
      </w:r>
    </w:p>
    <w:p w:rsidR="00BE00C5" w:rsidRPr="00BB3FCC" w:rsidRDefault="00BE00C5"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2. Есептеу нәтижелерін кестеге енгізу. </w:t>
      </w:r>
    </w:p>
    <w:p w:rsidR="00BE00C5" w:rsidRPr="00BB3FCC" w:rsidRDefault="00BE00C5"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lastRenderedPageBreak/>
        <w:t>3. Орындалған жұмыс туралы қорытынды</w:t>
      </w:r>
    </w:p>
    <w:p w:rsidR="00BE00C5" w:rsidRPr="00BB3FCC" w:rsidRDefault="00BE00C5"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4.</w:t>
      </w:r>
      <w:r w:rsidRPr="00BB3FCC">
        <w:rPr>
          <w:rFonts w:ascii="Times New Roman" w:hAnsi="Times New Roman" w:cs="Times New Roman"/>
          <w:sz w:val="24"/>
          <w:szCs w:val="24"/>
          <w:lang w:val="kk-KZ"/>
        </w:rPr>
        <w:t xml:space="preserve"> Жұмысты безендіріп А4 форматында өткізу қажет</w:t>
      </w:r>
      <w:r w:rsidRPr="00BB3FCC">
        <w:rPr>
          <w:rFonts w:ascii="Times New Roman" w:hAnsi="Times New Roman" w:cs="Times New Roman"/>
          <w:sz w:val="24"/>
          <w:szCs w:val="24"/>
        </w:rPr>
        <w:t>.</w:t>
      </w:r>
    </w:p>
    <w:p w:rsidR="00BE00C5" w:rsidRPr="00BB3FCC" w:rsidRDefault="00BE00C5"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5. </w:t>
      </w:r>
      <w:r w:rsidRPr="00BB3FCC">
        <w:rPr>
          <w:rFonts w:ascii="Times New Roman" w:hAnsi="Times New Roman" w:cs="Times New Roman"/>
          <w:sz w:val="24"/>
          <w:szCs w:val="24"/>
          <w:lang w:val="kk-KZ"/>
        </w:rPr>
        <w:t>Есепке мыналар кіреді</w:t>
      </w:r>
      <w:r w:rsidRPr="00BB3FCC">
        <w:rPr>
          <w:rFonts w:ascii="Times New Roman" w:hAnsi="Times New Roman" w:cs="Times New Roman"/>
          <w:sz w:val="24"/>
          <w:szCs w:val="24"/>
        </w:rPr>
        <w:t xml:space="preserve">: </w:t>
      </w:r>
    </w:p>
    <w:p w:rsidR="00BE00C5" w:rsidRPr="00BB3FCC" w:rsidRDefault="00BE00C5"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орындаушының аты-жөні, жұмыстың  орындалған мерзімі; жұмыстың аты және мақсаты</w:t>
      </w:r>
      <w:r w:rsidRPr="00BB3FCC">
        <w:rPr>
          <w:rFonts w:ascii="Times New Roman" w:hAnsi="Times New Roman" w:cs="Times New Roman"/>
          <w:sz w:val="24"/>
          <w:szCs w:val="24"/>
        </w:rPr>
        <w:t>;</w:t>
      </w:r>
    </w:p>
    <w:p w:rsidR="00BE00C5" w:rsidRPr="00BB3FCC" w:rsidRDefault="00BE00C5"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iCs/>
          <w:sz w:val="24"/>
          <w:szCs w:val="24"/>
        </w:rPr>
        <w:t xml:space="preserve">– </w:t>
      </w:r>
      <w:r w:rsidRPr="00BB3FCC">
        <w:rPr>
          <w:rFonts w:ascii="Times New Roman" w:hAnsi="Times New Roman" w:cs="Times New Roman"/>
          <w:iCs/>
          <w:sz w:val="24"/>
          <w:szCs w:val="24"/>
          <w:lang w:val="kk-KZ"/>
        </w:rPr>
        <w:t xml:space="preserve"> техникалық құрылғылар мен жабдықтар</w:t>
      </w:r>
      <w:r w:rsidRPr="00BB3FCC">
        <w:rPr>
          <w:rFonts w:ascii="Times New Roman" w:hAnsi="Times New Roman" w:cs="Times New Roman"/>
          <w:sz w:val="24"/>
          <w:szCs w:val="24"/>
        </w:rPr>
        <w:t xml:space="preserve">; </w:t>
      </w:r>
    </w:p>
    <w:p w:rsidR="00BE00C5" w:rsidRPr="00BB3FCC" w:rsidRDefault="00BE00C5"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жұмыстың орындалу реті, формулалар; суреттер; есептеулер; толтырылған кестелер</w:t>
      </w:r>
      <w:r w:rsidRPr="00BB3FCC">
        <w:rPr>
          <w:rFonts w:ascii="Times New Roman" w:hAnsi="Times New Roman" w:cs="Times New Roman"/>
          <w:sz w:val="24"/>
          <w:szCs w:val="24"/>
        </w:rPr>
        <w:t xml:space="preserve">; </w:t>
      </w:r>
    </w:p>
    <w:p w:rsidR="00BE00C5" w:rsidRDefault="00BE00C5"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жұмыс туралы қорытынды; бақылау сұрақтарына қысқаша жауап</w:t>
      </w:r>
      <w:r w:rsidRPr="00BB3FCC">
        <w:rPr>
          <w:rFonts w:ascii="Times New Roman" w:hAnsi="Times New Roman" w:cs="Times New Roman"/>
          <w:sz w:val="24"/>
          <w:szCs w:val="24"/>
        </w:rPr>
        <w:t xml:space="preserve">. </w:t>
      </w:r>
    </w:p>
    <w:p w:rsidR="001D508B" w:rsidRDefault="001D508B" w:rsidP="006816AB">
      <w:pPr>
        <w:shd w:val="clear" w:color="auto" w:fill="FFFFFF"/>
        <w:spacing w:after="0" w:line="240" w:lineRule="auto"/>
        <w:ind w:firstLine="709"/>
        <w:jc w:val="both"/>
        <w:rPr>
          <w:rFonts w:ascii="Times New Roman" w:hAnsi="Times New Roman" w:cs="Times New Roman"/>
          <w:sz w:val="24"/>
          <w:szCs w:val="24"/>
          <w:lang w:val="kk-KZ"/>
        </w:rPr>
      </w:pPr>
    </w:p>
    <w:p w:rsidR="001D508B" w:rsidRPr="001D508B" w:rsidRDefault="001D508B" w:rsidP="006816AB">
      <w:pPr>
        <w:shd w:val="clear" w:color="auto" w:fill="FFFFFF"/>
        <w:spacing w:after="0" w:line="240" w:lineRule="auto"/>
        <w:ind w:firstLine="709"/>
        <w:jc w:val="both"/>
        <w:rPr>
          <w:rFonts w:ascii="Times New Roman" w:hAnsi="Times New Roman" w:cs="Times New Roman"/>
          <w:sz w:val="24"/>
          <w:szCs w:val="24"/>
          <w:lang w:val="kk-KZ"/>
        </w:rPr>
      </w:pPr>
    </w:p>
    <w:p w:rsidR="00BE00C5" w:rsidRDefault="00BE00C5" w:rsidP="006816AB">
      <w:pPr>
        <w:spacing w:after="0" w:line="240" w:lineRule="auto"/>
        <w:ind w:firstLine="709"/>
        <w:jc w:val="center"/>
        <w:rPr>
          <w:rFonts w:ascii="Times New Roman" w:hAnsi="Times New Roman" w:cs="Times New Roman"/>
          <w:b/>
          <w:sz w:val="24"/>
          <w:szCs w:val="24"/>
          <w:lang w:val="sr-Cyrl-CS" w:eastAsia="ko-KR"/>
        </w:rPr>
      </w:pPr>
      <w:r w:rsidRPr="00BB3FCC">
        <w:rPr>
          <w:rFonts w:ascii="Times New Roman" w:hAnsi="Times New Roman" w:cs="Times New Roman"/>
          <w:b/>
          <w:sz w:val="24"/>
          <w:szCs w:val="24"/>
          <w:lang w:val="sr-Cyrl-CS" w:eastAsia="ko-KR"/>
        </w:rPr>
        <w:t>Бақылау  сұрақтары</w:t>
      </w:r>
    </w:p>
    <w:p w:rsidR="001D508B" w:rsidRPr="00BB3FCC" w:rsidRDefault="001D508B" w:rsidP="006816AB">
      <w:pPr>
        <w:spacing w:after="0" w:line="240" w:lineRule="auto"/>
        <w:ind w:firstLine="709"/>
        <w:jc w:val="center"/>
        <w:rPr>
          <w:rFonts w:ascii="Times New Roman" w:hAnsi="Times New Roman" w:cs="Times New Roman"/>
          <w:b/>
          <w:sz w:val="24"/>
          <w:szCs w:val="24"/>
          <w:lang w:val="sr-Cyrl-CS" w:eastAsia="ko-KR"/>
        </w:rPr>
      </w:pPr>
    </w:p>
    <w:p w:rsidR="00045771" w:rsidRPr="00BB3FCC" w:rsidRDefault="00045771" w:rsidP="00591AE9">
      <w:pPr>
        <w:pStyle w:val="a7"/>
        <w:numPr>
          <w:ilvl w:val="0"/>
          <w:numId w:val="15"/>
        </w:numPr>
        <w:ind w:right="8"/>
        <w:rPr>
          <w:rFonts w:ascii="Times New Roman" w:hAnsi="Times New Roman"/>
          <w:sz w:val="24"/>
          <w:szCs w:val="24"/>
          <w:lang w:val="kk-KZ"/>
        </w:rPr>
      </w:pPr>
      <w:r w:rsidRPr="00BB3FCC">
        <w:rPr>
          <w:rFonts w:ascii="Times New Roman" w:hAnsi="Times New Roman"/>
          <w:sz w:val="24"/>
          <w:szCs w:val="24"/>
          <w:lang w:val="kk-KZ"/>
        </w:rPr>
        <w:t>Максвелл маятнигі қандай қозғалыстарға түседі?</w:t>
      </w:r>
    </w:p>
    <w:p w:rsidR="00045771" w:rsidRPr="00BB3FCC" w:rsidRDefault="00045771" w:rsidP="00591AE9">
      <w:pPr>
        <w:numPr>
          <w:ilvl w:val="0"/>
          <w:numId w:val="15"/>
        </w:numPr>
        <w:spacing w:after="0" w:line="240" w:lineRule="auto"/>
        <w:ind w:right="8"/>
        <w:jc w:val="both"/>
        <w:rPr>
          <w:rFonts w:ascii="Times New Roman" w:hAnsi="Times New Roman" w:cs="Times New Roman"/>
          <w:sz w:val="24"/>
          <w:szCs w:val="24"/>
          <w:lang w:eastAsia="ko-KR"/>
        </w:rPr>
      </w:pPr>
      <w:r w:rsidRPr="00BB3FCC">
        <w:rPr>
          <w:rFonts w:ascii="Times New Roman" w:hAnsi="Times New Roman" w:cs="Times New Roman"/>
          <w:sz w:val="24"/>
          <w:szCs w:val="24"/>
          <w:lang w:eastAsia="ko-KR"/>
        </w:rPr>
        <w:t>Маятниктің инерция моменті экспериментальді түрде қалай сақталады?</w:t>
      </w:r>
    </w:p>
    <w:p w:rsidR="00045771" w:rsidRPr="00BB3FCC" w:rsidRDefault="00045771" w:rsidP="00591AE9">
      <w:pPr>
        <w:numPr>
          <w:ilvl w:val="0"/>
          <w:numId w:val="15"/>
        </w:numPr>
        <w:spacing w:after="0" w:line="240" w:lineRule="auto"/>
        <w:ind w:right="8"/>
        <w:jc w:val="both"/>
        <w:rPr>
          <w:rFonts w:ascii="Times New Roman" w:hAnsi="Times New Roman" w:cs="Times New Roman"/>
          <w:sz w:val="24"/>
          <w:szCs w:val="24"/>
          <w:lang w:eastAsia="ko-KR"/>
        </w:rPr>
      </w:pPr>
      <w:r w:rsidRPr="00BB3FCC">
        <w:rPr>
          <w:rFonts w:ascii="Times New Roman" w:hAnsi="Times New Roman" w:cs="Times New Roman"/>
          <w:sz w:val="24"/>
          <w:szCs w:val="24"/>
          <w:lang w:eastAsia="ko-KR"/>
        </w:rPr>
        <w:t>Маятниктің инерция моментін теориялық түрде қалай есептеуге болады?</w:t>
      </w:r>
    </w:p>
    <w:p w:rsidR="00045771" w:rsidRPr="00BB3FCC" w:rsidRDefault="00045771" w:rsidP="00591AE9">
      <w:pPr>
        <w:numPr>
          <w:ilvl w:val="0"/>
          <w:numId w:val="15"/>
        </w:numPr>
        <w:spacing w:after="0" w:line="240" w:lineRule="auto"/>
        <w:ind w:right="8"/>
        <w:jc w:val="both"/>
        <w:rPr>
          <w:rFonts w:ascii="Times New Roman" w:hAnsi="Times New Roman" w:cs="Times New Roman"/>
          <w:sz w:val="24"/>
          <w:szCs w:val="24"/>
          <w:lang w:eastAsia="ko-KR"/>
        </w:rPr>
      </w:pPr>
      <w:r w:rsidRPr="00BB3FCC">
        <w:rPr>
          <w:rFonts w:ascii="Times New Roman" w:hAnsi="Times New Roman" w:cs="Times New Roman"/>
          <w:sz w:val="24"/>
          <w:szCs w:val="24"/>
          <w:lang w:eastAsia="ko-KR"/>
        </w:rPr>
        <w:t>Инерция моментінің халықаралық жүйедегі бірлігі қандай?</w:t>
      </w:r>
    </w:p>
    <w:p w:rsidR="00045771" w:rsidRPr="00BB3FCC" w:rsidRDefault="00045771" w:rsidP="00591AE9">
      <w:pPr>
        <w:numPr>
          <w:ilvl w:val="0"/>
          <w:numId w:val="15"/>
        </w:numPr>
        <w:spacing w:after="0" w:line="240" w:lineRule="auto"/>
        <w:ind w:right="8"/>
        <w:jc w:val="both"/>
        <w:rPr>
          <w:rFonts w:ascii="Times New Roman" w:hAnsi="Times New Roman" w:cs="Times New Roman"/>
          <w:sz w:val="24"/>
          <w:szCs w:val="24"/>
          <w:lang w:val="en-US" w:eastAsia="ko-KR"/>
        </w:rPr>
      </w:pPr>
      <w:r w:rsidRPr="00BB3FCC">
        <w:rPr>
          <w:rFonts w:ascii="Times New Roman" w:hAnsi="Times New Roman" w:cs="Times New Roman"/>
          <w:sz w:val="24"/>
          <w:szCs w:val="24"/>
          <w:lang w:eastAsia="ko-KR"/>
        </w:rPr>
        <w:t>Бұрыштық үдеу дегеніміз не?</w:t>
      </w:r>
    </w:p>
    <w:p w:rsidR="00045771" w:rsidRPr="00BB3FCC" w:rsidRDefault="00045771" w:rsidP="00591AE9">
      <w:pPr>
        <w:numPr>
          <w:ilvl w:val="0"/>
          <w:numId w:val="15"/>
        </w:numPr>
        <w:spacing w:after="0" w:line="240" w:lineRule="auto"/>
        <w:ind w:right="8"/>
        <w:jc w:val="both"/>
        <w:rPr>
          <w:rFonts w:ascii="Times New Roman" w:hAnsi="Times New Roman" w:cs="Times New Roman"/>
          <w:sz w:val="24"/>
          <w:szCs w:val="24"/>
          <w:lang w:val="en-US" w:eastAsia="ko-KR"/>
        </w:rPr>
      </w:pPr>
      <w:r w:rsidRPr="00BB3FCC">
        <w:rPr>
          <w:rFonts w:ascii="Times New Roman" w:hAnsi="Times New Roman" w:cs="Times New Roman"/>
          <w:sz w:val="24"/>
          <w:szCs w:val="24"/>
          <w:lang w:eastAsia="ko-KR"/>
        </w:rPr>
        <w:t>Бұрыштық</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үдеудің</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өлшем</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бірлігі</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қандай</w:t>
      </w:r>
      <w:r w:rsidRPr="00BB3FCC">
        <w:rPr>
          <w:rFonts w:ascii="Times New Roman" w:hAnsi="Times New Roman" w:cs="Times New Roman"/>
          <w:sz w:val="24"/>
          <w:szCs w:val="24"/>
          <w:lang w:val="en-US" w:eastAsia="ko-KR"/>
        </w:rPr>
        <w:t>?</w:t>
      </w:r>
    </w:p>
    <w:p w:rsidR="00045771" w:rsidRPr="00BB3FCC" w:rsidRDefault="00045771" w:rsidP="00591AE9">
      <w:pPr>
        <w:numPr>
          <w:ilvl w:val="0"/>
          <w:numId w:val="15"/>
        </w:numPr>
        <w:spacing w:after="0" w:line="240" w:lineRule="auto"/>
        <w:ind w:right="8"/>
        <w:jc w:val="both"/>
        <w:rPr>
          <w:rFonts w:ascii="Times New Roman" w:hAnsi="Times New Roman" w:cs="Times New Roman"/>
          <w:sz w:val="24"/>
          <w:szCs w:val="24"/>
          <w:lang w:val="en-US" w:eastAsia="ko-KR"/>
        </w:rPr>
      </w:pPr>
      <w:r w:rsidRPr="00BB3FCC">
        <w:rPr>
          <w:rFonts w:ascii="Times New Roman" w:hAnsi="Times New Roman" w:cs="Times New Roman"/>
          <w:sz w:val="24"/>
          <w:szCs w:val="24"/>
          <w:lang w:eastAsia="ko-KR"/>
        </w:rPr>
        <w:t>Сызықтық</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үдеудің</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өлшем</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бірлігі</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қандай</w:t>
      </w:r>
      <w:r w:rsidRPr="00BB3FCC">
        <w:rPr>
          <w:rFonts w:ascii="Times New Roman" w:hAnsi="Times New Roman" w:cs="Times New Roman"/>
          <w:sz w:val="24"/>
          <w:szCs w:val="24"/>
          <w:lang w:val="en-US" w:eastAsia="ko-KR"/>
        </w:rPr>
        <w:t>?</w:t>
      </w:r>
    </w:p>
    <w:p w:rsidR="00045771" w:rsidRPr="00BB3FCC" w:rsidRDefault="00045771" w:rsidP="00591AE9">
      <w:pPr>
        <w:numPr>
          <w:ilvl w:val="0"/>
          <w:numId w:val="15"/>
        </w:numPr>
        <w:spacing w:after="0" w:line="240" w:lineRule="auto"/>
        <w:ind w:right="8"/>
        <w:jc w:val="both"/>
        <w:rPr>
          <w:rFonts w:ascii="Times New Roman" w:hAnsi="Times New Roman" w:cs="Times New Roman"/>
          <w:sz w:val="24"/>
          <w:szCs w:val="24"/>
          <w:lang w:val="en-US" w:eastAsia="ko-KR"/>
        </w:rPr>
      </w:pPr>
      <w:r w:rsidRPr="00BB3FCC">
        <w:rPr>
          <w:rFonts w:ascii="Times New Roman" w:hAnsi="Times New Roman" w:cs="Times New Roman"/>
          <w:sz w:val="24"/>
          <w:szCs w:val="24"/>
          <w:lang w:eastAsia="ko-KR"/>
        </w:rPr>
        <w:t>Сызықтық</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және</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бұрыштық</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үдеулердің</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арасында</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қандай</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байланыс</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бар</w:t>
      </w:r>
      <w:r w:rsidRPr="00BB3FCC">
        <w:rPr>
          <w:rFonts w:ascii="Times New Roman" w:hAnsi="Times New Roman" w:cs="Times New Roman"/>
          <w:sz w:val="24"/>
          <w:szCs w:val="24"/>
          <w:lang w:val="en-US" w:eastAsia="ko-KR"/>
        </w:rPr>
        <w:t>?</w:t>
      </w:r>
    </w:p>
    <w:p w:rsidR="00045771" w:rsidRPr="00BB3FCC" w:rsidRDefault="00045771" w:rsidP="00591AE9">
      <w:pPr>
        <w:numPr>
          <w:ilvl w:val="0"/>
          <w:numId w:val="15"/>
        </w:numPr>
        <w:spacing w:after="0" w:line="240" w:lineRule="auto"/>
        <w:ind w:right="8"/>
        <w:jc w:val="both"/>
        <w:rPr>
          <w:rFonts w:ascii="Times New Roman" w:hAnsi="Times New Roman" w:cs="Times New Roman"/>
          <w:sz w:val="24"/>
          <w:szCs w:val="24"/>
          <w:lang w:val="en-US" w:eastAsia="ko-KR"/>
        </w:rPr>
      </w:pPr>
      <w:r w:rsidRPr="00BB3FCC">
        <w:rPr>
          <w:rFonts w:ascii="Times New Roman" w:hAnsi="Times New Roman" w:cs="Times New Roman"/>
          <w:sz w:val="24"/>
          <w:szCs w:val="24"/>
          <w:lang w:eastAsia="ko-KR"/>
        </w:rPr>
        <w:t>Айналмалы</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қозғалыс</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үшін</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Ньютонның</w:t>
      </w:r>
      <w:r w:rsidRPr="00BB3FCC">
        <w:rPr>
          <w:rFonts w:ascii="Times New Roman" w:hAnsi="Times New Roman" w:cs="Times New Roman"/>
          <w:sz w:val="24"/>
          <w:szCs w:val="24"/>
          <w:lang w:val="en-US" w:eastAsia="ko-KR"/>
        </w:rPr>
        <w:t xml:space="preserve"> 2-</w:t>
      </w:r>
      <w:r w:rsidRPr="00BB3FCC">
        <w:rPr>
          <w:rFonts w:ascii="Times New Roman" w:hAnsi="Times New Roman" w:cs="Times New Roman"/>
          <w:sz w:val="24"/>
          <w:szCs w:val="24"/>
          <w:lang w:val="kk-KZ" w:eastAsia="ko-KR"/>
        </w:rPr>
        <w:t xml:space="preserve">ші </w:t>
      </w:r>
      <w:r w:rsidRPr="00BB3FCC">
        <w:rPr>
          <w:rFonts w:ascii="Times New Roman" w:hAnsi="Times New Roman" w:cs="Times New Roman"/>
          <w:sz w:val="24"/>
          <w:szCs w:val="24"/>
          <w:lang w:eastAsia="ko-KR"/>
        </w:rPr>
        <w:t>заңы</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қалай</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жазылады</w:t>
      </w:r>
      <w:r w:rsidRPr="00BB3FCC">
        <w:rPr>
          <w:rFonts w:ascii="Times New Roman" w:hAnsi="Times New Roman" w:cs="Times New Roman"/>
          <w:sz w:val="24"/>
          <w:szCs w:val="24"/>
          <w:lang w:val="en-US" w:eastAsia="ko-KR"/>
        </w:rPr>
        <w:t>?</w:t>
      </w:r>
    </w:p>
    <w:p w:rsidR="00045771" w:rsidRPr="00BB3FCC" w:rsidRDefault="00045771" w:rsidP="00591AE9">
      <w:pPr>
        <w:numPr>
          <w:ilvl w:val="0"/>
          <w:numId w:val="15"/>
        </w:numPr>
        <w:spacing w:after="0" w:line="240" w:lineRule="auto"/>
        <w:ind w:right="8"/>
        <w:jc w:val="both"/>
        <w:rPr>
          <w:rFonts w:ascii="Times New Roman" w:hAnsi="Times New Roman" w:cs="Times New Roman"/>
          <w:sz w:val="24"/>
          <w:szCs w:val="24"/>
          <w:lang w:val="en-US" w:eastAsia="ko-KR"/>
        </w:rPr>
      </w:pPr>
      <w:r w:rsidRPr="00BB3FCC">
        <w:rPr>
          <w:rFonts w:ascii="Times New Roman" w:hAnsi="Times New Roman" w:cs="Times New Roman"/>
          <w:sz w:val="24"/>
          <w:szCs w:val="24"/>
          <w:lang w:eastAsia="ko-KR"/>
        </w:rPr>
        <w:t>М</w:t>
      </w:r>
      <w:r w:rsidRPr="00BB3FCC">
        <w:rPr>
          <w:rFonts w:ascii="Times New Roman" w:hAnsi="Times New Roman" w:cs="Times New Roman"/>
          <w:sz w:val="24"/>
          <w:szCs w:val="24"/>
          <w:lang w:val="kk-KZ" w:eastAsia="ko-KR"/>
        </w:rPr>
        <w:t>а</w:t>
      </w:r>
      <w:r w:rsidRPr="00BB3FCC">
        <w:rPr>
          <w:rFonts w:ascii="Times New Roman" w:hAnsi="Times New Roman" w:cs="Times New Roman"/>
          <w:sz w:val="24"/>
          <w:szCs w:val="24"/>
          <w:lang w:eastAsia="ko-KR"/>
        </w:rPr>
        <w:t>ксвелл</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маятнигіне</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әсер</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ететін</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күштерді</w:t>
      </w:r>
      <w:r w:rsidRPr="00BB3FCC">
        <w:rPr>
          <w:rFonts w:ascii="Times New Roman" w:hAnsi="Times New Roman" w:cs="Times New Roman"/>
          <w:sz w:val="24"/>
          <w:szCs w:val="24"/>
          <w:lang w:val="en-US" w:eastAsia="ko-KR"/>
        </w:rPr>
        <w:t xml:space="preserve"> </w:t>
      </w:r>
      <w:r w:rsidRPr="00BB3FCC">
        <w:rPr>
          <w:rFonts w:ascii="Times New Roman" w:hAnsi="Times New Roman" w:cs="Times New Roman"/>
          <w:sz w:val="24"/>
          <w:szCs w:val="24"/>
          <w:lang w:eastAsia="ko-KR"/>
        </w:rPr>
        <w:t>жазыңыздар</w:t>
      </w:r>
      <w:r w:rsidRPr="00BB3FCC">
        <w:rPr>
          <w:rFonts w:ascii="Times New Roman" w:hAnsi="Times New Roman" w:cs="Times New Roman"/>
          <w:sz w:val="24"/>
          <w:szCs w:val="24"/>
          <w:lang w:val="en-US" w:eastAsia="ko-KR"/>
        </w:rPr>
        <w:t xml:space="preserve">?  </w:t>
      </w:r>
    </w:p>
    <w:p w:rsidR="00045771" w:rsidRDefault="00045771" w:rsidP="006816AB">
      <w:pPr>
        <w:spacing w:line="240" w:lineRule="auto"/>
        <w:ind w:right="8"/>
        <w:jc w:val="both"/>
        <w:rPr>
          <w:rFonts w:ascii="Times New Roman" w:hAnsi="Times New Roman" w:cs="Times New Roman"/>
          <w:sz w:val="24"/>
          <w:szCs w:val="24"/>
          <w:lang w:val="kk-KZ" w:eastAsia="ko-KR"/>
        </w:rPr>
      </w:pPr>
    </w:p>
    <w:p w:rsidR="001D508B" w:rsidRPr="001D508B" w:rsidRDefault="001D508B" w:rsidP="006816AB">
      <w:pPr>
        <w:spacing w:line="240" w:lineRule="auto"/>
        <w:ind w:right="8"/>
        <w:jc w:val="both"/>
        <w:rPr>
          <w:rFonts w:ascii="Times New Roman" w:hAnsi="Times New Roman" w:cs="Times New Roman"/>
          <w:sz w:val="24"/>
          <w:szCs w:val="24"/>
          <w:lang w:val="kk-KZ" w:eastAsia="ko-KR"/>
        </w:rPr>
      </w:pPr>
    </w:p>
    <w:p w:rsidR="000577AF" w:rsidRPr="00BB3FCC" w:rsidRDefault="000577AF" w:rsidP="006816AB">
      <w:pPr>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Қолданылатын әдебиеттер тізімі:</w:t>
      </w:r>
    </w:p>
    <w:p w:rsidR="000577AF" w:rsidRPr="00BB3FCC" w:rsidRDefault="000577AF" w:rsidP="006816AB">
      <w:pPr>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Негізгі әдебиеттер</w:t>
      </w:r>
    </w:p>
    <w:p w:rsidR="000577AF" w:rsidRPr="00B52011" w:rsidRDefault="000577AF" w:rsidP="00591AE9">
      <w:pPr>
        <w:numPr>
          <w:ilvl w:val="0"/>
          <w:numId w:val="41"/>
        </w:numPr>
        <w:spacing w:after="0" w:line="240" w:lineRule="auto"/>
        <w:ind w:right="8"/>
        <w:jc w:val="both"/>
        <w:rPr>
          <w:rStyle w:val="FontStyle18"/>
          <w:snapToGrid w:val="0"/>
          <w:sz w:val="24"/>
          <w:szCs w:val="24"/>
          <w:lang w:val="kk-KZ"/>
        </w:rPr>
      </w:pPr>
      <w:r w:rsidRPr="00B52011">
        <w:rPr>
          <w:rStyle w:val="FontStyle18"/>
          <w:sz w:val="24"/>
          <w:szCs w:val="24"/>
          <w:lang w:val="kk-KZ"/>
        </w:rPr>
        <w:t>Сағындықов А.С., Айтбаев Е.А., Оралбаев А.Б., Тұрғанова Т.К. Механика пәні бойынша оқу құралы: "Физика" мамандық студ. үшін. - Шымкент : ОҚМУ, 2006. - 80 с.</w:t>
      </w:r>
    </w:p>
    <w:p w:rsidR="000577AF" w:rsidRPr="00B52011" w:rsidRDefault="000577AF" w:rsidP="00591AE9">
      <w:pPr>
        <w:numPr>
          <w:ilvl w:val="0"/>
          <w:numId w:val="41"/>
        </w:numPr>
        <w:spacing w:after="0" w:line="240" w:lineRule="auto"/>
        <w:ind w:right="8"/>
        <w:jc w:val="both"/>
        <w:rPr>
          <w:rStyle w:val="FontStyle18"/>
          <w:snapToGrid w:val="0"/>
          <w:sz w:val="24"/>
          <w:szCs w:val="24"/>
          <w:lang w:val="kk-KZ"/>
        </w:rPr>
      </w:pPr>
      <w:r w:rsidRPr="00B52011">
        <w:rPr>
          <w:rStyle w:val="FontStyle18"/>
          <w:sz w:val="24"/>
          <w:szCs w:val="24"/>
          <w:lang w:val="kk-KZ"/>
        </w:rPr>
        <w:t>Сагындыков А.С., Айтбаев Е.А., Оралбаев А.Б. Учебное пособие к лабораторным работам по дисциплине "Механика". - Шымкент : ЮКГУ, 2006. - 76 с.</w:t>
      </w:r>
    </w:p>
    <w:p w:rsidR="000577AF" w:rsidRPr="00B52011" w:rsidRDefault="000577AF" w:rsidP="00591AE9">
      <w:pPr>
        <w:numPr>
          <w:ilvl w:val="0"/>
          <w:numId w:val="41"/>
        </w:numPr>
        <w:spacing w:after="0" w:line="240" w:lineRule="auto"/>
        <w:ind w:right="8"/>
        <w:jc w:val="both"/>
        <w:rPr>
          <w:rStyle w:val="FontStyle21"/>
          <w:snapToGrid w:val="0"/>
          <w:sz w:val="24"/>
          <w:szCs w:val="24"/>
        </w:rPr>
      </w:pPr>
      <w:r w:rsidRPr="00B52011">
        <w:rPr>
          <w:rStyle w:val="FontStyle21"/>
          <w:sz w:val="24"/>
          <w:szCs w:val="24"/>
        </w:rPr>
        <w:t>А. Б. Оралбаев, К. Б. Сеитжанова. Жалпы физика курс</w:t>
      </w:r>
      <w:r w:rsidRPr="00B52011">
        <w:rPr>
          <w:rStyle w:val="FontStyle21"/>
          <w:sz w:val="24"/>
          <w:szCs w:val="24"/>
          <w:lang w:val="kk-KZ"/>
        </w:rPr>
        <w:t>ы</w:t>
      </w:r>
      <w:r w:rsidRPr="00B52011">
        <w:rPr>
          <w:rStyle w:val="FontStyle21"/>
          <w:sz w:val="24"/>
          <w:szCs w:val="24"/>
        </w:rPr>
        <w:t>: 5В011000, 5В060400- Физика маманд. студ. арналған оқу құралы</w:t>
      </w:r>
      <w:r w:rsidRPr="00B52011">
        <w:rPr>
          <w:rStyle w:val="FontStyle21"/>
          <w:sz w:val="24"/>
          <w:szCs w:val="24"/>
          <w:lang w:val="kk-KZ"/>
        </w:rPr>
        <w:t>.</w:t>
      </w:r>
      <w:r w:rsidRPr="00B52011">
        <w:rPr>
          <w:rStyle w:val="FontStyle21"/>
          <w:sz w:val="24"/>
          <w:szCs w:val="24"/>
        </w:rPr>
        <w:t xml:space="preserve"> - Шымкент: Нұрлы Бейне, 2013. - 276 с.</w:t>
      </w:r>
    </w:p>
    <w:p w:rsidR="000577AF" w:rsidRPr="00B52011" w:rsidRDefault="000577AF" w:rsidP="00591AE9">
      <w:pPr>
        <w:numPr>
          <w:ilvl w:val="0"/>
          <w:numId w:val="41"/>
        </w:numPr>
        <w:spacing w:after="0" w:line="240" w:lineRule="auto"/>
        <w:ind w:right="8"/>
        <w:jc w:val="both"/>
        <w:rPr>
          <w:rStyle w:val="FontStyle33"/>
          <w:snapToGrid w:val="0"/>
          <w:sz w:val="24"/>
          <w:szCs w:val="24"/>
        </w:rPr>
      </w:pPr>
      <w:r w:rsidRPr="00B52011">
        <w:rPr>
          <w:rStyle w:val="FontStyle33"/>
          <w:sz w:val="24"/>
          <w:szCs w:val="24"/>
        </w:rPr>
        <w:t>Сайдахметов П.А.</w:t>
      </w:r>
      <w:r w:rsidRPr="00B52011">
        <w:rPr>
          <w:rStyle w:val="FontStyle33"/>
          <w:sz w:val="24"/>
          <w:szCs w:val="24"/>
          <w:lang w:val="kk-KZ"/>
        </w:rPr>
        <w:t>,</w:t>
      </w:r>
      <w:r w:rsidRPr="00B52011">
        <w:rPr>
          <w:rStyle w:val="FontStyle33"/>
          <w:sz w:val="24"/>
          <w:szCs w:val="24"/>
        </w:rPr>
        <w:t xml:space="preserve"> Кабылбеков К.А.</w:t>
      </w:r>
      <w:r w:rsidRPr="00B52011">
        <w:rPr>
          <w:rStyle w:val="FontStyle33"/>
          <w:sz w:val="24"/>
          <w:szCs w:val="24"/>
          <w:lang w:val="kk-KZ"/>
        </w:rPr>
        <w:t>,</w:t>
      </w:r>
      <w:r w:rsidRPr="00B52011">
        <w:rPr>
          <w:rStyle w:val="FontStyle33"/>
          <w:sz w:val="24"/>
          <w:szCs w:val="24"/>
        </w:rPr>
        <w:t xml:space="preserve"> Хамза А.К.</w:t>
      </w:r>
      <w:r w:rsidRPr="00B52011">
        <w:rPr>
          <w:rStyle w:val="FontStyle33"/>
          <w:sz w:val="24"/>
          <w:szCs w:val="24"/>
          <w:lang w:val="kk-KZ"/>
        </w:rPr>
        <w:t>,</w:t>
      </w:r>
      <w:r w:rsidRPr="00B52011">
        <w:rPr>
          <w:rStyle w:val="FontStyle33"/>
          <w:sz w:val="24"/>
          <w:szCs w:val="24"/>
        </w:rPr>
        <w:t xml:space="preserve"> АбдирамановаК.Ш.</w:t>
      </w:r>
      <w:r w:rsidRPr="00B52011">
        <w:rPr>
          <w:rStyle w:val="FontStyle33"/>
          <w:sz w:val="24"/>
          <w:szCs w:val="24"/>
          <w:lang w:val="kk-KZ"/>
        </w:rPr>
        <w:t xml:space="preserve">    Методические указания к лабораторным занятиям по дисц. "Физика" (раздел "Механика"). - Шымкент : ЮКГУ, 2007. - 71 с.</w:t>
      </w:r>
    </w:p>
    <w:p w:rsidR="000577AF" w:rsidRPr="00B52011" w:rsidRDefault="000577AF" w:rsidP="00591AE9">
      <w:pPr>
        <w:numPr>
          <w:ilvl w:val="0"/>
          <w:numId w:val="41"/>
        </w:numPr>
        <w:spacing w:after="0" w:line="240" w:lineRule="auto"/>
        <w:ind w:right="8"/>
        <w:jc w:val="both"/>
        <w:rPr>
          <w:rStyle w:val="FontStyle33"/>
          <w:snapToGrid w:val="0"/>
          <w:sz w:val="24"/>
          <w:szCs w:val="24"/>
        </w:rPr>
      </w:pPr>
      <w:r w:rsidRPr="00B52011">
        <w:rPr>
          <w:rStyle w:val="FontStyle33"/>
          <w:sz w:val="24"/>
          <w:szCs w:val="24"/>
          <w:lang w:val="kk-KZ"/>
        </w:rPr>
        <w:t>Аманқұлов Т.П., Хамза А.Қ., Аширбаев Н.К., Тұрғанова Т.К.</w:t>
      </w:r>
      <w:r>
        <w:rPr>
          <w:rStyle w:val="FontStyle33"/>
          <w:sz w:val="24"/>
          <w:szCs w:val="24"/>
          <w:lang w:val="kk-KZ"/>
        </w:rPr>
        <w:t xml:space="preserve"> </w:t>
      </w:r>
      <w:r w:rsidRPr="00B52011">
        <w:rPr>
          <w:rStyle w:val="FontStyle33"/>
          <w:sz w:val="24"/>
          <w:szCs w:val="24"/>
          <w:lang w:val="kk-KZ"/>
        </w:rPr>
        <w:t>Физика курсы: оқу құралы. - Шымкент : Нұрлы Бейне, 2012. - 335 с.</w:t>
      </w:r>
    </w:p>
    <w:p w:rsidR="000577AF" w:rsidRPr="000577AF" w:rsidRDefault="000577AF" w:rsidP="006816AB">
      <w:pPr>
        <w:spacing w:after="0" w:line="240" w:lineRule="auto"/>
        <w:ind w:right="8" w:firstLine="708"/>
        <w:rPr>
          <w:rStyle w:val="FontStyle33"/>
          <w:b/>
          <w:snapToGrid w:val="0"/>
          <w:sz w:val="24"/>
          <w:szCs w:val="24"/>
          <w:lang w:val="kk-KZ"/>
        </w:rPr>
      </w:pPr>
      <w:r w:rsidRPr="000577AF">
        <w:rPr>
          <w:rStyle w:val="FontStyle33"/>
          <w:b/>
          <w:snapToGrid w:val="0"/>
          <w:sz w:val="24"/>
          <w:szCs w:val="24"/>
          <w:lang w:val="kk-KZ"/>
        </w:rPr>
        <w:t>Қосымша әдебиеттер</w:t>
      </w:r>
    </w:p>
    <w:p w:rsidR="000577AF" w:rsidRPr="00BB3FCC" w:rsidRDefault="000577AF" w:rsidP="00591AE9">
      <w:pPr>
        <w:numPr>
          <w:ilvl w:val="0"/>
          <w:numId w:val="41"/>
        </w:numPr>
        <w:spacing w:after="0" w:line="240" w:lineRule="auto"/>
        <w:ind w:right="8"/>
        <w:rPr>
          <w:rFonts w:ascii="Times New Roman" w:hAnsi="Times New Roman" w:cs="Times New Roman"/>
          <w:snapToGrid w:val="0"/>
          <w:sz w:val="24"/>
          <w:szCs w:val="24"/>
        </w:rPr>
      </w:pPr>
      <w:r w:rsidRPr="00BB3FCC">
        <w:rPr>
          <w:rFonts w:ascii="Times New Roman" w:hAnsi="Times New Roman" w:cs="Times New Roman"/>
          <w:snapToGrid w:val="0"/>
          <w:sz w:val="24"/>
          <w:szCs w:val="24"/>
        </w:rPr>
        <w:t>Кассандрова О.Н., Лебедев В.В. Обработка результатов наблюдений. М.: Наука, 1970.</w:t>
      </w:r>
    </w:p>
    <w:p w:rsidR="000577AF" w:rsidRPr="00F1561F" w:rsidRDefault="000577AF" w:rsidP="00591AE9">
      <w:pPr>
        <w:pStyle w:val="a3"/>
        <w:numPr>
          <w:ilvl w:val="0"/>
          <w:numId w:val="41"/>
        </w:numPr>
        <w:spacing w:after="0" w:line="240" w:lineRule="auto"/>
        <w:jc w:val="both"/>
        <w:rPr>
          <w:rFonts w:ascii="Times New Roman" w:hAnsi="Times New Roman" w:cs="Times New Roman"/>
          <w:sz w:val="24"/>
          <w:szCs w:val="24"/>
        </w:rPr>
      </w:pPr>
      <w:r w:rsidRPr="00BB3FCC">
        <w:rPr>
          <w:rFonts w:ascii="Times New Roman" w:hAnsi="Times New Roman" w:cs="Times New Roman"/>
          <w:sz w:val="24"/>
          <w:szCs w:val="24"/>
        </w:rPr>
        <w:t>Трофимова Т. И. Курс физики: учеб.пособие для вузов, 11-е изд., М.: Издательский центр «Академия», 2006, 560 с.</w:t>
      </w:r>
    </w:p>
    <w:p w:rsidR="000577AF" w:rsidRPr="000577AF" w:rsidRDefault="000577AF" w:rsidP="00591AE9">
      <w:pPr>
        <w:pStyle w:val="a3"/>
        <w:numPr>
          <w:ilvl w:val="0"/>
          <w:numId w:val="41"/>
        </w:numPr>
        <w:spacing w:after="0" w:line="240" w:lineRule="auto"/>
        <w:jc w:val="both"/>
        <w:rPr>
          <w:rStyle w:val="FontStyle31"/>
          <w:b w:val="0"/>
          <w:sz w:val="24"/>
          <w:szCs w:val="24"/>
        </w:rPr>
      </w:pPr>
      <w:r w:rsidRPr="00F1561F">
        <w:rPr>
          <w:rStyle w:val="FontStyle31"/>
          <w:b w:val="0"/>
          <w:sz w:val="24"/>
          <w:szCs w:val="24"/>
        </w:rPr>
        <w:t xml:space="preserve">Жалпы Физика курсынын практикумы: Механика. Электр, Оку </w:t>
      </w:r>
      <w:r w:rsidRPr="00F1561F">
        <w:rPr>
          <w:rStyle w:val="FontStyle31"/>
          <w:b w:val="0"/>
          <w:sz w:val="24"/>
          <w:szCs w:val="24"/>
          <w:lang w:val="kk-KZ"/>
        </w:rPr>
        <w:t>құра</w:t>
      </w:r>
      <w:r w:rsidRPr="00F1561F">
        <w:rPr>
          <w:rStyle w:val="FontStyle31"/>
          <w:b w:val="0"/>
          <w:sz w:val="24"/>
          <w:szCs w:val="24"/>
        </w:rPr>
        <w:t>лы. - Алматы. Мектеп, 1987-176 б.</w:t>
      </w:r>
    </w:p>
    <w:p w:rsidR="000577AF" w:rsidRPr="00F1561F" w:rsidRDefault="000577AF" w:rsidP="00591AE9">
      <w:pPr>
        <w:pStyle w:val="a3"/>
        <w:numPr>
          <w:ilvl w:val="0"/>
          <w:numId w:val="41"/>
        </w:numPr>
        <w:spacing w:after="0" w:line="240" w:lineRule="auto"/>
        <w:jc w:val="both"/>
        <w:rPr>
          <w:rFonts w:ascii="Times New Roman" w:hAnsi="Times New Roman" w:cs="Times New Roman"/>
          <w:b/>
          <w:sz w:val="24"/>
          <w:szCs w:val="24"/>
          <w:lang w:val="en-US"/>
        </w:rPr>
      </w:pPr>
      <w:r w:rsidRPr="00F1561F">
        <w:rPr>
          <w:rFonts w:ascii="Times New Roman" w:hAnsi="Times New Roman" w:cs="Times New Roman"/>
        </w:rPr>
        <w:t>Практикум по физике. Механика: Учебное пособие для студентов вузов / С. Г. Каленков, Г. И. Соломахо; Под ред. А. Д. Гладуна. - М.: Высшая школа, 1990. - 111 с.: ил.</w:t>
      </w:r>
    </w:p>
    <w:p w:rsidR="00045771" w:rsidRDefault="00045771" w:rsidP="006816AB">
      <w:pPr>
        <w:spacing w:line="240" w:lineRule="auto"/>
        <w:ind w:right="8"/>
        <w:jc w:val="center"/>
        <w:rPr>
          <w:rFonts w:ascii="Times New Roman" w:hAnsi="Times New Roman" w:cs="Times New Roman"/>
          <w:b/>
          <w:snapToGrid w:val="0"/>
          <w:sz w:val="24"/>
          <w:szCs w:val="24"/>
          <w:lang w:val="en-US"/>
        </w:rPr>
      </w:pPr>
    </w:p>
    <w:p w:rsidR="00C2632D" w:rsidRDefault="00C2632D" w:rsidP="006816AB">
      <w:pPr>
        <w:spacing w:line="240" w:lineRule="auto"/>
        <w:ind w:right="8"/>
        <w:jc w:val="center"/>
        <w:rPr>
          <w:rFonts w:ascii="Times New Roman" w:hAnsi="Times New Roman" w:cs="Times New Roman"/>
          <w:b/>
          <w:snapToGrid w:val="0"/>
          <w:sz w:val="24"/>
          <w:szCs w:val="24"/>
          <w:lang w:val="kk-KZ"/>
        </w:rPr>
      </w:pPr>
    </w:p>
    <w:p w:rsidR="001D508B" w:rsidRPr="001D508B" w:rsidRDefault="001D508B" w:rsidP="006816AB">
      <w:pPr>
        <w:spacing w:line="240" w:lineRule="auto"/>
        <w:ind w:right="8"/>
        <w:jc w:val="center"/>
        <w:rPr>
          <w:rFonts w:ascii="Times New Roman" w:hAnsi="Times New Roman" w:cs="Times New Roman"/>
          <w:b/>
          <w:snapToGrid w:val="0"/>
          <w:sz w:val="24"/>
          <w:szCs w:val="24"/>
          <w:lang w:val="kk-KZ"/>
        </w:rPr>
      </w:pPr>
    </w:p>
    <w:p w:rsidR="00045771" w:rsidRPr="00BB3FCC" w:rsidRDefault="00045771" w:rsidP="006816AB">
      <w:pPr>
        <w:tabs>
          <w:tab w:val="left" w:pos="9498"/>
        </w:tabs>
        <w:spacing w:line="240" w:lineRule="auto"/>
        <w:ind w:right="8"/>
        <w:jc w:val="center"/>
        <w:rPr>
          <w:rFonts w:ascii="Times New Roman" w:hAnsi="Times New Roman" w:cs="Times New Roman"/>
          <w:b/>
          <w:snapToGrid w:val="0"/>
          <w:sz w:val="24"/>
          <w:szCs w:val="24"/>
          <w:lang w:val="kk-KZ"/>
        </w:rPr>
      </w:pPr>
      <w:r w:rsidRPr="00BB3FCC">
        <w:rPr>
          <w:rFonts w:ascii="Times New Roman" w:hAnsi="Times New Roman" w:cs="Times New Roman"/>
          <w:b/>
          <w:snapToGrid w:val="0"/>
          <w:sz w:val="24"/>
          <w:szCs w:val="24"/>
          <w:lang w:val="kk-KZ"/>
        </w:rPr>
        <w:lastRenderedPageBreak/>
        <w:t xml:space="preserve">№5 </w:t>
      </w:r>
      <w:r w:rsidR="00FC3E01">
        <w:rPr>
          <w:rFonts w:ascii="Times New Roman" w:hAnsi="Times New Roman" w:cs="Times New Roman"/>
          <w:b/>
          <w:snapToGrid w:val="0"/>
          <w:sz w:val="24"/>
          <w:szCs w:val="24"/>
          <w:lang w:val="kk-KZ"/>
        </w:rPr>
        <w:t>Зертханалық</w:t>
      </w:r>
      <w:r w:rsidRPr="00BB3FCC">
        <w:rPr>
          <w:rFonts w:ascii="Times New Roman" w:hAnsi="Times New Roman" w:cs="Times New Roman"/>
          <w:b/>
          <w:snapToGrid w:val="0"/>
          <w:sz w:val="24"/>
          <w:szCs w:val="24"/>
          <w:lang w:val="kk-KZ"/>
        </w:rPr>
        <w:t xml:space="preserve"> жұмыс</w:t>
      </w:r>
    </w:p>
    <w:p w:rsidR="00045771" w:rsidRPr="00BB3FCC" w:rsidRDefault="00045771" w:rsidP="006816AB">
      <w:pPr>
        <w:tabs>
          <w:tab w:val="left" w:pos="7477"/>
        </w:tabs>
        <w:spacing w:line="240" w:lineRule="auto"/>
        <w:ind w:right="8"/>
        <w:jc w:val="center"/>
        <w:rPr>
          <w:rFonts w:ascii="Times New Roman" w:hAnsi="Times New Roman" w:cs="Times New Roman"/>
          <w:b/>
          <w:caps/>
          <w:snapToGrid w:val="0"/>
          <w:sz w:val="24"/>
          <w:szCs w:val="24"/>
          <w:lang w:val="kk-KZ"/>
        </w:rPr>
      </w:pPr>
      <w:r w:rsidRPr="00BB3FCC">
        <w:rPr>
          <w:rFonts w:ascii="Times New Roman" w:hAnsi="Times New Roman" w:cs="Times New Roman"/>
          <w:b/>
          <w:caps/>
          <w:snapToGrid w:val="0"/>
          <w:sz w:val="24"/>
          <w:szCs w:val="24"/>
          <w:lang w:val="kk-KZ"/>
        </w:rPr>
        <w:t xml:space="preserve">Физикалық </w:t>
      </w:r>
      <w:r w:rsidR="00C2632D" w:rsidRPr="00C2632D">
        <w:rPr>
          <w:rFonts w:ascii="Times New Roman" w:hAnsi="Times New Roman" w:cs="Times New Roman"/>
          <w:b/>
          <w:caps/>
          <w:snapToGrid w:val="0"/>
          <w:sz w:val="24"/>
          <w:szCs w:val="24"/>
          <w:lang w:val="kk-KZ"/>
        </w:rPr>
        <w:t xml:space="preserve"> </w:t>
      </w:r>
      <w:r w:rsidRPr="00BB3FCC">
        <w:rPr>
          <w:rFonts w:ascii="Times New Roman" w:hAnsi="Times New Roman" w:cs="Times New Roman"/>
          <w:b/>
          <w:caps/>
          <w:snapToGrid w:val="0"/>
          <w:sz w:val="24"/>
          <w:szCs w:val="24"/>
          <w:lang w:val="kk-KZ"/>
        </w:rPr>
        <w:t xml:space="preserve">маятниктің </w:t>
      </w:r>
      <w:r w:rsidR="00C2632D" w:rsidRPr="00C2632D">
        <w:rPr>
          <w:rFonts w:ascii="Times New Roman" w:hAnsi="Times New Roman" w:cs="Times New Roman"/>
          <w:b/>
          <w:caps/>
          <w:snapToGrid w:val="0"/>
          <w:sz w:val="24"/>
          <w:szCs w:val="24"/>
          <w:lang w:val="kk-KZ"/>
        </w:rPr>
        <w:t xml:space="preserve"> </w:t>
      </w:r>
      <w:r w:rsidRPr="00BB3FCC">
        <w:rPr>
          <w:rFonts w:ascii="Times New Roman" w:hAnsi="Times New Roman" w:cs="Times New Roman"/>
          <w:b/>
          <w:caps/>
          <w:snapToGrid w:val="0"/>
          <w:sz w:val="24"/>
          <w:szCs w:val="24"/>
          <w:lang w:val="kk-KZ"/>
        </w:rPr>
        <w:t xml:space="preserve">көмегімен </w:t>
      </w:r>
      <w:r w:rsidR="00C2632D" w:rsidRPr="00C2632D">
        <w:rPr>
          <w:rFonts w:ascii="Times New Roman" w:hAnsi="Times New Roman" w:cs="Times New Roman"/>
          <w:b/>
          <w:caps/>
          <w:snapToGrid w:val="0"/>
          <w:sz w:val="24"/>
          <w:szCs w:val="24"/>
          <w:lang w:val="kk-KZ"/>
        </w:rPr>
        <w:t xml:space="preserve"> </w:t>
      </w:r>
      <w:r w:rsidRPr="00BB3FCC">
        <w:rPr>
          <w:rFonts w:ascii="Times New Roman" w:hAnsi="Times New Roman" w:cs="Times New Roman"/>
          <w:b/>
          <w:caps/>
          <w:snapToGrid w:val="0"/>
          <w:sz w:val="24"/>
          <w:szCs w:val="24"/>
          <w:lang w:val="kk-KZ"/>
        </w:rPr>
        <w:t xml:space="preserve">тербеліс </w:t>
      </w:r>
      <w:r w:rsidR="00C2632D" w:rsidRPr="00C2632D">
        <w:rPr>
          <w:rFonts w:ascii="Times New Roman" w:hAnsi="Times New Roman" w:cs="Times New Roman"/>
          <w:b/>
          <w:caps/>
          <w:snapToGrid w:val="0"/>
          <w:sz w:val="24"/>
          <w:szCs w:val="24"/>
          <w:lang w:val="kk-KZ"/>
        </w:rPr>
        <w:t xml:space="preserve"> </w:t>
      </w:r>
      <w:r w:rsidRPr="00BB3FCC">
        <w:rPr>
          <w:rFonts w:ascii="Times New Roman" w:hAnsi="Times New Roman" w:cs="Times New Roman"/>
          <w:b/>
          <w:caps/>
          <w:snapToGrid w:val="0"/>
          <w:sz w:val="24"/>
          <w:szCs w:val="24"/>
          <w:lang w:val="kk-KZ"/>
        </w:rPr>
        <w:t>заңдарын</w:t>
      </w:r>
      <w:r w:rsidR="00C2632D" w:rsidRPr="00C2632D">
        <w:rPr>
          <w:rFonts w:ascii="Times New Roman" w:hAnsi="Times New Roman" w:cs="Times New Roman"/>
          <w:b/>
          <w:caps/>
          <w:snapToGrid w:val="0"/>
          <w:sz w:val="24"/>
          <w:szCs w:val="24"/>
          <w:lang w:val="kk-KZ"/>
        </w:rPr>
        <w:t xml:space="preserve"> </w:t>
      </w:r>
      <w:r w:rsidRPr="00BB3FCC">
        <w:rPr>
          <w:rFonts w:ascii="Times New Roman" w:hAnsi="Times New Roman" w:cs="Times New Roman"/>
          <w:b/>
          <w:caps/>
          <w:snapToGrid w:val="0"/>
          <w:sz w:val="24"/>
          <w:szCs w:val="24"/>
          <w:lang w:val="kk-KZ"/>
        </w:rPr>
        <w:t xml:space="preserve"> зерттеу</w:t>
      </w:r>
    </w:p>
    <w:p w:rsidR="00045771" w:rsidRPr="00BB3FCC" w:rsidRDefault="00045771" w:rsidP="006816AB">
      <w:pPr>
        <w:spacing w:line="240" w:lineRule="auto"/>
        <w:ind w:left="2835" w:right="8" w:hanging="2835"/>
        <w:jc w:val="both"/>
        <w:rPr>
          <w:rFonts w:ascii="Times New Roman" w:hAnsi="Times New Roman" w:cs="Times New Roman"/>
          <w:snapToGrid w:val="0"/>
          <w:sz w:val="24"/>
          <w:szCs w:val="24"/>
          <w:lang w:val="kk-KZ"/>
        </w:rPr>
      </w:pPr>
      <w:r w:rsidRPr="00BB3FCC">
        <w:rPr>
          <w:rFonts w:ascii="Times New Roman" w:hAnsi="Times New Roman" w:cs="Times New Roman"/>
          <w:b/>
          <w:snapToGrid w:val="0"/>
          <w:sz w:val="24"/>
          <w:szCs w:val="24"/>
          <w:lang w:val="kk-KZ"/>
        </w:rPr>
        <w:t>Жұмыстың мақсаты:</w:t>
      </w:r>
      <w:r w:rsidRPr="00BB3FCC">
        <w:rPr>
          <w:rFonts w:ascii="Times New Roman" w:hAnsi="Times New Roman" w:cs="Times New Roman"/>
          <w:snapToGrid w:val="0"/>
          <w:sz w:val="24"/>
          <w:szCs w:val="24"/>
          <w:lang w:val="kk-KZ"/>
        </w:rPr>
        <w:t xml:space="preserve">  физикалық маятник арқылы тербеліс заңдарын зерттеу, айналма және математикалық маятниктер көмегімен еркін түсу үдеуін анықтау.</w:t>
      </w:r>
    </w:p>
    <w:p w:rsidR="00045771" w:rsidRPr="00BB3FCC" w:rsidRDefault="00045771" w:rsidP="006816AB">
      <w:pPr>
        <w:tabs>
          <w:tab w:val="left" w:pos="284"/>
        </w:tabs>
        <w:spacing w:after="0" w:line="240" w:lineRule="auto"/>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ab/>
      </w:r>
      <w:r w:rsidRPr="00BB3FCC">
        <w:rPr>
          <w:rFonts w:ascii="Times New Roman" w:hAnsi="Times New Roman" w:cs="Times New Roman"/>
          <w:b/>
          <w:sz w:val="24"/>
          <w:szCs w:val="24"/>
          <w:lang w:val="kk-KZ"/>
        </w:rPr>
        <w:tab/>
        <w:t>Сабақтың жоспары:</w:t>
      </w:r>
    </w:p>
    <w:p w:rsidR="00045771" w:rsidRPr="00BB3FCC" w:rsidRDefault="00045771" w:rsidP="00591AE9">
      <w:pPr>
        <w:pStyle w:val="a3"/>
        <w:numPr>
          <w:ilvl w:val="0"/>
          <w:numId w:val="16"/>
        </w:numPr>
        <w:tabs>
          <w:tab w:val="left" w:pos="284"/>
        </w:tabs>
        <w:spacing w:after="0" w:line="240" w:lineRule="auto"/>
        <w:rPr>
          <w:rFonts w:ascii="Times New Roman" w:hAnsi="Times New Roman" w:cs="Times New Roman"/>
          <w:sz w:val="24"/>
          <w:szCs w:val="24"/>
          <w:lang w:val="kk-KZ"/>
        </w:rPr>
      </w:pPr>
      <w:r w:rsidRPr="00BB3FCC">
        <w:rPr>
          <w:rFonts w:ascii="Times New Roman" w:hAnsi="Times New Roman" w:cs="Times New Roman"/>
          <w:sz w:val="24"/>
          <w:szCs w:val="24"/>
          <w:lang w:val="kk-KZ"/>
        </w:rPr>
        <w:t>Экспериментальды қондырғымен танысу</w:t>
      </w:r>
    </w:p>
    <w:p w:rsidR="00045771" w:rsidRPr="00FC3E01" w:rsidRDefault="00045771" w:rsidP="00591AE9">
      <w:pPr>
        <w:pStyle w:val="a3"/>
        <w:numPr>
          <w:ilvl w:val="0"/>
          <w:numId w:val="16"/>
        </w:numPr>
        <w:shd w:val="clear" w:color="auto" w:fill="FFFFFF"/>
        <w:tabs>
          <w:tab w:val="left" w:pos="993"/>
        </w:tabs>
        <w:spacing w:after="0" w:line="240" w:lineRule="auto"/>
        <w:jc w:val="both"/>
        <w:rPr>
          <w:rFonts w:ascii="Times New Roman" w:hAnsi="Times New Roman" w:cs="Times New Roman"/>
          <w:sz w:val="24"/>
          <w:szCs w:val="24"/>
          <w:lang w:val="kk-KZ"/>
        </w:rPr>
      </w:pPr>
      <w:r w:rsidRPr="00FC3E01">
        <w:rPr>
          <w:rFonts w:ascii="Times New Roman" w:hAnsi="Times New Roman" w:cs="Times New Roman"/>
          <w:sz w:val="24"/>
          <w:szCs w:val="24"/>
          <w:lang w:val="kk-KZ"/>
        </w:rPr>
        <w:t>Зертханалық жұмысты орындау.</w:t>
      </w:r>
    </w:p>
    <w:p w:rsidR="00045771" w:rsidRPr="00BB3FCC" w:rsidRDefault="00045771" w:rsidP="00591AE9">
      <w:pPr>
        <w:pStyle w:val="a3"/>
        <w:numPr>
          <w:ilvl w:val="0"/>
          <w:numId w:val="16"/>
        </w:numPr>
        <w:shd w:val="clear" w:color="auto" w:fill="FFFFFF"/>
        <w:tabs>
          <w:tab w:val="left" w:pos="993"/>
        </w:tabs>
        <w:spacing w:after="0"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Нәтижеге талдау жасау.</w:t>
      </w:r>
    </w:p>
    <w:p w:rsidR="00045771" w:rsidRPr="00BB3FCC" w:rsidRDefault="00045771" w:rsidP="00591AE9">
      <w:pPr>
        <w:pStyle w:val="a3"/>
        <w:numPr>
          <w:ilvl w:val="0"/>
          <w:numId w:val="16"/>
        </w:numPr>
        <w:shd w:val="clear" w:color="auto" w:fill="FFFFFF"/>
        <w:tabs>
          <w:tab w:val="left" w:pos="993"/>
        </w:tabs>
        <w:spacing w:after="0"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Есептеулер жүргізу, зертханалық жұмыстың есебін рәсімдеу және қорғау.</w:t>
      </w:r>
    </w:p>
    <w:p w:rsidR="00045771" w:rsidRPr="00BB3FCC" w:rsidRDefault="00045771" w:rsidP="006816AB">
      <w:pPr>
        <w:tabs>
          <w:tab w:val="left" w:pos="284"/>
        </w:tabs>
        <w:spacing w:after="0" w:line="240" w:lineRule="auto"/>
        <w:jc w:val="center"/>
        <w:rPr>
          <w:rFonts w:ascii="Times New Roman" w:eastAsiaTheme="minorEastAsia" w:hAnsi="Times New Roman" w:cs="Times New Roman"/>
          <w:b/>
          <w:sz w:val="24"/>
          <w:szCs w:val="24"/>
          <w:lang w:val="kk-KZ"/>
        </w:rPr>
      </w:pPr>
    </w:p>
    <w:p w:rsidR="00045771" w:rsidRPr="00FC3E01" w:rsidRDefault="00045771" w:rsidP="006816AB">
      <w:pPr>
        <w:pStyle w:val="1"/>
        <w:ind w:right="8"/>
        <w:jc w:val="center"/>
        <w:rPr>
          <w:rFonts w:ascii="Times New Roman" w:hAnsi="Times New Roman" w:cs="Times New Roman"/>
          <w:color w:val="auto"/>
          <w:sz w:val="24"/>
          <w:szCs w:val="24"/>
          <w:lang w:val="kk-KZ"/>
        </w:rPr>
      </w:pPr>
      <w:r w:rsidRPr="00FC3E01">
        <w:rPr>
          <w:rFonts w:ascii="Times New Roman" w:hAnsi="Times New Roman" w:cs="Times New Roman"/>
          <w:color w:val="auto"/>
          <w:sz w:val="24"/>
          <w:szCs w:val="24"/>
          <w:lang w:val="kk-KZ"/>
        </w:rPr>
        <w:t>Теориядан қысқаша мәлімет</w:t>
      </w:r>
    </w:p>
    <w:p w:rsidR="000A124D" w:rsidRPr="00BB3FCC" w:rsidRDefault="000A124D" w:rsidP="006816AB">
      <w:pPr>
        <w:tabs>
          <w:tab w:val="left" w:pos="7938"/>
          <w:tab w:val="left" w:pos="9498"/>
        </w:tabs>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       Физикалық маятник деп - оның ауырлық центрінен өтпейтін гори</w:t>
      </w:r>
      <w:r w:rsidRPr="00BB3FCC">
        <w:rPr>
          <w:rFonts w:ascii="Times New Roman" w:hAnsi="Times New Roman" w:cs="Times New Roman"/>
          <w:snapToGrid w:val="0"/>
          <w:sz w:val="24"/>
          <w:szCs w:val="24"/>
          <w:lang w:val="kk-KZ"/>
        </w:rPr>
        <w:softHyphen/>
        <w:t>зонталь өс айналасында, ауырлық күшінің әсерінен тербеліс жасай</w:t>
      </w:r>
      <w:r w:rsidRPr="00BB3FCC">
        <w:rPr>
          <w:rFonts w:ascii="Times New Roman" w:hAnsi="Times New Roman" w:cs="Times New Roman"/>
          <w:snapToGrid w:val="0"/>
          <w:sz w:val="24"/>
          <w:szCs w:val="24"/>
          <w:lang w:val="kk-KZ"/>
        </w:rPr>
        <w:softHyphen/>
        <w:t>тын қатты денені айтамыз.</w:t>
      </w:r>
    </w:p>
    <w:p w:rsidR="000A124D" w:rsidRPr="00BB3FCC" w:rsidRDefault="000A124D" w:rsidP="006816AB">
      <w:pPr>
        <w:spacing w:line="240" w:lineRule="auto"/>
        <w:ind w:right="8"/>
        <w:jc w:val="both"/>
        <w:rPr>
          <w:rFonts w:ascii="Times New Roman" w:hAnsi="Times New Roman" w:cs="Times New Roman"/>
          <w:sz w:val="24"/>
          <w:szCs w:val="24"/>
          <w:lang w:val="kk-KZ"/>
        </w:rPr>
      </w:pPr>
      <w:r w:rsidRPr="00BB3FCC">
        <w:rPr>
          <w:rFonts w:ascii="Times New Roman" w:hAnsi="Times New Roman" w:cs="Times New Roman"/>
          <w:snapToGrid w:val="0"/>
          <w:sz w:val="24"/>
          <w:szCs w:val="24"/>
          <w:lang w:val="kk-KZ"/>
        </w:rPr>
        <w:t xml:space="preserve">        Массасы </w:t>
      </w:r>
      <w:r w:rsidRPr="00BB3FCC">
        <w:rPr>
          <w:rFonts w:ascii="Times New Roman" w:eastAsia="Times New Roman" w:hAnsi="Times New Roman" w:cs="Times New Roman"/>
          <w:snapToGrid w:val="0"/>
          <w:position w:val="-6"/>
          <w:sz w:val="24"/>
          <w:szCs w:val="24"/>
          <w:lang w:val="kk-KZ"/>
        </w:rPr>
        <w:object w:dxaOrig="300" w:dyaOrig="240">
          <v:shape id="_x0000_i1437" type="#_x0000_t75" style="width:15.6pt;height:10.4pt" o:ole="">
            <v:imagedata r:id="rId236" o:title=""/>
          </v:shape>
          <o:OLEObject Type="Embed" ProgID="Equation.3" ShapeID="_x0000_i1437" DrawAspect="Content" ObjectID="_1544345050" r:id="rId900"/>
        </w:object>
      </w:r>
      <w:r w:rsidRPr="00BB3FCC">
        <w:rPr>
          <w:rFonts w:ascii="Times New Roman" w:hAnsi="Times New Roman" w:cs="Times New Roman"/>
          <w:snapToGrid w:val="0"/>
          <w:sz w:val="24"/>
          <w:szCs w:val="24"/>
          <w:lang w:val="kk-KZ"/>
        </w:rPr>
        <w:t xml:space="preserve"> қатты дене (5.1-сурет) сызба жазықтығына перпендику</w:t>
      </w:r>
      <w:r w:rsidRPr="00BB3FCC">
        <w:rPr>
          <w:rFonts w:ascii="Times New Roman" w:hAnsi="Times New Roman" w:cs="Times New Roman"/>
          <w:snapToGrid w:val="0"/>
          <w:sz w:val="24"/>
          <w:szCs w:val="24"/>
          <w:lang w:val="kk-KZ"/>
        </w:rPr>
        <w:softHyphen/>
        <w:t xml:space="preserve">ляр орналасқан </w:t>
      </w:r>
      <w:r w:rsidRPr="00BB3FCC">
        <w:rPr>
          <w:rFonts w:ascii="Times New Roman" w:eastAsia="Times New Roman" w:hAnsi="Times New Roman" w:cs="Times New Roman"/>
          <w:snapToGrid w:val="0"/>
          <w:position w:val="-6"/>
          <w:sz w:val="24"/>
          <w:szCs w:val="24"/>
        </w:rPr>
        <w:object w:dxaOrig="280" w:dyaOrig="320">
          <v:shape id="_x0000_i1438" type="#_x0000_t75" style="width:15.6pt;height:15.6pt" o:ole="">
            <v:imagedata r:id="rId361" o:title=""/>
          </v:shape>
          <o:OLEObject Type="Embed" ProgID="Equation.3" ShapeID="_x0000_i1438" DrawAspect="Content" ObjectID="_1544345051" r:id="rId901"/>
        </w:object>
      </w:r>
      <w:r w:rsidRPr="00BB3FCC">
        <w:rPr>
          <w:rFonts w:ascii="Times New Roman" w:hAnsi="Times New Roman" w:cs="Times New Roman"/>
          <w:snapToGrid w:val="0"/>
          <w:sz w:val="24"/>
          <w:szCs w:val="24"/>
          <w:lang w:val="kk-KZ"/>
        </w:rPr>
        <w:t xml:space="preserve"> горизонталь өс айналасында еркін тербелсін. </w:t>
      </w:r>
      <w:r w:rsidRPr="00BB3FCC">
        <w:rPr>
          <w:rFonts w:ascii="Times New Roman" w:eastAsia="Times New Roman" w:hAnsi="Times New Roman" w:cs="Times New Roman"/>
          <w:snapToGrid w:val="0"/>
          <w:position w:val="-6"/>
          <w:sz w:val="24"/>
          <w:szCs w:val="24"/>
        </w:rPr>
        <w:object w:dxaOrig="500" w:dyaOrig="320">
          <v:shape id="_x0000_i1439" type="#_x0000_t75" style="width:26pt;height:15.6pt" o:ole="">
            <v:imagedata r:id="rId902" o:title=""/>
          </v:shape>
          <o:OLEObject Type="Embed" ProgID="Equation.3" ShapeID="_x0000_i1439" DrawAspect="Content" ObjectID="_1544345052" r:id="rId903"/>
        </w:object>
      </w:r>
      <w:r w:rsidRPr="00BB3FCC">
        <w:rPr>
          <w:rFonts w:ascii="Times New Roman" w:hAnsi="Times New Roman" w:cs="Times New Roman"/>
          <w:sz w:val="24"/>
          <w:szCs w:val="24"/>
          <w:lang w:val="kk-KZ"/>
        </w:rPr>
        <w:t xml:space="preserve"> масса центрінен  өске дейін</w:t>
      </w:r>
      <w:r w:rsidRPr="00BB3FCC">
        <w:rPr>
          <w:rFonts w:ascii="Times New Roman" w:hAnsi="Times New Roman" w:cs="Times New Roman"/>
          <w:sz w:val="24"/>
          <w:szCs w:val="24"/>
          <w:lang w:val="kk-KZ"/>
        </w:rPr>
        <w:softHyphen/>
        <w:t xml:space="preserve">гі қашықтық </w:t>
      </w:r>
      <w:r w:rsidRPr="00BB3FCC">
        <w:rPr>
          <w:rFonts w:ascii="Times New Roman" w:eastAsia="Times New Roman" w:hAnsi="Times New Roman" w:cs="Times New Roman"/>
          <w:position w:val="-6"/>
          <w:sz w:val="24"/>
          <w:szCs w:val="24"/>
          <w:lang w:val="en-US"/>
        </w:rPr>
        <w:object w:dxaOrig="200" w:dyaOrig="320">
          <v:shape id="_x0000_i1440" type="#_x0000_t75" style="width:10.4pt;height:15.6pt" o:ole="">
            <v:imagedata r:id="rId904" o:title=""/>
          </v:shape>
          <o:OLEObject Type="Embed" ProgID="Equation.3" ShapeID="_x0000_i1440" DrawAspect="Content" ObjectID="_1544345053" r:id="rId905"/>
        </w:object>
      </w:r>
      <w:r w:rsidRPr="00BB3FCC">
        <w:rPr>
          <w:rFonts w:ascii="Times New Roman" w:hAnsi="Times New Roman" w:cs="Times New Roman"/>
          <w:sz w:val="24"/>
          <w:szCs w:val="24"/>
          <w:lang w:val="kk-KZ"/>
        </w:rPr>
        <w:t xml:space="preserve">.  Маятник  тепе-теңдік қалпынан </w:t>
      </w:r>
      <w:r w:rsidRPr="00BB3FCC">
        <w:rPr>
          <w:rFonts w:ascii="Times New Roman" w:eastAsia="Times New Roman" w:hAnsi="Times New Roman" w:cs="Times New Roman"/>
          <w:position w:val="-12"/>
          <w:sz w:val="24"/>
          <w:szCs w:val="24"/>
          <w:lang w:val="en-US"/>
        </w:rPr>
        <w:object w:dxaOrig="260" w:dyaOrig="320">
          <v:shape id="_x0000_i1441" type="#_x0000_t75" style="width:15.6pt;height:15.6pt" o:ole="">
            <v:imagedata r:id="rId906" o:title=""/>
          </v:shape>
          <o:OLEObject Type="Embed" ProgID="Equation.3" ShapeID="_x0000_i1441" DrawAspect="Content" ObjectID="_1544345054" r:id="rId907"/>
        </w:object>
      </w:r>
      <w:r w:rsidRPr="00BB3FCC">
        <w:rPr>
          <w:rFonts w:ascii="Times New Roman" w:hAnsi="Times New Roman" w:cs="Times New Roman"/>
          <w:sz w:val="24"/>
          <w:szCs w:val="24"/>
          <w:lang w:val="kk-KZ"/>
        </w:rPr>
        <w:t xml:space="preserve"> бұрышына ауытқығанда</w:t>
      </w:r>
      <w:r w:rsidRPr="00BB3FCC">
        <w:rPr>
          <w:rFonts w:ascii="Times New Roman" w:hAnsi="Times New Roman" w:cs="Times New Roman"/>
          <w:sz w:val="24"/>
          <w:szCs w:val="24"/>
          <w:lang w:val="kk-KZ" w:eastAsia="ko-KR"/>
        </w:rPr>
        <w:t>,</w:t>
      </w:r>
      <w:r w:rsidRPr="00BB3FCC">
        <w:rPr>
          <w:rFonts w:ascii="Times New Roman" w:hAnsi="Times New Roman" w:cs="Times New Roman"/>
          <w:sz w:val="24"/>
          <w:szCs w:val="24"/>
          <w:lang w:val="kk-KZ"/>
        </w:rPr>
        <w:t xml:space="preserve"> маятникті тепе-теңдік қалпына келтіруге тырыса</w:t>
      </w:r>
      <w:r w:rsidRPr="00BB3FCC">
        <w:rPr>
          <w:rFonts w:ascii="Times New Roman" w:hAnsi="Times New Roman" w:cs="Times New Roman"/>
          <w:sz w:val="24"/>
          <w:szCs w:val="24"/>
          <w:lang w:val="kk-KZ"/>
        </w:rPr>
        <w:softHyphen/>
        <w:t xml:space="preserve">тын айналдырушы момент </w:t>
      </w:r>
      <w:r w:rsidRPr="00BB3FCC">
        <w:rPr>
          <w:rFonts w:ascii="Times New Roman" w:eastAsia="Times New Roman" w:hAnsi="Times New Roman" w:cs="Times New Roman"/>
          <w:position w:val="-4"/>
          <w:sz w:val="24"/>
          <w:szCs w:val="24"/>
          <w:lang w:val="en-US"/>
        </w:rPr>
        <w:object w:dxaOrig="380" w:dyaOrig="360">
          <v:shape id="_x0000_i1442" type="#_x0000_t75" style="width:20.8pt;height:20.8pt" o:ole="">
            <v:imagedata r:id="rId908" o:title=""/>
          </v:shape>
          <o:OLEObject Type="Embed" ProgID="Equation.3" ShapeID="_x0000_i1442" DrawAspect="Content" ObjectID="_1544345055" r:id="rId909"/>
        </w:object>
      </w:r>
      <w:r w:rsidRPr="00BB3FCC">
        <w:rPr>
          <w:rFonts w:ascii="Times New Roman" w:hAnsi="Times New Roman" w:cs="Times New Roman"/>
          <w:sz w:val="24"/>
          <w:szCs w:val="24"/>
          <w:lang w:val="kk-KZ"/>
        </w:rPr>
        <w:t xml:space="preserve"> пайда болады. Момент  пен  бұрыштық ауытқу қарама-қарсы бағытта болғандықтан былай жазамыз</w:t>
      </w:r>
    </w:p>
    <w:p w:rsidR="000A124D" w:rsidRPr="00BB3FCC" w:rsidRDefault="00341B68" w:rsidP="006816AB">
      <w:pPr>
        <w:spacing w:line="240" w:lineRule="auto"/>
        <w:ind w:right="8"/>
        <w:jc w:val="center"/>
        <w:rPr>
          <w:rFonts w:ascii="Times New Roman" w:hAnsi="Times New Roman" w:cs="Times New Roman"/>
          <w:snapToGrid w:val="0"/>
          <w:sz w:val="24"/>
          <w:szCs w:val="24"/>
          <w:lang w:val="kk-KZ" w:eastAsia="ko-KR"/>
        </w:rPr>
      </w:pPr>
      <w:r w:rsidRPr="00341B68">
        <w:rPr>
          <w:rFonts w:ascii="Times New Roman" w:hAnsi="Times New Roman" w:cs="Times New Roman"/>
          <w:sz w:val="24"/>
          <w:szCs w:val="24"/>
          <w:lang w:val="en-US"/>
        </w:rPr>
        <w:pict>
          <v:group id="_x0000_s2006" style="position:absolute;left:0;text-align:left;margin-left:9pt;margin-top:-11.25pt;width:168.65pt;height:223.65pt;z-index:251718656" coordorigin="2296,1134" coordsize="3373,4473">
            <v:group id="_x0000_s2007" style="position:absolute;left:2296;top:1134;width:3373;height:3945" coordorigin="2296,1134" coordsize="3373,3945">
              <v:line id="_x0000_s2008" style="position:absolute" from="2347,1336" to="5237,4802" strokeweight=".5pt">
                <v:stroke dashstyle="longDashDot"/>
                <o:lock v:ext="edit" aspectratio="t"/>
              </v:line>
              <v:shape id="_x0000_s2009" style="position:absolute;left:2296;top:1550;width:3055;height:3128;rotation:221932fd" coordsize="3808,3900" path="m219,93c103,186,,479,111,706v111,227,562,505,775,747c1099,1695,1159,1851,1392,2160v233,309,595,863,893,1147c2583,3591,2931,3834,3178,3867v247,33,546,-133,588,-360c3808,3280,3627,2789,3431,2507,3235,2225,2823,2005,2592,1812,2361,1619,2243,1535,2045,1346,1846,1157,1611,879,1405,679,1199,479,1005,246,807,148,609,50,335,,219,93xe" filled="f" strokeweight="1.5pt">
                <v:path arrowok="t"/>
                <o:lock v:ext="edit" aspectratio="t"/>
              </v:shape>
              <v:line id="_x0000_s2010" style="position:absolute;flip:y" from="2778,1134" to="3644,1856" strokeweight=".5pt">
                <v:stroke startarrow="oval" startarrowwidth="narrow" startarrowlength="short"/>
                <o:lock v:ext="edit" aspectratio="t"/>
              </v:line>
              <v:line id="_x0000_s2011" style="position:absolute;flip:y" from="4764,3480" to="5669,4234" strokeweight=".5pt">
                <v:stroke startarrow="oval" startarrowwidth="narrow" startarrowlength="short"/>
                <o:lock v:ext="edit" aspectratio="t"/>
              </v:line>
              <v:line id="_x0000_s2012" style="position:absolute;flip:y" from="4292,3127" to="4947,3671">
                <v:stroke startarrow="oval" startarrowwidth="narrow" startarrowlength="short"/>
                <o:lock v:ext="edit" aspectratio="t"/>
              </v:line>
              <v:line id="_x0000_s2013" style="position:absolute" from="3568,1196" to="5551,3573" strokeweight=".5pt">
                <v:stroke startarrow="block" startarrowwidth="narrow" endarrow="block" endarrowwidth="narrow"/>
                <o:lock v:ext="edit" aspectratio="t"/>
              </v:line>
              <v:line id="_x0000_s2014" style="position:absolute" from="3301,1420" to="4815,3235" strokeweight=".5pt">
                <v:stroke startarrow="block" startarrowwidth="narrow" endarrow="block" endarrowwidth="narrow"/>
                <o:lock v:ext="edit" aspectratio="t"/>
              </v:line>
              <v:line id="_x0000_s2015" style="position:absolute" from="4292,3669" to="4292,4824">
                <v:stroke endarrow="classic" endarrowwidth="narrow"/>
                <o:lock v:ext="edit" aspectratio="t"/>
              </v:line>
              <v:line id="_x0000_s2016" style="position:absolute" from="2780,1179" to="2781,5079">
                <o:lock v:ext="edit" aspectratio="t"/>
              </v:line>
              <v:shape id="_x0000_s2017" type="#_x0000_t19" style="position:absolute;left:2422;top:1691;width:1871;height:2581;flip:y" coordsize="15597,21600" adj="-6199481,-3280964,1731" path="wr-19869,,23331,43200,,69,15597,5038nfewr-19869,,23331,43200,,69,15597,5038l1731,21600nsxe" strokeweight=".5pt">
                <v:stroke dashstyle="longDash"/>
                <v:path o:connectlocs="0,69;15597,5038;1731,21600"/>
                <o:lock v:ext="edit" aspectratio="t"/>
              </v:shape>
              <v:shape id="_x0000_s2018" type="#_x0000_t75" style="position:absolute;left:2491;top:1822;width:285;height:300">
                <v:imagedata r:id="rId910" o:title=""/>
              </v:shape>
              <v:shape id="_x0000_s2019" type="#_x0000_t75" style="position:absolute;left:2846;top:2190;width:245;height:279">
                <v:imagedata r:id="rId911" o:title=""/>
              </v:shape>
              <v:shape id="_x0000_s2020" type="#_x0000_t19" style="position:absolute;left:2782;top:1907;width:246;height:329;flip:x" coordsize="16130,21600" adj="5541957,8565335,14084,0" path="wr-7516,-21600,35684,21600,16130,21503,,16377nfewr-7516,-21600,35684,21600,16130,21503,,16377l14084,nsxe" strokeweight=".5pt">
                <v:path o:connectlocs="16130,21503;0,16377;14084,0"/>
              </v:shape>
              <v:shape id="_x0000_s2021" type="#_x0000_t75" style="position:absolute;left:3976;top:2001;width:204;height:300">
                <v:imagedata r:id="rId912" o:title=""/>
              </v:shape>
              <v:shape id="_x0000_s2022" type="#_x0000_t75" style="position:absolute;left:4491;top:2041;width:245;height:279">
                <v:imagedata r:id="rId455" o:title=""/>
              </v:shape>
              <v:shape id="_x0000_s2023" type="#_x0000_t75" style="position:absolute;left:3952;top:3517;width:265;height:300">
                <v:imagedata r:id="rId913" o:title=""/>
              </v:shape>
              <v:shape id="_x0000_s2024" type="#_x0000_t75" style="position:absolute;left:4457;top:4155;width:306;height:279">
                <v:imagedata r:id="rId589" o:title=""/>
              </v:shape>
              <v:shape id="_x0000_s2025" type="#_x0000_t75" style="position:absolute;left:3868;top:4629;width:449;height:360">
                <v:imagedata r:id="rId914" o:title=""/>
              </v:shape>
            </v:group>
            <v:shape id="_x0000_s2026" type="#_x0000_t75" style="position:absolute;left:3324;top:5247;width:1320;height:360">
              <v:imagedata r:id="rId915" o:title=""/>
            </v:shape>
            <w10:wrap type="square"/>
          </v:group>
          <o:OLEObject Type="Embed" ProgID="Equation.3" ShapeID="_x0000_s2018" DrawAspect="Content" ObjectID="_1544345394" r:id="rId916"/>
          <o:OLEObject Type="Embed" ProgID="Equation.3" ShapeID="_x0000_s2019" DrawAspect="Content" ObjectID="_1544345395" r:id="rId917"/>
          <o:OLEObject Type="Embed" ProgID="Equation.3" ShapeID="_x0000_s2021" DrawAspect="Content" ObjectID="_1544345396" r:id="rId918"/>
          <o:OLEObject Type="Embed" ProgID="Equation.3" ShapeID="_x0000_s2022" DrawAspect="Content" ObjectID="_1544345397" r:id="rId919"/>
          <o:OLEObject Type="Embed" ProgID="Equation.3" ShapeID="_x0000_s2023" DrawAspect="Content" ObjectID="_1544345398" r:id="rId920"/>
          <o:OLEObject Type="Embed" ProgID="Equation.3" ShapeID="_x0000_s2024" DrawAspect="Content" ObjectID="_1544345399" r:id="rId921"/>
          <o:OLEObject Type="Embed" ProgID="Equation.3" ShapeID="_x0000_s2025" DrawAspect="Content" ObjectID="_1544345400" r:id="rId922"/>
          <o:OLEObject Type="Embed" ProgID="Equation.3" ShapeID="_x0000_s2026" DrawAspect="Content" ObjectID="_1544345401" r:id="rId923"/>
        </w:pict>
      </w:r>
      <w:r w:rsidR="000577AF" w:rsidRPr="001D508B">
        <w:rPr>
          <w:rFonts w:ascii="Times New Roman" w:eastAsia="Times New Roman" w:hAnsi="Times New Roman" w:cs="Times New Roman"/>
          <w:snapToGrid w:val="0"/>
          <w:position w:val="-12"/>
          <w:sz w:val="24"/>
          <w:szCs w:val="24"/>
          <w:lang w:val="kk-KZ"/>
        </w:rPr>
        <w:t xml:space="preserve">            </w:t>
      </w:r>
      <w:r w:rsidR="000A124D" w:rsidRPr="00BB3FCC">
        <w:rPr>
          <w:rFonts w:ascii="Times New Roman" w:eastAsia="Times New Roman" w:hAnsi="Times New Roman" w:cs="Times New Roman"/>
          <w:snapToGrid w:val="0"/>
          <w:position w:val="-12"/>
          <w:sz w:val="24"/>
          <w:szCs w:val="24"/>
          <w:lang w:val="en-US"/>
        </w:rPr>
        <w:object w:dxaOrig="1980" w:dyaOrig="380">
          <v:shape id="_x0000_i1443" type="#_x0000_t75" style="width:98pt;height:20.8pt" o:ole="">
            <v:imagedata r:id="rId924" o:title=""/>
          </v:shape>
          <o:OLEObject Type="Embed" ProgID="Equation.3" ShapeID="_x0000_i1443" DrawAspect="Content" ObjectID="_1544345056" r:id="rId925"/>
        </w:object>
      </w:r>
      <w:r w:rsidR="000A124D" w:rsidRPr="00BB3FCC">
        <w:rPr>
          <w:rFonts w:ascii="Times New Roman" w:hAnsi="Times New Roman" w:cs="Times New Roman"/>
          <w:snapToGrid w:val="0"/>
          <w:sz w:val="24"/>
          <w:szCs w:val="24"/>
          <w:lang w:val="kk-KZ"/>
        </w:rPr>
        <w:t xml:space="preserve">     </w:t>
      </w:r>
      <w:r w:rsidR="000577AF" w:rsidRPr="001D508B">
        <w:rPr>
          <w:rFonts w:ascii="Times New Roman" w:hAnsi="Times New Roman" w:cs="Times New Roman"/>
          <w:snapToGrid w:val="0"/>
          <w:sz w:val="24"/>
          <w:szCs w:val="24"/>
          <w:lang w:val="kk-KZ"/>
        </w:rPr>
        <w:t xml:space="preserve">              </w:t>
      </w:r>
      <w:r w:rsidR="000A124D" w:rsidRPr="00BB3FCC">
        <w:rPr>
          <w:rFonts w:ascii="Times New Roman" w:hAnsi="Times New Roman" w:cs="Times New Roman"/>
          <w:snapToGrid w:val="0"/>
          <w:sz w:val="24"/>
          <w:szCs w:val="24"/>
          <w:lang w:val="kk-KZ"/>
        </w:rPr>
        <w:t xml:space="preserve">      </w:t>
      </w:r>
      <w:r w:rsidR="000A124D" w:rsidRPr="00BB3FCC">
        <w:rPr>
          <w:rFonts w:ascii="Times New Roman" w:hAnsi="Times New Roman" w:cs="Times New Roman"/>
          <w:snapToGrid w:val="0"/>
          <w:sz w:val="24"/>
          <w:szCs w:val="24"/>
          <w:lang w:val="kk-KZ" w:eastAsia="ko-KR"/>
        </w:rPr>
        <w:t>(5.1)</w:t>
      </w:r>
    </w:p>
    <w:p w:rsidR="000A124D" w:rsidRPr="00BB3FCC" w:rsidRDefault="000A124D" w:rsidP="006816AB">
      <w:pPr>
        <w:tabs>
          <w:tab w:val="left" w:pos="9498"/>
        </w:tabs>
        <w:spacing w:line="240" w:lineRule="auto"/>
        <w:ind w:right="8"/>
        <w:jc w:val="both"/>
        <w:rPr>
          <w:rFonts w:ascii="Times New Roman" w:hAnsi="Times New Roman" w:cs="Times New Roman"/>
          <w:snapToGrid w:val="0"/>
          <w:sz w:val="24"/>
          <w:szCs w:val="24"/>
          <w:lang w:val="kk-KZ" w:eastAsia="ru-RU"/>
        </w:rPr>
      </w:pPr>
      <w:r w:rsidRPr="00BB3FCC">
        <w:rPr>
          <w:rFonts w:ascii="Times New Roman" w:hAnsi="Times New Roman" w:cs="Times New Roman"/>
          <w:snapToGrid w:val="0"/>
          <w:sz w:val="24"/>
          <w:szCs w:val="24"/>
          <w:lang w:val="kk-KZ"/>
        </w:rPr>
        <w:t xml:space="preserve">Айналмалы қозғалыс динамикасының негізгі теңдеуін </w:t>
      </w:r>
      <w:r w:rsidRPr="00BB3FCC">
        <w:rPr>
          <w:rFonts w:ascii="Times New Roman" w:eastAsia="Times New Roman" w:hAnsi="Times New Roman" w:cs="Times New Roman"/>
          <w:snapToGrid w:val="0"/>
          <w:position w:val="-6"/>
          <w:sz w:val="24"/>
          <w:szCs w:val="24"/>
        </w:rPr>
        <w:object w:dxaOrig="1000" w:dyaOrig="380">
          <v:shape id="_x0000_i1444" type="#_x0000_t75" style="width:51.2pt;height:20.8pt" o:ole="">
            <v:imagedata r:id="rId926" o:title=""/>
          </v:shape>
          <o:OLEObject Type="Embed" ProgID="Equation.3" ShapeID="_x0000_i1444" DrawAspect="Content" ObjectID="_1544345057" r:id="rId927"/>
        </w:object>
      </w:r>
      <w:r w:rsidRPr="00BB3FCC">
        <w:rPr>
          <w:rFonts w:ascii="Times New Roman" w:hAnsi="Times New Roman" w:cs="Times New Roman"/>
          <w:snapToGrid w:val="0"/>
          <w:sz w:val="24"/>
          <w:szCs w:val="24"/>
          <w:lang w:val="kk-KZ"/>
        </w:rPr>
        <w:t xml:space="preserve"> маятник үшін жазайық. Ол үшін </w:t>
      </w:r>
      <w:r w:rsidRPr="00BB3FCC">
        <w:rPr>
          <w:rFonts w:ascii="Times New Roman" w:eastAsia="Times New Roman" w:hAnsi="Times New Roman" w:cs="Times New Roman"/>
          <w:snapToGrid w:val="0"/>
          <w:position w:val="-6"/>
          <w:sz w:val="24"/>
          <w:szCs w:val="24"/>
          <w:lang w:val="en-US"/>
        </w:rPr>
        <w:object w:dxaOrig="240" w:dyaOrig="320">
          <v:shape id="_x0000_i1445" type="#_x0000_t75" style="width:10.4pt;height:15.6pt" o:ole="" fillcolor="window">
            <v:imagedata r:id="rId928" o:title=""/>
          </v:shape>
          <o:OLEObject Type="Embed" ProgID="Equation.3" ShapeID="_x0000_i1445" DrawAspect="Content" ObjectID="_1544345058" r:id="rId929"/>
        </w:object>
      </w:r>
      <w:r w:rsidRPr="00BB3FCC">
        <w:rPr>
          <w:rFonts w:ascii="Times New Roman" w:hAnsi="Times New Roman" w:cs="Times New Roman"/>
          <w:snapToGrid w:val="0"/>
          <w:sz w:val="24"/>
          <w:szCs w:val="24"/>
          <w:lang w:val="kk-KZ"/>
        </w:rPr>
        <w:t xml:space="preserve"> бұрыштық жылдамдықты </w:t>
      </w:r>
      <w:r w:rsidRPr="00BB3FCC">
        <w:rPr>
          <w:rFonts w:ascii="Times New Roman" w:eastAsia="Times New Roman" w:hAnsi="Times New Roman" w:cs="Times New Roman"/>
          <w:snapToGrid w:val="0"/>
          <w:position w:val="-30"/>
          <w:sz w:val="24"/>
          <w:szCs w:val="24"/>
          <w:lang w:val="en-US"/>
        </w:rPr>
        <w:object w:dxaOrig="600" w:dyaOrig="820">
          <v:shape id="_x0000_i1446" type="#_x0000_t75" style="width:31.25pt;height:40.75pt" o:ole="">
            <v:imagedata r:id="rId930" o:title=""/>
          </v:shape>
          <o:OLEObject Type="Embed" ProgID="Equation.3" ShapeID="_x0000_i1446" DrawAspect="Content" ObjectID="_1544345059" r:id="rId931"/>
        </w:object>
      </w:r>
      <w:r w:rsidRPr="00BB3FCC">
        <w:rPr>
          <w:rFonts w:ascii="Times New Roman" w:hAnsi="Times New Roman" w:cs="Times New Roman"/>
          <w:snapToGrid w:val="0"/>
          <w:sz w:val="24"/>
          <w:szCs w:val="24"/>
          <w:lang w:val="kk-KZ"/>
        </w:rPr>
        <w:t xml:space="preserve"> арқылы өрнектеп (5.1)-ді еске алып жазамыз</w:t>
      </w:r>
    </w:p>
    <w:p w:rsidR="000A124D" w:rsidRPr="00BB3FCC" w:rsidRDefault="000577AF" w:rsidP="006816AB">
      <w:pPr>
        <w:tabs>
          <w:tab w:val="left" w:pos="9498"/>
        </w:tabs>
        <w:spacing w:line="240" w:lineRule="auto"/>
        <w:ind w:right="8"/>
        <w:rPr>
          <w:rFonts w:ascii="Times New Roman" w:hAnsi="Times New Roman" w:cs="Times New Roman"/>
          <w:snapToGrid w:val="0"/>
          <w:sz w:val="24"/>
          <w:szCs w:val="24"/>
          <w:lang w:val="kk-KZ" w:eastAsia="ko-KR"/>
        </w:rPr>
      </w:pPr>
      <w:r w:rsidRPr="001D508B">
        <w:rPr>
          <w:rFonts w:ascii="Times New Roman" w:eastAsia="Times New Roman" w:hAnsi="Times New Roman" w:cs="Times New Roman"/>
          <w:snapToGrid w:val="0"/>
          <w:position w:val="-30"/>
          <w:sz w:val="24"/>
          <w:szCs w:val="24"/>
          <w:lang w:val="kk-KZ"/>
        </w:rPr>
        <w:t xml:space="preserve">                  </w:t>
      </w:r>
      <w:r w:rsidR="000A124D" w:rsidRPr="00BB3FCC">
        <w:rPr>
          <w:rFonts w:ascii="Times New Roman" w:eastAsia="Times New Roman" w:hAnsi="Times New Roman" w:cs="Times New Roman"/>
          <w:snapToGrid w:val="0"/>
          <w:position w:val="-30"/>
          <w:sz w:val="24"/>
          <w:szCs w:val="24"/>
          <w:lang w:val="en-US"/>
        </w:rPr>
        <w:object w:dxaOrig="2420" w:dyaOrig="820">
          <v:shape id="_x0000_i1447" type="#_x0000_t75" style="width:123.2pt;height:40.75pt" o:ole="">
            <v:imagedata r:id="rId932" o:title=""/>
          </v:shape>
          <o:OLEObject Type="Embed" ProgID="Equation.3" ShapeID="_x0000_i1447" DrawAspect="Content" ObjectID="_1544345060" r:id="rId933"/>
        </w:object>
      </w:r>
      <w:r w:rsidR="000A124D" w:rsidRPr="00BB3FCC">
        <w:rPr>
          <w:rFonts w:ascii="Times New Roman" w:hAnsi="Times New Roman" w:cs="Times New Roman"/>
          <w:snapToGrid w:val="0"/>
          <w:sz w:val="24"/>
          <w:szCs w:val="24"/>
          <w:lang w:val="kk-KZ"/>
        </w:rPr>
        <w:t xml:space="preserve"> </w:t>
      </w:r>
      <w:r w:rsidRPr="001D508B">
        <w:rPr>
          <w:rFonts w:ascii="Times New Roman" w:hAnsi="Times New Roman" w:cs="Times New Roman"/>
          <w:snapToGrid w:val="0"/>
          <w:sz w:val="24"/>
          <w:szCs w:val="24"/>
          <w:lang w:val="kk-KZ"/>
        </w:rPr>
        <w:t xml:space="preserve">                      </w:t>
      </w:r>
      <w:r w:rsidR="000A124D" w:rsidRPr="00BB3FCC">
        <w:rPr>
          <w:rFonts w:ascii="Times New Roman" w:hAnsi="Times New Roman" w:cs="Times New Roman"/>
          <w:snapToGrid w:val="0"/>
          <w:sz w:val="24"/>
          <w:szCs w:val="24"/>
          <w:lang w:val="kk-KZ" w:eastAsia="ko-KR"/>
        </w:rPr>
        <w:t>(5.2)</w:t>
      </w:r>
    </w:p>
    <w:p w:rsidR="000A124D" w:rsidRPr="00BB3FCC" w:rsidRDefault="000A124D" w:rsidP="006816AB">
      <w:pPr>
        <w:tabs>
          <w:tab w:val="left" w:pos="9498"/>
        </w:tabs>
        <w:spacing w:line="240" w:lineRule="auto"/>
        <w:ind w:right="8"/>
        <w:jc w:val="both"/>
        <w:rPr>
          <w:rFonts w:ascii="Times New Roman" w:hAnsi="Times New Roman" w:cs="Times New Roman"/>
          <w:snapToGrid w:val="0"/>
          <w:sz w:val="24"/>
          <w:szCs w:val="24"/>
          <w:lang w:val="kk-KZ" w:eastAsia="ru-RU"/>
        </w:rPr>
      </w:pPr>
      <w:r w:rsidRPr="00BB3FCC">
        <w:rPr>
          <w:rFonts w:ascii="Times New Roman" w:hAnsi="Times New Roman" w:cs="Times New Roman"/>
          <w:snapToGrid w:val="0"/>
          <w:sz w:val="24"/>
          <w:szCs w:val="24"/>
          <w:lang w:val="kk-KZ"/>
        </w:rPr>
        <w:t xml:space="preserve">Мұндағы </w:t>
      </w:r>
      <w:r w:rsidRPr="00BB3FCC">
        <w:rPr>
          <w:rFonts w:ascii="Times New Roman" w:eastAsia="Times New Roman" w:hAnsi="Times New Roman" w:cs="Times New Roman"/>
          <w:snapToGrid w:val="0"/>
          <w:position w:val="-6"/>
          <w:sz w:val="24"/>
          <w:szCs w:val="24"/>
        </w:rPr>
        <w:object w:dxaOrig="260" w:dyaOrig="320">
          <v:shape id="_x0000_i1448" type="#_x0000_t75" style="width:15.6pt;height:15.6pt" o:ole="">
            <v:imagedata r:id="rId399" o:title=""/>
          </v:shape>
          <o:OLEObject Type="Embed" ProgID="Equation.3" ShapeID="_x0000_i1448" DrawAspect="Content" ObjectID="_1544345061" r:id="rId934"/>
        </w:object>
      </w:r>
      <w:r w:rsidRPr="00BB3FCC">
        <w:rPr>
          <w:rFonts w:ascii="Times New Roman" w:hAnsi="Times New Roman" w:cs="Times New Roman"/>
          <w:snapToGrid w:val="0"/>
          <w:sz w:val="24"/>
          <w:szCs w:val="24"/>
          <w:lang w:val="kk-KZ"/>
        </w:rPr>
        <w:t xml:space="preserve"> іліну нүктесі </w:t>
      </w:r>
      <w:r w:rsidRPr="00BB3FCC">
        <w:rPr>
          <w:rFonts w:ascii="Times New Roman" w:eastAsia="Times New Roman" w:hAnsi="Times New Roman" w:cs="Times New Roman"/>
          <w:snapToGrid w:val="0"/>
          <w:position w:val="-6"/>
          <w:sz w:val="24"/>
          <w:szCs w:val="24"/>
          <w:lang w:val="en-US"/>
        </w:rPr>
        <w:object w:dxaOrig="280" w:dyaOrig="320">
          <v:shape id="_x0000_i1449" type="#_x0000_t75" style="width:15.6pt;height:15.6pt" o:ole="">
            <v:imagedata r:id="rId361" o:title=""/>
          </v:shape>
          <o:OLEObject Type="Embed" ProgID="Equation.3" ShapeID="_x0000_i1449" DrawAspect="Content" ObjectID="_1544345062" r:id="rId935"/>
        </w:object>
      </w:r>
      <w:r w:rsidRPr="00BB3FCC">
        <w:rPr>
          <w:rFonts w:ascii="Times New Roman" w:hAnsi="Times New Roman" w:cs="Times New Roman"/>
          <w:snapToGrid w:val="0"/>
          <w:sz w:val="24"/>
          <w:szCs w:val="24"/>
          <w:lang w:val="kk-KZ"/>
        </w:rPr>
        <w:t xml:space="preserve"> арқылы өтетін өске қатысты маятниктің инерция моменті. Маятниктің аз ауытқу кезінде </w:t>
      </w:r>
      <w:r w:rsidRPr="00BB3FCC">
        <w:rPr>
          <w:rFonts w:ascii="Times New Roman" w:eastAsia="Times New Roman" w:hAnsi="Times New Roman" w:cs="Times New Roman"/>
          <w:snapToGrid w:val="0"/>
          <w:position w:val="-12"/>
          <w:sz w:val="24"/>
          <w:szCs w:val="24"/>
          <w:lang w:val="en-US"/>
        </w:rPr>
        <w:object w:dxaOrig="1120" w:dyaOrig="380">
          <v:shape id="_x0000_i1450" type="#_x0000_t75" style="width:56.4pt;height:20.8pt" o:ole="">
            <v:imagedata r:id="rId936" o:title=""/>
          </v:shape>
          <o:OLEObject Type="Embed" ProgID="Equation.3" ShapeID="_x0000_i1450" DrawAspect="Content" ObjectID="_1544345063" r:id="rId937"/>
        </w:object>
      </w:r>
      <w:r w:rsidRPr="00BB3FCC">
        <w:rPr>
          <w:rFonts w:ascii="Times New Roman" w:hAnsi="Times New Roman" w:cs="Times New Roman"/>
          <w:snapToGrid w:val="0"/>
          <w:sz w:val="24"/>
          <w:szCs w:val="24"/>
          <w:lang w:val="kk-KZ" w:eastAsia="ko-KR"/>
        </w:rPr>
        <w:t>;</w:t>
      </w:r>
      <w:r w:rsidRPr="00BB3FCC">
        <w:rPr>
          <w:rFonts w:ascii="Times New Roman" w:hAnsi="Times New Roman" w:cs="Times New Roman"/>
          <w:snapToGrid w:val="0"/>
          <w:sz w:val="24"/>
          <w:szCs w:val="24"/>
          <w:lang w:val="kk-KZ"/>
        </w:rPr>
        <w:t xml:space="preserve"> онда</w:t>
      </w:r>
    </w:p>
    <w:p w:rsidR="000A124D" w:rsidRPr="00BB3FCC" w:rsidRDefault="000A124D" w:rsidP="006816AB">
      <w:pPr>
        <w:spacing w:line="240" w:lineRule="auto"/>
        <w:ind w:right="8"/>
        <w:jc w:val="right"/>
        <w:rPr>
          <w:rFonts w:ascii="Times New Roman" w:hAnsi="Times New Roman" w:cs="Times New Roman"/>
          <w:snapToGrid w:val="0"/>
          <w:sz w:val="24"/>
          <w:szCs w:val="24"/>
          <w:lang w:val="kk-KZ"/>
        </w:rPr>
      </w:pPr>
      <w:r w:rsidRPr="00BB3FCC">
        <w:rPr>
          <w:rFonts w:ascii="Times New Roman" w:eastAsia="Times New Roman" w:hAnsi="Times New Roman" w:cs="Times New Roman"/>
          <w:snapToGrid w:val="0"/>
          <w:position w:val="-30"/>
          <w:sz w:val="24"/>
          <w:szCs w:val="24"/>
          <w:lang w:val="en-US"/>
        </w:rPr>
        <w:object w:dxaOrig="2240" w:dyaOrig="820">
          <v:shape id="_x0000_i1451" type="#_x0000_t75" style="width:112.75pt;height:40.75pt" o:ole="" fillcolor="window">
            <v:imagedata r:id="rId938" o:title=""/>
          </v:shape>
          <o:OLEObject Type="Embed" ProgID="Equation.3" ShapeID="_x0000_i1451" DrawAspect="Content" ObjectID="_1544345064" r:id="rId939"/>
        </w:object>
      </w:r>
      <w:r w:rsidRPr="00BB3FCC">
        <w:rPr>
          <w:rFonts w:ascii="Times New Roman" w:hAnsi="Times New Roman" w:cs="Times New Roman"/>
          <w:snapToGrid w:val="0"/>
          <w:sz w:val="24"/>
          <w:szCs w:val="24"/>
          <w:lang w:val="kk-KZ"/>
        </w:rPr>
        <w:t xml:space="preserve">   немесе  </w:t>
      </w:r>
      <w:r w:rsidRPr="00BB3FCC">
        <w:rPr>
          <w:rFonts w:ascii="Times New Roman" w:eastAsia="Times New Roman" w:hAnsi="Times New Roman" w:cs="Times New Roman"/>
          <w:snapToGrid w:val="0"/>
          <w:position w:val="-30"/>
          <w:sz w:val="24"/>
          <w:szCs w:val="24"/>
          <w:lang w:val="en-US"/>
        </w:rPr>
        <w:object w:dxaOrig="2079" w:dyaOrig="820">
          <v:shape id="_x0000_i1452" type="#_x0000_t75" style="width:103.25pt;height:40.75pt" o:ole="" fillcolor="window">
            <v:imagedata r:id="rId940" o:title=""/>
          </v:shape>
          <o:OLEObject Type="Embed" ProgID="Equation.3" ShapeID="_x0000_i1452" DrawAspect="Content" ObjectID="_1544345065" r:id="rId941"/>
        </w:object>
      </w:r>
      <w:r w:rsidRPr="00BB3FCC">
        <w:rPr>
          <w:rFonts w:ascii="Times New Roman" w:hAnsi="Times New Roman" w:cs="Times New Roman"/>
          <w:snapToGrid w:val="0"/>
          <w:sz w:val="24"/>
          <w:szCs w:val="24"/>
          <w:lang w:val="kk-KZ"/>
        </w:rPr>
        <w:t xml:space="preserve">         (5.3)</w:t>
      </w:r>
    </w:p>
    <w:p w:rsidR="000A124D" w:rsidRPr="00BB3FCC" w:rsidRDefault="000A124D" w:rsidP="006816AB">
      <w:pPr>
        <w:tabs>
          <w:tab w:val="left" w:pos="9498"/>
        </w:tabs>
        <w:spacing w:line="240" w:lineRule="auto"/>
        <w:ind w:right="8"/>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Мынадай белгілеу енгізіп</w:t>
      </w:r>
    </w:p>
    <w:p w:rsidR="000A124D" w:rsidRPr="00BB3FCC" w:rsidRDefault="000A124D" w:rsidP="006816AB">
      <w:pPr>
        <w:tabs>
          <w:tab w:val="left" w:pos="7230"/>
          <w:tab w:val="left" w:pos="9498"/>
        </w:tabs>
        <w:spacing w:line="240" w:lineRule="auto"/>
        <w:ind w:right="8"/>
        <w:jc w:val="right"/>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                                  </w:t>
      </w:r>
      <w:r w:rsidRPr="00BB3FCC">
        <w:rPr>
          <w:rFonts w:ascii="Times New Roman" w:eastAsia="Times New Roman" w:hAnsi="Times New Roman" w:cs="Times New Roman"/>
          <w:snapToGrid w:val="0"/>
          <w:position w:val="-28"/>
          <w:sz w:val="24"/>
          <w:szCs w:val="24"/>
          <w:lang w:val="en-US"/>
        </w:rPr>
        <w:object w:dxaOrig="1259" w:dyaOrig="740">
          <v:shape id="_x0000_i1453" type="#_x0000_t75" style="width:61.6pt;height:36.45pt" o:ole="">
            <v:imagedata r:id="rId942" o:title=""/>
          </v:shape>
          <o:OLEObject Type="Embed" ProgID="Equation.3" ShapeID="_x0000_i1453" DrawAspect="Content" ObjectID="_1544345066" r:id="rId943"/>
        </w:object>
      </w:r>
      <w:r w:rsidRPr="00BB3FCC">
        <w:rPr>
          <w:rFonts w:ascii="Times New Roman" w:hAnsi="Times New Roman" w:cs="Times New Roman"/>
          <w:snapToGrid w:val="0"/>
          <w:sz w:val="24"/>
          <w:szCs w:val="24"/>
          <w:lang w:val="kk-KZ"/>
        </w:rPr>
        <w:t xml:space="preserve">                                        (5.4)</w:t>
      </w:r>
    </w:p>
    <w:p w:rsidR="000A124D" w:rsidRPr="00BB3FCC" w:rsidRDefault="000A124D" w:rsidP="006816AB">
      <w:pPr>
        <w:tabs>
          <w:tab w:val="left" w:pos="9498"/>
        </w:tabs>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lastRenderedPageBreak/>
        <w:t>(5.3) теңдеуді былайша түрлендіреміз</w:t>
      </w:r>
    </w:p>
    <w:p w:rsidR="000A124D" w:rsidRPr="00BB3FCC" w:rsidRDefault="000A124D" w:rsidP="006816AB">
      <w:pPr>
        <w:tabs>
          <w:tab w:val="left" w:pos="3150"/>
          <w:tab w:val="left" w:pos="9498"/>
        </w:tabs>
        <w:spacing w:line="240" w:lineRule="auto"/>
        <w:ind w:right="8"/>
        <w:jc w:val="right"/>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                                </w:t>
      </w:r>
      <w:r w:rsidRPr="00BB3FCC">
        <w:rPr>
          <w:rFonts w:ascii="Times New Roman" w:eastAsia="Times New Roman" w:hAnsi="Times New Roman" w:cs="Times New Roman"/>
          <w:snapToGrid w:val="0"/>
          <w:position w:val="-30"/>
          <w:sz w:val="24"/>
          <w:szCs w:val="24"/>
          <w:lang w:val="en-US"/>
        </w:rPr>
        <w:object w:dxaOrig="1840" w:dyaOrig="820">
          <v:shape id="_x0000_i1454" type="#_x0000_t75" style="width:92.8pt;height:40.75pt" o:ole="" fillcolor="window">
            <v:imagedata r:id="rId944" o:title=""/>
          </v:shape>
          <o:OLEObject Type="Embed" ProgID="Equation.3" ShapeID="_x0000_i1454" DrawAspect="Content" ObjectID="_1544345067" r:id="rId945"/>
        </w:object>
      </w:r>
      <w:r w:rsidRPr="00BB3FCC">
        <w:rPr>
          <w:rFonts w:ascii="Times New Roman" w:hAnsi="Times New Roman" w:cs="Times New Roman"/>
          <w:snapToGrid w:val="0"/>
          <w:sz w:val="24"/>
          <w:szCs w:val="24"/>
          <w:lang w:val="kk-KZ"/>
        </w:rPr>
        <w:t xml:space="preserve">                                  (5.5) </w:t>
      </w:r>
    </w:p>
    <w:p w:rsidR="000A124D" w:rsidRPr="00BB3FCC" w:rsidRDefault="000A124D" w:rsidP="006816AB">
      <w:pPr>
        <w:tabs>
          <w:tab w:val="left" w:pos="9498"/>
        </w:tabs>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Сонымен, физикалық маятниктің кіші тербелістері (5.5) диференциал</w:t>
      </w:r>
      <w:r w:rsidRPr="00BB3FCC">
        <w:rPr>
          <w:rFonts w:ascii="Times New Roman" w:hAnsi="Times New Roman" w:cs="Times New Roman"/>
          <w:snapToGrid w:val="0"/>
          <w:sz w:val="24"/>
          <w:szCs w:val="24"/>
          <w:lang w:val="kk-KZ"/>
        </w:rPr>
        <w:softHyphen/>
        <w:t>дық теңдеумен сипатталады және оның шешуі келесі түрде жазылады:</w:t>
      </w:r>
    </w:p>
    <w:p w:rsidR="000A124D" w:rsidRPr="00BB3FCC" w:rsidRDefault="000A124D" w:rsidP="006816AB">
      <w:pPr>
        <w:tabs>
          <w:tab w:val="left" w:pos="9498"/>
        </w:tabs>
        <w:spacing w:line="240" w:lineRule="auto"/>
        <w:ind w:right="8"/>
        <w:jc w:val="right"/>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                          </w:t>
      </w:r>
      <w:r w:rsidRPr="00BB3FCC">
        <w:rPr>
          <w:rFonts w:ascii="Times New Roman" w:eastAsia="Times New Roman" w:hAnsi="Times New Roman" w:cs="Times New Roman"/>
          <w:snapToGrid w:val="0"/>
          <w:position w:val="-12"/>
          <w:sz w:val="24"/>
          <w:szCs w:val="24"/>
          <w:lang w:val="en-US"/>
        </w:rPr>
        <w:object w:dxaOrig="2240" w:dyaOrig="400">
          <v:shape id="_x0000_i1455" type="#_x0000_t75" style="width:112.75pt;height:20.8pt" o:ole="" fillcolor="window">
            <v:imagedata r:id="rId946" o:title=""/>
          </v:shape>
          <o:OLEObject Type="Embed" ProgID="Equation.3" ShapeID="_x0000_i1455" DrawAspect="Content" ObjectID="_1544345068" r:id="rId947"/>
        </w:object>
      </w:r>
      <w:r w:rsidRPr="00BB3FCC">
        <w:rPr>
          <w:rFonts w:ascii="Times New Roman" w:hAnsi="Times New Roman" w:cs="Times New Roman"/>
          <w:snapToGrid w:val="0"/>
          <w:sz w:val="24"/>
          <w:szCs w:val="24"/>
          <w:lang w:val="kk-KZ"/>
        </w:rPr>
        <w:t xml:space="preserve">                               (5.6)</w:t>
      </w:r>
    </w:p>
    <w:p w:rsidR="000A124D" w:rsidRPr="00BB3FCC" w:rsidRDefault="000A124D" w:rsidP="006816AB">
      <w:pPr>
        <w:tabs>
          <w:tab w:val="left" w:pos="9498"/>
        </w:tabs>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мұндағы </w:t>
      </w:r>
      <w:r w:rsidRPr="00BB3FCC">
        <w:rPr>
          <w:rFonts w:ascii="Times New Roman" w:eastAsia="Times New Roman" w:hAnsi="Times New Roman" w:cs="Times New Roman"/>
          <w:snapToGrid w:val="0"/>
          <w:position w:val="-12"/>
          <w:sz w:val="24"/>
          <w:szCs w:val="24"/>
          <w:lang w:val="en-US"/>
        </w:rPr>
        <w:object w:dxaOrig="340" w:dyaOrig="400">
          <v:shape id="_x0000_i1456" type="#_x0000_t75" style="width:15.6pt;height:20.8pt" o:ole="" fillcolor="window">
            <v:imagedata r:id="rId948" o:title=""/>
          </v:shape>
          <o:OLEObject Type="Embed" ProgID="Equation.3" ShapeID="_x0000_i1456" DrawAspect="Content" ObjectID="_1544345069" r:id="rId949"/>
        </w:object>
      </w:r>
      <w:r w:rsidRPr="00BB3FCC">
        <w:rPr>
          <w:rFonts w:ascii="Times New Roman" w:hAnsi="Times New Roman" w:cs="Times New Roman"/>
          <w:snapToGrid w:val="0"/>
          <w:sz w:val="24"/>
          <w:szCs w:val="24"/>
          <w:lang w:val="kk-KZ"/>
        </w:rPr>
        <w:t xml:space="preserve"> - тербеліс амплитудасы, яғни маятниктің тепе-теңдік қалпынан ең үлкен ауытқу бұрышы; </w:t>
      </w:r>
      <w:r w:rsidRPr="00BB3FCC">
        <w:rPr>
          <w:rFonts w:ascii="Times New Roman" w:eastAsia="Times New Roman" w:hAnsi="Times New Roman" w:cs="Times New Roman"/>
          <w:snapToGrid w:val="0"/>
          <w:position w:val="-6"/>
          <w:sz w:val="24"/>
          <w:szCs w:val="24"/>
        </w:rPr>
        <w:object w:dxaOrig="839" w:dyaOrig="280">
          <v:shape id="_x0000_i1457" type="#_x0000_t75" style="width:40.75pt;height:15.6pt" o:ole="">
            <v:imagedata r:id="rId950" o:title=""/>
          </v:shape>
          <o:OLEObject Type="Embed" ProgID="Equation.3" ShapeID="_x0000_i1457" DrawAspect="Content" ObjectID="_1544345070" r:id="rId951"/>
        </w:object>
      </w:r>
      <w:r w:rsidRPr="00BB3FCC">
        <w:rPr>
          <w:rFonts w:ascii="Times New Roman" w:hAnsi="Times New Roman" w:cs="Times New Roman"/>
          <w:snapToGrid w:val="0"/>
          <w:sz w:val="24"/>
          <w:szCs w:val="24"/>
          <w:lang w:val="kk-KZ"/>
        </w:rPr>
        <w:t xml:space="preserve"> - тербеліс фазасы; </w:t>
      </w:r>
      <w:r w:rsidRPr="00BB3FCC">
        <w:rPr>
          <w:rFonts w:ascii="Times New Roman" w:eastAsia="Times New Roman" w:hAnsi="Times New Roman" w:cs="Times New Roman"/>
          <w:snapToGrid w:val="0"/>
          <w:position w:val="-6"/>
          <w:sz w:val="24"/>
          <w:szCs w:val="24"/>
        </w:rPr>
        <w:object w:dxaOrig="280" w:dyaOrig="260">
          <v:shape id="_x0000_i1458" type="#_x0000_t75" style="width:15.6pt;height:15.6pt" o:ole="">
            <v:imagedata r:id="rId952" o:title=""/>
          </v:shape>
          <o:OLEObject Type="Embed" ProgID="Equation.3" ShapeID="_x0000_i1458" DrawAspect="Content" ObjectID="_1544345071" r:id="rId953"/>
        </w:object>
      </w:r>
      <w:r w:rsidRPr="00BB3FCC">
        <w:rPr>
          <w:rFonts w:ascii="Times New Roman" w:hAnsi="Times New Roman" w:cs="Times New Roman"/>
          <w:snapToGrid w:val="0"/>
          <w:sz w:val="24"/>
          <w:szCs w:val="24"/>
          <w:lang w:val="kk-KZ"/>
        </w:rPr>
        <w:t xml:space="preserve"> - бас</w:t>
      </w:r>
      <w:r w:rsidRPr="00BB3FCC">
        <w:rPr>
          <w:rFonts w:ascii="Times New Roman" w:hAnsi="Times New Roman" w:cs="Times New Roman"/>
          <w:snapToGrid w:val="0"/>
          <w:sz w:val="24"/>
          <w:szCs w:val="24"/>
          <w:lang w:val="kk-KZ"/>
        </w:rPr>
        <w:softHyphen/>
        <w:t>тапқы фаза (</w:t>
      </w:r>
      <w:r w:rsidRPr="00BB3FCC">
        <w:rPr>
          <w:rFonts w:ascii="Times New Roman" w:eastAsia="Times New Roman" w:hAnsi="Times New Roman" w:cs="Times New Roman"/>
          <w:snapToGrid w:val="0"/>
          <w:position w:val="-6"/>
          <w:sz w:val="24"/>
          <w:szCs w:val="24"/>
        </w:rPr>
        <w:object w:dxaOrig="600" w:dyaOrig="320">
          <v:shape id="_x0000_i1459" type="#_x0000_t75" style="width:31.25pt;height:15.6pt" o:ole="">
            <v:imagedata r:id="rId954" o:title=""/>
          </v:shape>
          <o:OLEObject Type="Embed" ProgID="Equation.3" ShapeID="_x0000_i1459" DrawAspect="Content" ObjectID="_1544345072" r:id="rId955"/>
        </w:object>
      </w:r>
      <w:r w:rsidRPr="00BB3FCC">
        <w:rPr>
          <w:rFonts w:ascii="Times New Roman" w:hAnsi="Times New Roman" w:cs="Times New Roman"/>
          <w:snapToGrid w:val="0"/>
          <w:sz w:val="24"/>
          <w:szCs w:val="24"/>
          <w:lang w:val="kk-KZ"/>
        </w:rPr>
        <w:t xml:space="preserve"> уақыт мезетіндегі фаза м</w:t>
      </w:r>
      <w:r w:rsidRPr="00BB3FCC">
        <w:rPr>
          <w:rFonts w:ascii="Times New Roman" w:hAnsi="Times New Roman" w:cs="Times New Roman"/>
          <w:snapToGrid w:val="0"/>
          <w:sz w:val="24"/>
          <w:szCs w:val="24"/>
          <w:lang w:val="kk-KZ" w:eastAsia="ko-KR"/>
        </w:rPr>
        <w:t>ә</w:t>
      </w:r>
      <w:r w:rsidRPr="00BB3FCC">
        <w:rPr>
          <w:rFonts w:ascii="Times New Roman" w:hAnsi="Times New Roman" w:cs="Times New Roman"/>
          <w:snapToGrid w:val="0"/>
          <w:sz w:val="24"/>
          <w:szCs w:val="24"/>
          <w:lang w:val="kk-KZ"/>
        </w:rPr>
        <w:t>ні).</w:t>
      </w:r>
    </w:p>
    <w:p w:rsidR="000A124D" w:rsidRPr="00BB3FCC" w:rsidRDefault="000A124D" w:rsidP="006816AB">
      <w:pPr>
        <w:spacing w:line="240" w:lineRule="auto"/>
        <w:ind w:right="8" w:firstLine="720"/>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Сонымен кіші тербелістер кезінде маятниктің бұрыштық ауытқуы уақытқа байланысты гармониялық заң бойынша (синус немесе косинус заңы бойынша) </w:t>
      </w:r>
      <w:r w:rsidRPr="00BB3FCC">
        <w:rPr>
          <w:rFonts w:ascii="Times New Roman" w:hAnsi="Times New Roman" w:cs="Times New Roman"/>
          <w:snapToGrid w:val="0"/>
          <w:sz w:val="24"/>
          <w:szCs w:val="24"/>
          <w:lang w:val="kk-KZ" w:eastAsia="ko-KR"/>
        </w:rPr>
        <w:t>ө</w:t>
      </w:r>
      <w:r w:rsidRPr="00BB3FCC">
        <w:rPr>
          <w:rFonts w:ascii="Times New Roman" w:hAnsi="Times New Roman" w:cs="Times New Roman"/>
          <w:snapToGrid w:val="0"/>
          <w:sz w:val="24"/>
          <w:szCs w:val="24"/>
          <w:lang w:val="kk-KZ"/>
        </w:rPr>
        <w:t>згереді. Гармониялық тербе-лістердің негіз</w:t>
      </w:r>
      <w:r w:rsidRPr="00BB3FCC">
        <w:rPr>
          <w:rFonts w:ascii="Times New Roman" w:hAnsi="Times New Roman" w:cs="Times New Roman"/>
          <w:snapToGrid w:val="0"/>
          <w:sz w:val="24"/>
          <w:szCs w:val="24"/>
          <w:lang w:val="kk-KZ"/>
        </w:rPr>
        <w:softHyphen/>
        <w:t xml:space="preserve">гі қасиеті олардың периодтылығы, яғни фазаның </w:t>
      </w:r>
      <w:r w:rsidRPr="00BB3FCC">
        <w:rPr>
          <w:rFonts w:ascii="Times New Roman" w:eastAsia="Times New Roman" w:hAnsi="Times New Roman" w:cs="Times New Roman"/>
          <w:snapToGrid w:val="0"/>
          <w:position w:val="-6"/>
          <w:sz w:val="24"/>
          <w:szCs w:val="24"/>
        </w:rPr>
        <w:object w:dxaOrig="420" w:dyaOrig="320">
          <v:shape id="_x0000_i1460" type="#_x0000_t75" style="width:20.8pt;height:15.6pt" o:ole="">
            <v:imagedata r:id="rId956" o:title=""/>
          </v:shape>
          <o:OLEObject Type="Embed" ProgID="Equation.3" ShapeID="_x0000_i1460" DrawAspect="Content" ObjectID="_1544345073" r:id="rId957"/>
        </w:object>
      </w:r>
      <w:r w:rsidRPr="00BB3FCC">
        <w:rPr>
          <w:rFonts w:ascii="Times New Roman" w:hAnsi="Times New Roman" w:cs="Times New Roman"/>
          <w:snapToGrid w:val="0"/>
          <w:sz w:val="24"/>
          <w:szCs w:val="24"/>
          <w:lang w:val="kk-KZ"/>
        </w:rPr>
        <w:t xml:space="preserve"> өсімшесін алып, </w:t>
      </w:r>
      <w:r w:rsidRPr="00BB3FCC">
        <w:rPr>
          <w:rFonts w:ascii="Times New Roman" w:eastAsia="Times New Roman" w:hAnsi="Times New Roman" w:cs="Times New Roman"/>
          <w:snapToGrid w:val="0"/>
          <w:position w:val="-6"/>
          <w:sz w:val="24"/>
          <w:szCs w:val="24"/>
        </w:rPr>
        <w:object w:dxaOrig="160" w:dyaOrig="280">
          <v:shape id="_x0000_i1461" type="#_x0000_t75" style="width:10.4pt;height:15.6pt" o:ole="">
            <v:imagedata r:id="rId95" o:title=""/>
          </v:shape>
          <o:OLEObject Type="Embed" ProgID="Equation.3" ShapeID="_x0000_i1461" DrawAspect="Content" ObjectID="_1544345074" r:id="rId958"/>
        </w:object>
      </w:r>
      <w:r w:rsidRPr="00BB3FCC">
        <w:rPr>
          <w:rFonts w:ascii="Times New Roman" w:hAnsi="Times New Roman" w:cs="Times New Roman"/>
          <w:snapToGrid w:val="0"/>
          <w:sz w:val="24"/>
          <w:szCs w:val="24"/>
          <w:lang w:val="kk-KZ"/>
        </w:rPr>
        <w:t xml:space="preserve"> уақыт аралығында қайталанғыштығы. Бұл уақыт аралығы </w:t>
      </w:r>
      <w:r w:rsidRPr="00BB3FCC">
        <w:rPr>
          <w:rFonts w:ascii="Times New Roman" w:eastAsia="Times New Roman" w:hAnsi="Times New Roman" w:cs="Times New Roman"/>
          <w:snapToGrid w:val="0"/>
          <w:position w:val="-4"/>
          <w:sz w:val="24"/>
          <w:szCs w:val="24"/>
        </w:rPr>
        <w:object w:dxaOrig="260" w:dyaOrig="300">
          <v:shape id="_x0000_i1462" type="#_x0000_t75" style="width:15.6pt;height:15.6pt" o:ole="">
            <v:imagedata r:id="rId492" o:title=""/>
          </v:shape>
          <o:OLEObject Type="Embed" ProgID="Equation.3" ShapeID="_x0000_i1462" DrawAspect="Content" ObjectID="_1544345075" r:id="rId959"/>
        </w:object>
      </w:r>
      <w:r w:rsidRPr="00BB3FCC">
        <w:rPr>
          <w:rFonts w:ascii="Times New Roman" w:hAnsi="Times New Roman" w:cs="Times New Roman"/>
          <w:snapToGrid w:val="0"/>
          <w:sz w:val="24"/>
          <w:szCs w:val="24"/>
          <w:lang w:val="kk-KZ"/>
        </w:rPr>
        <w:t xml:space="preserve"> период деп аталады</w:t>
      </w:r>
    </w:p>
    <w:p w:rsidR="000A124D" w:rsidRPr="00BB3FCC" w:rsidRDefault="000A124D" w:rsidP="006816AB">
      <w:pPr>
        <w:spacing w:line="240" w:lineRule="auto"/>
        <w:ind w:right="8"/>
        <w:jc w:val="right"/>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                                </w:t>
      </w:r>
      <w:r w:rsidRPr="00BB3FCC">
        <w:rPr>
          <w:rFonts w:ascii="Times New Roman" w:eastAsia="Times New Roman" w:hAnsi="Times New Roman" w:cs="Times New Roman"/>
          <w:snapToGrid w:val="0"/>
          <w:position w:val="-28"/>
          <w:sz w:val="24"/>
          <w:szCs w:val="24"/>
          <w:lang w:val="en-US"/>
        </w:rPr>
        <w:object w:dxaOrig="940" w:dyaOrig="740">
          <v:shape id="_x0000_i1463" type="#_x0000_t75" style="width:46pt;height:36.45pt" o:ole="" fillcolor="window">
            <v:imagedata r:id="rId960" o:title=""/>
          </v:shape>
          <o:OLEObject Type="Embed" ProgID="Equation.3" ShapeID="_x0000_i1463" DrawAspect="Content" ObjectID="_1544345076" r:id="rId961"/>
        </w:object>
      </w:r>
      <w:r w:rsidRPr="00BB3FCC">
        <w:rPr>
          <w:rFonts w:ascii="Times New Roman" w:hAnsi="Times New Roman" w:cs="Times New Roman"/>
          <w:snapToGrid w:val="0"/>
          <w:sz w:val="24"/>
          <w:szCs w:val="24"/>
          <w:lang w:val="kk-KZ"/>
        </w:rPr>
        <w:t xml:space="preserve">                                             (5.7)</w:t>
      </w:r>
    </w:p>
    <w:p w:rsidR="000A124D" w:rsidRPr="00BB3FCC" w:rsidRDefault="000A124D" w:rsidP="006816AB">
      <w:pPr>
        <w:tabs>
          <w:tab w:val="left" w:pos="9498"/>
        </w:tabs>
        <w:spacing w:before="120" w:after="120" w:line="240" w:lineRule="auto"/>
        <w:ind w:right="6"/>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мұндағы</w:t>
      </w:r>
    </w:p>
    <w:p w:rsidR="000A124D" w:rsidRPr="00BB3FCC" w:rsidRDefault="000A124D" w:rsidP="006816AB">
      <w:pPr>
        <w:spacing w:line="240" w:lineRule="auto"/>
        <w:ind w:right="8"/>
        <w:jc w:val="right"/>
        <w:rPr>
          <w:rFonts w:ascii="Times New Roman" w:hAnsi="Times New Roman" w:cs="Times New Roman"/>
          <w:snapToGrid w:val="0"/>
          <w:sz w:val="24"/>
          <w:szCs w:val="24"/>
          <w:lang w:val="kk-KZ" w:eastAsia="ko-KR"/>
        </w:rPr>
      </w:pPr>
      <w:r w:rsidRPr="00BB3FCC">
        <w:rPr>
          <w:rFonts w:ascii="Times New Roman" w:hAnsi="Times New Roman" w:cs="Times New Roman"/>
          <w:snapToGrid w:val="0"/>
          <w:sz w:val="24"/>
          <w:szCs w:val="24"/>
          <w:lang w:val="kk-KZ"/>
        </w:rPr>
        <w:t xml:space="preserve">                                 </w:t>
      </w:r>
      <w:r w:rsidRPr="00BB3FCC">
        <w:rPr>
          <w:rFonts w:ascii="Times New Roman" w:eastAsia="Times New Roman" w:hAnsi="Times New Roman" w:cs="Times New Roman"/>
          <w:snapToGrid w:val="0"/>
          <w:position w:val="-28"/>
          <w:sz w:val="24"/>
          <w:szCs w:val="24"/>
          <w:lang w:val="en-US"/>
        </w:rPr>
        <w:object w:dxaOrig="960" w:dyaOrig="740">
          <v:shape id="_x0000_i1464" type="#_x0000_t75" style="width:46pt;height:36.45pt" o:ole="" fillcolor="window">
            <v:imagedata r:id="rId962" o:title=""/>
          </v:shape>
          <o:OLEObject Type="Embed" ProgID="Equation.3" ShapeID="_x0000_i1464" DrawAspect="Content" ObjectID="_1544345077" r:id="rId963"/>
        </w:object>
      </w:r>
      <w:r w:rsidRPr="00BB3FCC">
        <w:rPr>
          <w:rFonts w:ascii="Times New Roman" w:hAnsi="Times New Roman" w:cs="Times New Roman"/>
          <w:snapToGrid w:val="0"/>
          <w:sz w:val="24"/>
          <w:szCs w:val="24"/>
          <w:lang w:val="kk-KZ"/>
        </w:rPr>
        <w:t xml:space="preserve">                                             </w:t>
      </w:r>
      <w:r w:rsidRPr="00BB3FCC">
        <w:rPr>
          <w:rFonts w:ascii="Times New Roman" w:hAnsi="Times New Roman" w:cs="Times New Roman"/>
          <w:snapToGrid w:val="0"/>
          <w:sz w:val="24"/>
          <w:szCs w:val="24"/>
          <w:lang w:val="kk-KZ" w:eastAsia="ko-KR"/>
        </w:rPr>
        <w:t>(</w:t>
      </w:r>
      <w:r w:rsidRPr="00BB3FCC">
        <w:rPr>
          <w:rFonts w:ascii="Times New Roman" w:hAnsi="Times New Roman" w:cs="Times New Roman"/>
          <w:snapToGrid w:val="0"/>
          <w:sz w:val="24"/>
          <w:szCs w:val="24"/>
          <w:lang w:val="kk-KZ"/>
        </w:rPr>
        <w:t>5.</w:t>
      </w:r>
      <w:r w:rsidRPr="00BB3FCC">
        <w:rPr>
          <w:rFonts w:ascii="Times New Roman" w:hAnsi="Times New Roman" w:cs="Times New Roman"/>
          <w:snapToGrid w:val="0"/>
          <w:sz w:val="24"/>
          <w:szCs w:val="24"/>
          <w:lang w:val="kk-KZ" w:eastAsia="ko-KR"/>
        </w:rPr>
        <w:t>8)</w:t>
      </w:r>
    </w:p>
    <w:p w:rsidR="000A124D" w:rsidRPr="00BB3FCC" w:rsidRDefault="000A124D" w:rsidP="006816AB">
      <w:pPr>
        <w:tabs>
          <w:tab w:val="left" w:pos="9498"/>
        </w:tabs>
        <w:spacing w:line="240" w:lineRule="auto"/>
        <w:ind w:right="8"/>
        <w:rPr>
          <w:rFonts w:ascii="Times New Roman" w:hAnsi="Times New Roman" w:cs="Times New Roman"/>
          <w:snapToGrid w:val="0"/>
          <w:sz w:val="24"/>
          <w:szCs w:val="24"/>
          <w:lang w:val="kk-KZ" w:eastAsia="ru-RU"/>
        </w:rPr>
      </w:pPr>
      <w:r w:rsidRPr="00BB3FCC">
        <w:rPr>
          <w:rFonts w:ascii="Times New Roman" w:hAnsi="Times New Roman" w:cs="Times New Roman"/>
          <w:snapToGrid w:val="0"/>
          <w:sz w:val="24"/>
          <w:szCs w:val="24"/>
          <w:lang w:val="kk-KZ"/>
        </w:rPr>
        <w:t>циклдік жиілік.</w:t>
      </w:r>
    </w:p>
    <w:p w:rsidR="000A124D" w:rsidRPr="00BB3FCC" w:rsidRDefault="000A124D" w:rsidP="006816AB">
      <w:pPr>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ab/>
        <w:t>(5.4) теңдеуден, тепе-теңдік жағдайдан аз ауытқу кезінде физи</w:t>
      </w:r>
      <w:r w:rsidRPr="00BB3FCC">
        <w:rPr>
          <w:rFonts w:ascii="Times New Roman" w:hAnsi="Times New Roman" w:cs="Times New Roman"/>
          <w:snapToGrid w:val="0"/>
          <w:sz w:val="24"/>
          <w:szCs w:val="24"/>
          <w:lang w:val="kk-KZ"/>
        </w:rPr>
        <w:softHyphen/>
        <w:t>калық маятниктің жиілігі оның массасына, айналу өсіне қатысты инерция моментіне және айналу өсі мен маятниктің масса центрінің аралығына тәуелді екендігі шығады. (5.7) теңдеуге сәйкес физикалық маятниктің тербеліс периодын (5.4) теңдеуді есепке алып бы</w:t>
      </w:r>
      <w:r w:rsidRPr="00BB3FCC">
        <w:rPr>
          <w:rFonts w:ascii="Times New Roman" w:hAnsi="Times New Roman" w:cs="Times New Roman"/>
          <w:snapToGrid w:val="0"/>
          <w:sz w:val="24"/>
          <w:szCs w:val="24"/>
          <w:lang w:val="kk-KZ"/>
        </w:rPr>
        <w:softHyphen/>
        <w:t>лайша өрнектеуге болады</w:t>
      </w:r>
    </w:p>
    <w:p w:rsidR="000A124D" w:rsidRPr="00BB3FCC" w:rsidRDefault="000A124D" w:rsidP="006816AB">
      <w:pPr>
        <w:spacing w:line="240" w:lineRule="auto"/>
        <w:ind w:right="8"/>
        <w:jc w:val="right"/>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                              </w:t>
      </w:r>
      <w:r w:rsidRPr="00BB3FCC">
        <w:rPr>
          <w:rFonts w:ascii="Times New Roman" w:eastAsia="Times New Roman" w:hAnsi="Times New Roman" w:cs="Times New Roman"/>
          <w:snapToGrid w:val="0"/>
          <w:position w:val="-36"/>
          <w:sz w:val="24"/>
          <w:szCs w:val="24"/>
          <w:lang w:val="en-US"/>
        </w:rPr>
        <w:object w:dxaOrig="1680" w:dyaOrig="880">
          <v:shape id="_x0000_i1465" type="#_x0000_t75" style="width:82.4pt;height:46pt" o:ole="">
            <v:imagedata r:id="rId964" o:title=""/>
          </v:shape>
          <o:OLEObject Type="Embed" ProgID="Equation.3" ShapeID="_x0000_i1465" DrawAspect="Content" ObjectID="_1544345078" r:id="rId965"/>
        </w:object>
      </w:r>
      <w:r w:rsidRPr="00BB3FCC">
        <w:rPr>
          <w:rFonts w:ascii="Times New Roman" w:hAnsi="Times New Roman" w:cs="Times New Roman"/>
          <w:snapToGrid w:val="0"/>
          <w:sz w:val="24"/>
          <w:szCs w:val="24"/>
          <w:lang w:val="kk-KZ"/>
        </w:rPr>
        <w:t xml:space="preserve">                                       (5.9)</w:t>
      </w:r>
    </w:p>
    <w:p w:rsidR="000A124D" w:rsidRPr="00BB3FCC" w:rsidRDefault="000A124D" w:rsidP="006816AB">
      <w:pPr>
        <w:spacing w:line="240" w:lineRule="auto"/>
        <w:ind w:right="8"/>
        <w:jc w:val="right"/>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                                      </w:t>
      </w:r>
      <w:r w:rsidRPr="00BB3FCC">
        <w:rPr>
          <w:rFonts w:ascii="Times New Roman" w:eastAsia="Times New Roman" w:hAnsi="Times New Roman" w:cs="Times New Roman"/>
          <w:snapToGrid w:val="0"/>
          <w:position w:val="-28"/>
          <w:sz w:val="24"/>
          <w:szCs w:val="24"/>
        </w:rPr>
        <w:object w:dxaOrig="940" w:dyaOrig="740">
          <v:shape id="_x0000_i1466" type="#_x0000_t75" style="width:46pt;height:36.45pt" o:ole="">
            <v:imagedata r:id="rId966" o:title=""/>
          </v:shape>
          <o:OLEObject Type="Embed" ProgID="Equation.3" ShapeID="_x0000_i1466" DrawAspect="Content" ObjectID="_1544345079" r:id="rId967"/>
        </w:object>
      </w:r>
      <w:r w:rsidRPr="00BB3FCC">
        <w:rPr>
          <w:rFonts w:ascii="Times New Roman" w:hAnsi="Times New Roman" w:cs="Times New Roman"/>
          <w:snapToGrid w:val="0"/>
          <w:sz w:val="24"/>
          <w:szCs w:val="24"/>
          <w:lang w:val="kk-KZ"/>
        </w:rPr>
        <w:t xml:space="preserve">                                           (5.10)</w:t>
      </w:r>
    </w:p>
    <w:p w:rsidR="000A124D" w:rsidRPr="00BB3FCC" w:rsidRDefault="000A124D" w:rsidP="006816AB">
      <w:pPr>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мұндағы </w:t>
      </w:r>
      <w:r w:rsidRPr="00BB3FCC">
        <w:rPr>
          <w:rFonts w:ascii="Times New Roman" w:eastAsia="Times New Roman" w:hAnsi="Times New Roman" w:cs="Times New Roman"/>
          <w:snapToGrid w:val="0"/>
          <w:position w:val="-4"/>
          <w:sz w:val="24"/>
          <w:szCs w:val="24"/>
        </w:rPr>
        <w:object w:dxaOrig="260" w:dyaOrig="300">
          <v:shape id="_x0000_i1467" type="#_x0000_t75" style="width:15.6pt;height:15.6pt" o:ole="">
            <v:imagedata r:id="rId968" o:title=""/>
          </v:shape>
          <o:OLEObject Type="Embed" ProgID="Equation.3" ShapeID="_x0000_i1467" DrawAspect="Content" ObjectID="_1544345080" r:id="rId969"/>
        </w:object>
      </w:r>
      <w:r w:rsidRPr="00BB3FCC">
        <w:rPr>
          <w:rFonts w:ascii="Times New Roman" w:hAnsi="Times New Roman" w:cs="Times New Roman"/>
          <w:snapToGrid w:val="0"/>
          <w:sz w:val="24"/>
          <w:szCs w:val="24"/>
          <w:lang w:val="kk-KZ"/>
        </w:rPr>
        <w:t xml:space="preserve"> - шамасы физикалық маятниктің келтірілген ұзындығы деп аталады.</w:t>
      </w:r>
    </w:p>
    <w:p w:rsidR="000A124D" w:rsidRPr="00BB3FCC" w:rsidRDefault="000A124D" w:rsidP="006816AB">
      <w:pPr>
        <w:spacing w:line="240" w:lineRule="auto"/>
        <w:ind w:right="8"/>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ab/>
        <w:t>Штейнер теоремасы бойынша:</w:t>
      </w:r>
    </w:p>
    <w:p w:rsidR="000A124D" w:rsidRPr="00BB3FCC" w:rsidRDefault="000A124D" w:rsidP="006816AB">
      <w:pPr>
        <w:spacing w:line="240" w:lineRule="auto"/>
        <w:ind w:right="8"/>
        <w:jc w:val="right"/>
        <w:rPr>
          <w:rFonts w:ascii="Times New Roman" w:hAnsi="Times New Roman" w:cs="Times New Roman"/>
          <w:snapToGrid w:val="0"/>
          <w:sz w:val="24"/>
          <w:szCs w:val="24"/>
          <w:lang w:val="kk-KZ"/>
        </w:rPr>
      </w:pPr>
      <w:r w:rsidRPr="00BB3FCC">
        <w:rPr>
          <w:rFonts w:ascii="Times New Roman" w:eastAsia="Times New Roman" w:hAnsi="Times New Roman" w:cs="Times New Roman"/>
          <w:snapToGrid w:val="0"/>
          <w:position w:val="-12"/>
          <w:sz w:val="24"/>
          <w:szCs w:val="24"/>
        </w:rPr>
        <w:object w:dxaOrig="1600" w:dyaOrig="460">
          <v:shape id="_x0000_i1468" type="#_x0000_t75" style="width:82.4pt;height:20.8pt" o:ole="">
            <v:imagedata r:id="rId970" o:title=""/>
          </v:shape>
          <o:OLEObject Type="Embed" ProgID="Equation.3" ShapeID="_x0000_i1468" DrawAspect="Content" ObjectID="_1544345081" r:id="rId971"/>
        </w:object>
      </w:r>
      <w:r w:rsidRPr="00BB3FCC">
        <w:rPr>
          <w:rFonts w:ascii="Times New Roman" w:hAnsi="Times New Roman" w:cs="Times New Roman"/>
          <w:snapToGrid w:val="0"/>
          <w:sz w:val="24"/>
          <w:szCs w:val="24"/>
          <w:lang w:val="kk-KZ"/>
        </w:rPr>
        <w:t xml:space="preserve">                                    (5.11)</w:t>
      </w:r>
    </w:p>
    <w:p w:rsidR="000A124D" w:rsidRPr="00BB3FCC" w:rsidRDefault="000A124D" w:rsidP="006816AB">
      <w:pPr>
        <w:tabs>
          <w:tab w:val="left" w:pos="9498"/>
        </w:tabs>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lastRenderedPageBreak/>
        <w:t xml:space="preserve">мұндағы </w:t>
      </w:r>
      <w:r w:rsidRPr="00BB3FCC">
        <w:rPr>
          <w:rFonts w:ascii="Times New Roman" w:eastAsia="Times New Roman" w:hAnsi="Times New Roman" w:cs="Times New Roman"/>
          <w:snapToGrid w:val="0"/>
          <w:position w:val="-12"/>
          <w:sz w:val="24"/>
          <w:szCs w:val="24"/>
        </w:rPr>
        <w:object w:dxaOrig="340" w:dyaOrig="400">
          <v:shape id="_x0000_i1469" type="#_x0000_t75" style="width:15.6pt;height:20.8pt" o:ole="">
            <v:imagedata r:id="rId433" o:title=""/>
          </v:shape>
          <o:OLEObject Type="Embed" ProgID="Equation.3" ShapeID="_x0000_i1469" DrawAspect="Content" ObjectID="_1544345082" r:id="rId972"/>
        </w:object>
      </w:r>
      <w:r w:rsidRPr="00BB3FCC">
        <w:rPr>
          <w:rFonts w:ascii="Times New Roman" w:hAnsi="Times New Roman" w:cs="Times New Roman"/>
          <w:snapToGrid w:val="0"/>
          <w:sz w:val="24"/>
          <w:szCs w:val="24"/>
          <w:vertAlign w:val="subscript"/>
          <w:lang w:val="kk-KZ"/>
        </w:rPr>
        <w:t xml:space="preserve"> </w:t>
      </w:r>
      <w:r w:rsidRPr="00BB3FCC">
        <w:rPr>
          <w:rFonts w:ascii="Times New Roman" w:hAnsi="Times New Roman" w:cs="Times New Roman"/>
          <w:snapToGrid w:val="0"/>
          <w:sz w:val="24"/>
          <w:szCs w:val="24"/>
          <w:lang w:val="kk-KZ"/>
        </w:rPr>
        <w:t xml:space="preserve">- шайқалу өсіне </w:t>
      </w:r>
      <w:r w:rsidRPr="00BB3FCC">
        <w:rPr>
          <w:rFonts w:ascii="Times New Roman" w:eastAsia="Times New Roman" w:hAnsi="Times New Roman" w:cs="Times New Roman"/>
          <w:snapToGrid w:val="0"/>
          <w:position w:val="-6"/>
          <w:sz w:val="24"/>
          <w:szCs w:val="24"/>
        </w:rPr>
        <w:object w:dxaOrig="280" w:dyaOrig="320">
          <v:shape id="_x0000_i1470" type="#_x0000_t75" style="width:15.6pt;height:15.6pt" o:ole="">
            <v:imagedata r:id="rId361" o:title=""/>
          </v:shape>
          <o:OLEObject Type="Embed" ProgID="Equation.3" ShapeID="_x0000_i1470" DrawAspect="Content" ObjectID="_1544345083" r:id="rId973"/>
        </w:object>
      </w:r>
      <w:r w:rsidRPr="00BB3FCC">
        <w:rPr>
          <w:rFonts w:ascii="Times New Roman" w:hAnsi="Times New Roman" w:cs="Times New Roman"/>
          <w:snapToGrid w:val="0"/>
          <w:sz w:val="24"/>
          <w:szCs w:val="24"/>
          <w:lang w:val="kk-KZ"/>
        </w:rPr>
        <w:t xml:space="preserve"> параллель және ауырлық центрі </w:t>
      </w:r>
      <w:r w:rsidRPr="00BB3FCC">
        <w:rPr>
          <w:rFonts w:ascii="Times New Roman" w:eastAsia="Times New Roman" w:hAnsi="Times New Roman" w:cs="Times New Roman"/>
          <w:snapToGrid w:val="0"/>
          <w:position w:val="-6"/>
          <w:sz w:val="24"/>
          <w:szCs w:val="24"/>
        </w:rPr>
        <w:object w:dxaOrig="280" w:dyaOrig="320">
          <v:shape id="_x0000_i1471" type="#_x0000_t75" style="width:15.6pt;height:15.6pt" o:ole="">
            <v:imagedata r:id="rId974" o:title=""/>
          </v:shape>
          <o:OLEObject Type="Embed" ProgID="Equation.3" ShapeID="_x0000_i1471" DrawAspect="Content" ObjectID="_1544345084" r:id="rId975"/>
        </w:object>
      </w:r>
      <w:r w:rsidRPr="00BB3FCC">
        <w:rPr>
          <w:rFonts w:ascii="Times New Roman" w:hAnsi="Times New Roman" w:cs="Times New Roman"/>
          <w:snapToGrid w:val="0"/>
          <w:sz w:val="24"/>
          <w:szCs w:val="24"/>
          <w:lang w:val="kk-KZ"/>
        </w:rPr>
        <w:t xml:space="preserve"> арқы</w:t>
      </w:r>
      <w:r w:rsidRPr="00BB3FCC">
        <w:rPr>
          <w:rFonts w:ascii="Times New Roman" w:hAnsi="Times New Roman" w:cs="Times New Roman"/>
          <w:snapToGrid w:val="0"/>
          <w:sz w:val="24"/>
          <w:szCs w:val="24"/>
          <w:lang w:val="kk-KZ"/>
        </w:rPr>
        <w:softHyphen/>
        <w:t>лы өтетін өске салыстырғандағы дененің инерция моменті</w:t>
      </w:r>
      <w:r w:rsidRPr="00BB3FCC">
        <w:rPr>
          <w:rFonts w:ascii="Times New Roman" w:hAnsi="Times New Roman" w:cs="Times New Roman"/>
          <w:snapToGrid w:val="0"/>
          <w:sz w:val="24"/>
          <w:szCs w:val="24"/>
          <w:lang w:val="kk-KZ" w:eastAsia="ko-KR"/>
        </w:rPr>
        <w:t xml:space="preserve">; </w:t>
      </w:r>
      <w:r w:rsidRPr="00BB3FCC">
        <w:rPr>
          <w:rFonts w:ascii="Times New Roman" w:eastAsia="Times New Roman" w:hAnsi="Times New Roman" w:cs="Times New Roman"/>
          <w:snapToGrid w:val="0"/>
          <w:position w:val="-4"/>
          <w:sz w:val="24"/>
          <w:szCs w:val="24"/>
          <w:lang w:eastAsia="ko-KR"/>
        </w:rPr>
        <w:object w:dxaOrig="260" w:dyaOrig="300">
          <v:shape id="_x0000_i1472" type="#_x0000_t75" style="width:15.6pt;height:15.6pt" o:ole="">
            <v:imagedata r:id="rId968" o:title=""/>
          </v:shape>
          <o:OLEObject Type="Embed" ProgID="Equation.3" ShapeID="_x0000_i1472" DrawAspect="Content" ObjectID="_1544345085" r:id="rId976"/>
        </w:object>
      </w:r>
      <w:r w:rsidRPr="00BB3FCC">
        <w:rPr>
          <w:rFonts w:ascii="Times New Roman" w:hAnsi="Times New Roman" w:cs="Times New Roman"/>
          <w:snapToGrid w:val="0"/>
          <w:sz w:val="24"/>
          <w:szCs w:val="24"/>
          <w:lang w:val="kk-KZ"/>
        </w:rPr>
        <w:t xml:space="preserve"> - осы өстер аралығы. Сонда, физикалық маятниктің келтірілген ұзындығы</w:t>
      </w:r>
    </w:p>
    <w:p w:rsidR="000A124D" w:rsidRPr="00BB3FCC" w:rsidRDefault="000A124D" w:rsidP="006816AB">
      <w:pPr>
        <w:tabs>
          <w:tab w:val="left" w:pos="7100"/>
          <w:tab w:val="left" w:pos="9498"/>
        </w:tabs>
        <w:spacing w:line="240" w:lineRule="auto"/>
        <w:ind w:right="8"/>
        <w:jc w:val="right"/>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                    </w:t>
      </w:r>
      <w:r w:rsidRPr="00BB3FCC">
        <w:rPr>
          <w:rFonts w:ascii="Times New Roman" w:eastAsia="Times New Roman" w:hAnsi="Times New Roman" w:cs="Times New Roman"/>
          <w:snapToGrid w:val="0"/>
          <w:position w:val="-28"/>
          <w:sz w:val="24"/>
          <w:szCs w:val="24"/>
          <w:lang w:val="en-US"/>
        </w:rPr>
        <w:object w:dxaOrig="2760" w:dyaOrig="800">
          <v:shape id="_x0000_i1473" type="#_x0000_t75" style="width:149.2pt;height:40.75pt" o:ole="" fillcolor="window">
            <v:imagedata r:id="rId977" o:title=""/>
          </v:shape>
          <o:OLEObject Type="Embed" ProgID="Equation.3" ShapeID="_x0000_i1473" DrawAspect="Content" ObjectID="_1544345086" r:id="rId978"/>
        </w:object>
      </w:r>
      <w:r w:rsidRPr="00BB3FCC">
        <w:rPr>
          <w:rFonts w:ascii="Times New Roman" w:hAnsi="Times New Roman" w:cs="Times New Roman"/>
          <w:snapToGrid w:val="0"/>
          <w:sz w:val="24"/>
          <w:szCs w:val="24"/>
          <w:lang w:val="kk-KZ"/>
        </w:rPr>
        <w:t xml:space="preserve">                       (5.12) </w:t>
      </w:r>
    </w:p>
    <w:p w:rsidR="000A124D" w:rsidRPr="00BB3FCC" w:rsidRDefault="000A124D" w:rsidP="006816AB">
      <w:pPr>
        <w:tabs>
          <w:tab w:val="left" w:pos="9498"/>
        </w:tabs>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Бұл (5.12) теңдеуден </w:t>
      </w:r>
      <w:r w:rsidRPr="00BB3FCC">
        <w:rPr>
          <w:rFonts w:ascii="Times New Roman" w:eastAsia="Times New Roman" w:hAnsi="Times New Roman" w:cs="Times New Roman"/>
          <w:snapToGrid w:val="0"/>
          <w:position w:val="-6"/>
          <w:sz w:val="24"/>
          <w:szCs w:val="24"/>
        </w:rPr>
        <w:object w:dxaOrig="639" w:dyaOrig="320">
          <v:shape id="_x0000_i1474" type="#_x0000_t75" style="width:31.25pt;height:15.6pt" o:ole="">
            <v:imagedata r:id="rId979" o:title=""/>
          </v:shape>
          <o:OLEObject Type="Embed" ProgID="Equation.3" ShapeID="_x0000_i1474" DrawAspect="Content" ObjectID="_1544345087" r:id="rId980"/>
        </w:object>
      </w:r>
      <w:r w:rsidRPr="00BB3FCC">
        <w:rPr>
          <w:rFonts w:ascii="Times New Roman" w:hAnsi="Times New Roman" w:cs="Times New Roman"/>
          <w:snapToGrid w:val="0"/>
          <w:sz w:val="24"/>
          <w:szCs w:val="24"/>
          <w:lang w:val="kk-KZ"/>
        </w:rPr>
        <w:t xml:space="preserve"> екендігі көрініп тұр. </w:t>
      </w:r>
      <w:r w:rsidRPr="00BB3FCC">
        <w:rPr>
          <w:rFonts w:ascii="Times New Roman" w:eastAsia="Times New Roman" w:hAnsi="Times New Roman" w:cs="Times New Roman"/>
          <w:snapToGrid w:val="0"/>
          <w:position w:val="-6"/>
          <w:sz w:val="24"/>
          <w:szCs w:val="24"/>
        </w:rPr>
        <w:object w:dxaOrig="500" w:dyaOrig="320">
          <v:shape id="_x0000_i1475" type="#_x0000_t75" style="width:26pt;height:15.6pt" o:ole="">
            <v:imagedata r:id="rId902" o:title=""/>
          </v:shape>
          <o:OLEObject Type="Embed" ProgID="Equation.3" ShapeID="_x0000_i1475" DrawAspect="Content" ObjectID="_1544345088" r:id="rId981"/>
        </w:object>
      </w:r>
      <w:r w:rsidRPr="00BB3FCC">
        <w:rPr>
          <w:rFonts w:ascii="Times New Roman" w:hAnsi="Times New Roman" w:cs="Times New Roman"/>
          <w:snapToGrid w:val="0"/>
          <w:sz w:val="24"/>
          <w:szCs w:val="24"/>
          <w:lang w:val="kk-KZ"/>
        </w:rPr>
        <w:t xml:space="preserve"> сызығы бойымен </w:t>
      </w:r>
      <w:r w:rsidRPr="00BB3FCC">
        <w:rPr>
          <w:rFonts w:ascii="Times New Roman" w:eastAsia="Times New Roman" w:hAnsi="Times New Roman" w:cs="Times New Roman"/>
          <w:snapToGrid w:val="0"/>
          <w:position w:val="-4"/>
          <w:sz w:val="24"/>
          <w:szCs w:val="24"/>
        </w:rPr>
        <w:object w:dxaOrig="260" w:dyaOrig="300">
          <v:shape id="_x0000_i1476" type="#_x0000_t75" style="width:15.6pt;height:15.6pt" o:ole="">
            <v:imagedata r:id="rId968" o:title=""/>
          </v:shape>
          <o:OLEObject Type="Embed" ProgID="Equation.3" ShapeID="_x0000_i1476" DrawAspect="Content" ObjectID="_1544345089" r:id="rId982"/>
        </w:object>
      </w:r>
      <w:r w:rsidRPr="00BB3FCC">
        <w:rPr>
          <w:rFonts w:ascii="Times New Roman" w:hAnsi="Times New Roman" w:cs="Times New Roman"/>
          <w:snapToGrid w:val="0"/>
          <w:sz w:val="24"/>
          <w:szCs w:val="24"/>
          <w:lang w:val="kk-KZ"/>
        </w:rPr>
        <w:t xml:space="preserve">-ге тең </w:t>
      </w:r>
      <w:r w:rsidRPr="00BB3FCC">
        <w:rPr>
          <w:rFonts w:ascii="Times New Roman" w:eastAsia="Times New Roman" w:hAnsi="Times New Roman" w:cs="Times New Roman"/>
          <w:snapToGrid w:val="0"/>
          <w:position w:val="-6"/>
          <w:sz w:val="24"/>
          <w:szCs w:val="24"/>
        </w:rPr>
        <w:object w:dxaOrig="520" w:dyaOrig="320">
          <v:shape id="_x0000_i1477" type="#_x0000_t75" style="width:26pt;height:15.6pt" o:ole="">
            <v:imagedata r:id="rId983" o:title=""/>
          </v:shape>
          <o:OLEObject Type="Embed" ProgID="Equation.3" ShapeID="_x0000_i1477" DrawAspect="Content" ObjectID="_1544345090" r:id="rId984"/>
        </w:object>
      </w:r>
      <w:r w:rsidRPr="00BB3FCC">
        <w:rPr>
          <w:rFonts w:ascii="Times New Roman" w:hAnsi="Times New Roman" w:cs="Times New Roman"/>
          <w:snapToGrid w:val="0"/>
          <w:sz w:val="24"/>
          <w:szCs w:val="24"/>
          <w:lang w:val="kk-KZ"/>
        </w:rPr>
        <w:t xml:space="preserve"> кесіндісін салатын болсақ (5.1-сурет</w:t>
      </w:r>
      <w:r w:rsidRPr="00BB3FCC">
        <w:rPr>
          <w:rFonts w:ascii="Times New Roman" w:hAnsi="Times New Roman" w:cs="Times New Roman"/>
          <w:snapToGrid w:val="0"/>
          <w:sz w:val="24"/>
          <w:szCs w:val="24"/>
          <w:lang w:val="kk-KZ" w:eastAsia="ko-KR"/>
        </w:rPr>
        <w:t>)</w:t>
      </w:r>
      <w:r w:rsidRPr="00BB3FCC">
        <w:rPr>
          <w:rFonts w:ascii="Times New Roman" w:hAnsi="Times New Roman" w:cs="Times New Roman"/>
          <w:snapToGrid w:val="0"/>
          <w:sz w:val="24"/>
          <w:szCs w:val="24"/>
          <w:lang w:val="kk-KZ"/>
        </w:rPr>
        <w:t xml:space="preserve"> онда алынған </w:t>
      </w:r>
      <w:r w:rsidRPr="00BB3FCC">
        <w:rPr>
          <w:rFonts w:ascii="Times New Roman" w:eastAsia="Times New Roman" w:hAnsi="Times New Roman" w:cs="Times New Roman"/>
          <w:snapToGrid w:val="0"/>
          <w:position w:val="-4"/>
          <w:sz w:val="24"/>
          <w:szCs w:val="24"/>
        </w:rPr>
        <w:object w:dxaOrig="320" w:dyaOrig="300">
          <v:shape id="_x0000_i1478" type="#_x0000_t75" style="width:15.6pt;height:15.6pt" o:ole="">
            <v:imagedata r:id="rId584" o:title=""/>
          </v:shape>
          <o:OLEObject Type="Embed" ProgID="Equation.3" ShapeID="_x0000_i1478" DrawAspect="Content" ObjectID="_1544345091" r:id="rId985"/>
        </w:object>
      </w:r>
      <w:r w:rsidRPr="00BB3FCC">
        <w:rPr>
          <w:rFonts w:ascii="Times New Roman" w:hAnsi="Times New Roman" w:cs="Times New Roman"/>
          <w:snapToGrid w:val="0"/>
          <w:sz w:val="24"/>
          <w:szCs w:val="24"/>
          <w:lang w:val="kk-KZ"/>
        </w:rPr>
        <w:t xml:space="preserve"> нүктесі шайқалу центрі деп аталады. Онда массасы </w:t>
      </w:r>
      <w:r w:rsidRPr="00BB3FCC">
        <w:rPr>
          <w:rFonts w:ascii="Times New Roman" w:eastAsia="Times New Roman" w:hAnsi="Times New Roman" w:cs="Times New Roman"/>
          <w:snapToGrid w:val="0"/>
          <w:position w:val="-4"/>
          <w:sz w:val="24"/>
          <w:szCs w:val="24"/>
        </w:rPr>
        <w:object w:dxaOrig="320" w:dyaOrig="300">
          <v:shape id="_x0000_i1479" type="#_x0000_t75" style="width:15.6pt;height:15.6pt" o:ole="">
            <v:imagedata r:id="rId584" o:title=""/>
          </v:shape>
          <o:OLEObject Type="Embed" ProgID="Equation.3" ShapeID="_x0000_i1479" DrawAspect="Content" ObjectID="_1544345092" r:id="rId986"/>
        </w:object>
      </w:r>
      <w:r w:rsidRPr="00BB3FCC">
        <w:rPr>
          <w:rFonts w:ascii="Times New Roman" w:hAnsi="Times New Roman" w:cs="Times New Roman"/>
          <w:snapToGrid w:val="0"/>
          <w:sz w:val="24"/>
          <w:szCs w:val="24"/>
          <w:lang w:val="kk-KZ"/>
        </w:rPr>
        <w:t xml:space="preserve"> нүктесінде жи</w:t>
      </w:r>
      <w:r w:rsidRPr="00BB3FCC">
        <w:rPr>
          <w:rFonts w:ascii="Times New Roman" w:hAnsi="Times New Roman" w:cs="Times New Roman"/>
          <w:snapToGrid w:val="0"/>
          <w:sz w:val="24"/>
          <w:szCs w:val="24"/>
          <w:lang w:val="kk-KZ"/>
        </w:rPr>
        <w:softHyphen/>
        <w:t>нақталған маятник (ондай маятник математикалық маятник деп атала</w:t>
      </w:r>
      <w:r w:rsidRPr="00BB3FCC">
        <w:rPr>
          <w:rFonts w:ascii="Times New Roman" w:hAnsi="Times New Roman" w:cs="Times New Roman"/>
          <w:snapToGrid w:val="0"/>
          <w:sz w:val="24"/>
          <w:szCs w:val="24"/>
          <w:lang w:val="kk-KZ"/>
        </w:rPr>
        <w:softHyphen/>
        <w:t>ды), берілген физикалық маятник периодына тең периодпен тербеліс жасайды, ол</w:t>
      </w:r>
    </w:p>
    <w:p w:rsidR="000A124D" w:rsidRPr="00BB3FCC" w:rsidRDefault="000A124D" w:rsidP="006816AB">
      <w:pPr>
        <w:spacing w:line="240" w:lineRule="auto"/>
        <w:ind w:right="8"/>
        <w:jc w:val="right"/>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                                    </w:t>
      </w:r>
      <w:r w:rsidRPr="00BB3FCC">
        <w:rPr>
          <w:rFonts w:ascii="Times New Roman" w:eastAsia="Times New Roman" w:hAnsi="Times New Roman" w:cs="Times New Roman"/>
          <w:snapToGrid w:val="0"/>
          <w:position w:val="-36"/>
          <w:sz w:val="24"/>
          <w:szCs w:val="24"/>
        </w:rPr>
        <w:object w:dxaOrig="1359" w:dyaOrig="880">
          <v:shape id="_x0000_i1480" type="#_x0000_t75" style="width:66.8pt;height:46pt" o:ole="">
            <v:imagedata r:id="rId987" o:title=""/>
          </v:shape>
          <o:OLEObject Type="Embed" ProgID="Equation.3" ShapeID="_x0000_i1480" DrawAspect="Content" ObjectID="_1544345093" r:id="rId988"/>
        </w:object>
      </w:r>
      <w:r w:rsidRPr="00BB3FCC">
        <w:rPr>
          <w:rFonts w:ascii="Times New Roman" w:hAnsi="Times New Roman" w:cs="Times New Roman"/>
          <w:snapToGrid w:val="0"/>
          <w:sz w:val="24"/>
          <w:szCs w:val="24"/>
          <w:lang w:val="kk-KZ"/>
        </w:rPr>
        <w:t xml:space="preserve">                                     (5.13)</w:t>
      </w:r>
    </w:p>
    <w:p w:rsidR="000A124D" w:rsidRPr="00BB3FCC" w:rsidRDefault="00341B68" w:rsidP="006816AB">
      <w:pPr>
        <w:spacing w:line="240" w:lineRule="auto"/>
        <w:ind w:right="8" w:firstLine="720"/>
        <w:jc w:val="both"/>
        <w:rPr>
          <w:rFonts w:ascii="Times New Roman" w:hAnsi="Times New Roman" w:cs="Times New Roman"/>
          <w:snapToGrid w:val="0"/>
          <w:sz w:val="24"/>
          <w:szCs w:val="24"/>
          <w:lang w:val="kk-KZ"/>
        </w:rPr>
      </w:pPr>
      <w:r w:rsidRPr="00341B68">
        <w:rPr>
          <w:rFonts w:ascii="Times New Roman" w:hAnsi="Times New Roman" w:cs="Times New Roman"/>
          <w:sz w:val="24"/>
          <w:szCs w:val="24"/>
          <w:lang w:val="en-US"/>
        </w:rPr>
        <w:pict>
          <v:group id="_x0000_s2027" style="position:absolute;left:0;text-align:left;margin-left:-8pt;margin-top:39.05pt;width:184.5pt;height:278.25pt;z-index:251719680" coordorigin="1305,-555" coordsize="3690,5565">
            <v:rect id="_x0000_s2028" style="position:absolute;left:2055;top:4147;width:2175;height:85"/>
            <v:rect id="_x0000_s2029" style="position:absolute;left:2370;top:3960;width:312;height:180"/>
            <v:rect id="_x0000_s2030" style="position:absolute;left:2400;top:836;width:249;height:3124"/>
            <v:rect id="_x0000_s2031" style="position:absolute;left:3060;top:3570;width:1170;height:570"/>
            <v:line id="_x0000_s2032" style="position:absolute" from="4230,3570" to="4275,3570"/>
            <v:rect id="_x0000_s2033" style="position:absolute;left:4230;top:3885;width:85;height:142"/>
            <v:rect id="_x0000_s2034" style="position:absolute;left:2295;top:3150;width:855;height:225"/>
            <v:rect id="_x0000_s2035" style="position:absolute;left:3150;top:3060;width:705;height:390"/>
            <v:rect id="_x0000_s2036" style="position:absolute;left:3270;top:3060;width:480;height:300" filled="f"/>
            <v:rect id="_x0000_s2037" style="position:absolute;left:3285;top:3015;width:471;height:143" stroked="f"/>
            <v:rect id="_x0000_s2038" style="position:absolute;left:3405;top:-360;width:203;height:3720"/>
            <v:shapetype id="_x0000_t8" coordsize="21600,21600" o:spt="8" adj="5400" path="m,l@0,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3,10800;10800,21600;@2,10800;10800,0" textboxrect="1800,1800,19800,19800;4500,4500,17100,17100;7200,7200,14400,14400"/>
              <v:handles>
                <v:h position="#0,bottomRight" xrange="0,10800"/>
              </v:handles>
            </v:shapetype>
            <v:shape id="_x0000_s2039" type="#_x0000_t8" style="position:absolute;left:2355;top:660;width:345;height:165" adj="3506"/>
            <v:rect id="_x0000_s2040" style="position:absolute;left:3330;top:2535;width:345;height:68"/>
            <v:shape id="_x0000_s2041" type="#_x0000_t8" style="position:absolute;left:3300;top:2460;width:420;height:85" adj="2314"/>
            <v:shape id="_x0000_s2042" type="#_x0000_t8" style="position:absolute;left:2925;top:1200;width:1170;height:85;rotation:180" adj="4302"/>
            <v:shape id="_x0000_s2043" type="#_x0000_t8" style="position:absolute;left:2925;top:1290;width:1170;height:85" adj="4302"/>
            <v:line id="_x0000_s2044" style="position:absolute" from="4035,1290" to="4260,1291"/>
            <v:line id="_x0000_s2045" style="position:absolute" from="4275,1245" to="4276,1350"/>
            <v:oval id="_x0000_s2046" style="position:absolute;left:2475;top:690;width:91;height:91"/>
            <v:shape id="_x0000_s2047" type="#_x0000_t8" style="position:absolute;left:3191;top:469;width:618;height:85;rotation:180"/>
            <v:rect id="_x0000_s7168" style="position:absolute;left:3345;top:375;width:317;height:85"/>
            <v:shape id="_x0000_s7169" type="#_x0000_t8" style="position:absolute;left:2925;top:-135;width:1170;height:85;rotation:180" adj="4302"/>
            <v:shape id="_x0000_s7170" type="#_x0000_t8" style="position:absolute;left:2925;top:-45;width:1170;height:85" adj="4302"/>
            <v:line id="_x0000_s7171" style="position:absolute" from="4035,-45" to="4260,-44"/>
            <v:line id="_x0000_s7172" style="position:absolute" from="4275,-90" to="4276,15"/>
            <v:line id="_x0000_s7173" style="position:absolute" from="3510,-450" to="3511,4320">
              <v:stroke dashstyle="longDashDot"/>
            </v:line>
            <v:line id="_x0000_s7174" style="position:absolute;flip:y" from="2520,465" to="2521,3975">
              <v:stroke dashstyle="longDashDot"/>
            </v:line>
            <v:rect id="_x0000_s7175" style="position:absolute;left:2145;top:4230;width:181;height:85"/>
            <v:rect id="_x0000_s7176" style="position:absolute;left:2070;top:4305;width:317;height:85"/>
            <v:rect id="_x0000_s7177" style="position:absolute;left:3945;top:4230;width:181;height:85"/>
            <v:rect id="_x0000_s7178" style="position:absolute;left:3870;top:4305;width:317;height:85"/>
            <v:oval id="_x0000_s7179" style="position:absolute;left:1500;top:480;width:255;height:255"/>
            <v:rect id="_x0000_s7180" style="position:absolute;left:1335;top:555;width:2685;height:91"/>
            <v:line id="_x0000_s7181" style="position:absolute" from="1620,420" to="1635,810">
              <v:stroke dashstyle="longDashDot"/>
            </v:line>
            <v:oval id="_x0000_s7182" style="position:absolute;left:1815;top:3135;width:193;height:187"/>
            <v:line id="_x0000_s7183" style="position:absolute" from="1455,660" to="1830,3270"/>
            <v:line id="_x0000_s7184" style="position:absolute" from="2010,645" to="2011,3219"/>
            <v:line id="_x0000_s7185" style="position:absolute" from="1845,3210" to="1998,3225"/>
            <v:line id="_x0000_s7186" style="position:absolute;flip:x" from="3795,4275" to="4065,4545"/>
            <v:line id="_x0000_s7187" style="position:absolute;flip:x" from="3480,4545" to="3795,4546"/>
            <v:line id="_x0000_s7188" style="position:absolute;flip:x" from="2940,4185" to="3135,4485"/>
            <v:line id="_x0000_s7189" style="position:absolute;flip:x" from="2625,4485" to="2925,4486"/>
            <v:line id="_x0000_s7190" style="position:absolute;flip:y" from="4245,3705" to="4575,3840"/>
            <v:line id="_x0000_s7191" style="position:absolute;flip:y" from="4545,3705" to="4817,3720"/>
            <v:line id="_x0000_s7192" style="position:absolute;flip:y" from="4230,3525" to="4515,3675"/>
            <v:line id="_x0000_s7193" style="position:absolute;flip:y" from="4530,3510" to="4815,3525"/>
            <v:line id="_x0000_s7194" style="position:absolute;flip:y" from="3855,2820" to="4230,3075"/>
            <v:line id="_x0000_s7195" style="position:absolute" from="4230,2805" to="4650,2805"/>
            <v:line id="_x0000_s7196" style="position:absolute;flip:y" from="3510,2295" to="4140,2415"/>
            <v:line id="_x0000_s7197" style="position:absolute;flip:y" from="3525,1815" to="4005,1965"/>
            <v:line id="_x0000_s7198" style="position:absolute" from="4020,1815" to="4380,1815"/>
            <v:oval id="_x0000_s7199" style="position:absolute;left:3465;top:2385;width:68;height:68" fillcolor="black"/>
            <v:oval id="_x0000_s7200" style="position:absolute;left:3480;top:315;width:68;height:68" fillcolor="black"/>
            <v:line id="_x0000_s7201" style="position:absolute;flip:y" from="3870,1005" to="4410,1185"/>
            <v:line id="_x0000_s7202" style="position:absolute;flip:y" from="3885,-300" to="4320,-135"/>
            <v:line id="_x0000_s7203" style="position:absolute;flip:y" from="2160,225" to="2475,555"/>
            <v:line id="_x0000_s7204" style="position:absolute;flip:y" from="2475,210" to="2790,225"/>
            <v:line id="_x0000_s7205" style="position:absolute;flip:y" from="1635,225" to="1770,555"/>
            <v:line id="_x0000_s7206" style="position:absolute" from="1770,225" to="1980,226"/>
            <v:line id="_x0000_s7207" style="position:absolute;flip:x" from="1620,3270" to="1920,3675"/>
            <v:line id="_x0000_s7208" style="position:absolute;flip:x" from="1365,3675" to="1605,3676"/>
            <v:line id="_x0000_s7209" style="position:absolute;flip:x" from="2235,3270" to="2370,3735"/>
            <v:line id="_x0000_s7210" style="position:absolute;flip:x" from="1980,3750" to="2220,3765"/>
            <v:shape id="_x0000_s7211" type="#_x0000_t202" style="position:absolute;left:2595;top:4200;width:465;height:450" stroked="f">
              <v:fill opacity="0"/>
              <v:textbox style="mso-next-textbox:#_x0000_s7211">
                <w:txbxContent>
                  <w:p w:rsidR="001D508B" w:rsidRDefault="001D508B" w:rsidP="000A124D">
                    <w:pPr>
                      <w:rPr>
                        <w:i/>
                        <w:lang w:val="kk-KZ"/>
                      </w:rPr>
                    </w:pPr>
                    <w:r>
                      <w:rPr>
                        <w:i/>
                        <w:lang w:val="kk-KZ"/>
                      </w:rPr>
                      <w:t>1</w:t>
                    </w:r>
                  </w:p>
                </w:txbxContent>
              </v:textbox>
            </v:shape>
            <v:shape id="_x0000_s7212" type="#_x0000_t202" style="position:absolute;left:3465;top:4260;width:465;height:450" stroked="f">
              <v:fill opacity="0"/>
              <v:textbox style="mso-next-textbox:#_x0000_s7212">
                <w:txbxContent>
                  <w:p w:rsidR="001D508B" w:rsidRDefault="001D508B" w:rsidP="000A124D">
                    <w:pPr>
                      <w:rPr>
                        <w:i/>
                        <w:lang w:val="kk-KZ"/>
                      </w:rPr>
                    </w:pPr>
                    <w:r>
                      <w:rPr>
                        <w:i/>
                        <w:lang w:val="kk-KZ"/>
                      </w:rPr>
                      <w:t>2</w:t>
                    </w:r>
                  </w:p>
                </w:txbxContent>
              </v:textbox>
            </v:shape>
            <v:shape id="_x0000_s7213" type="#_x0000_t202" style="position:absolute;left:4440;top:3435;width:555;height:450" stroked="f">
              <v:fill opacity="0"/>
              <v:textbox style="mso-next-textbox:#_x0000_s7213">
                <w:txbxContent>
                  <w:p w:rsidR="001D508B" w:rsidRDefault="001D508B" w:rsidP="000A124D">
                    <w:pPr>
                      <w:rPr>
                        <w:i/>
                        <w:lang w:val="kk-KZ"/>
                      </w:rPr>
                    </w:pPr>
                    <w:r>
                      <w:rPr>
                        <w:i/>
                        <w:lang w:val="kk-KZ"/>
                      </w:rPr>
                      <w:t>12</w:t>
                    </w:r>
                  </w:p>
                </w:txbxContent>
              </v:textbox>
            </v:shape>
            <v:shape id="_x0000_s7214" type="#_x0000_t202" style="position:absolute;left:4425;top:3225;width:555;height:450" stroked="f">
              <v:fill opacity="0"/>
              <v:textbox style="mso-next-textbox:#_x0000_s7214">
                <w:txbxContent>
                  <w:p w:rsidR="001D508B" w:rsidRDefault="001D508B" w:rsidP="000A124D">
                    <w:pPr>
                      <w:rPr>
                        <w:i/>
                        <w:lang w:val="kk-KZ"/>
                      </w:rPr>
                    </w:pPr>
                    <w:r>
                      <w:rPr>
                        <w:i/>
                        <w:lang w:val="kk-KZ"/>
                      </w:rPr>
                      <w:t>10</w:t>
                    </w:r>
                  </w:p>
                </w:txbxContent>
              </v:textbox>
            </v:shape>
            <v:shape id="_x0000_s7215" type="#_x0000_t202" style="position:absolute;left:4260;top:2520;width:465;height:450" stroked="f">
              <v:fill opacity="0"/>
              <v:textbox style="mso-next-textbox:#_x0000_s7215">
                <w:txbxContent>
                  <w:p w:rsidR="001D508B" w:rsidRDefault="001D508B" w:rsidP="000A124D">
                    <w:pPr>
                      <w:rPr>
                        <w:i/>
                        <w:lang w:val="kk-KZ"/>
                      </w:rPr>
                    </w:pPr>
                    <w:r>
                      <w:rPr>
                        <w:i/>
                        <w:lang w:val="kk-KZ"/>
                      </w:rPr>
                      <w:t>6</w:t>
                    </w:r>
                  </w:p>
                </w:txbxContent>
              </v:textbox>
            </v:shape>
            <v:shape id="_x0000_s7216" type="#_x0000_t202" style="position:absolute;left:3795;top:2025;width:510;height:450" stroked="f">
              <v:fill opacity="0"/>
              <v:textbox style="mso-next-textbox:#_x0000_s7216">
                <w:txbxContent>
                  <w:p w:rsidR="001D508B" w:rsidRDefault="001D508B" w:rsidP="000A124D">
                    <w:pPr>
                      <w:rPr>
                        <w:i/>
                        <w:vertAlign w:val="superscript"/>
                        <w:lang w:val="kk-KZ"/>
                      </w:rPr>
                    </w:pPr>
                    <w:r>
                      <w:rPr>
                        <w:i/>
                        <w:lang w:val="kk-KZ"/>
                      </w:rPr>
                      <w:t>О</w:t>
                    </w:r>
                    <w:r>
                      <w:rPr>
                        <w:i/>
                        <w:vertAlign w:val="superscript"/>
                        <w:lang w:val="kk-KZ"/>
                      </w:rPr>
                      <w:t>/</w:t>
                    </w:r>
                  </w:p>
                </w:txbxContent>
              </v:textbox>
            </v:shape>
            <v:shape id="_x0000_s7217" type="#_x0000_t202" style="position:absolute;left:3975;top:1530;width:510;height:450" stroked="f">
              <v:fill opacity="0"/>
              <v:textbox style="mso-next-textbox:#_x0000_s7217">
                <w:txbxContent>
                  <w:p w:rsidR="001D508B" w:rsidRDefault="001D508B" w:rsidP="000A124D">
                    <w:pPr>
                      <w:rPr>
                        <w:i/>
                        <w:vertAlign w:val="superscript"/>
                        <w:lang w:val="kk-KZ"/>
                      </w:rPr>
                    </w:pPr>
                    <w:r>
                      <w:rPr>
                        <w:i/>
                        <w:lang w:val="kk-KZ"/>
                      </w:rPr>
                      <w:t>8</w:t>
                    </w:r>
                  </w:p>
                </w:txbxContent>
              </v:textbox>
            </v:shape>
            <v:shape id="_x0000_s7218" type="#_x0000_t202" style="position:absolute;left:4020;top:750;width:510;height:450" stroked="f">
              <v:fill opacity="0"/>
              <v:textbox style="mso-next-textbox:#_x0000_s7218">
                <w:txbxContent>
                  <w:p w:rsidR="001D508B" w:rsidRDefault="001D508B" w:rsidP="000A124D">
                    <w:pPr>
                      <w:rPr>
                        <w:i/>
                        <w:vertAlign w:val="superscript"/>
                        <w:lang w:val="kk-KZ"/>
                      </w:rPr>
                    </w:pPr>
                    <w:r>
                      <w:rPr>
                        <w:i/>
                        <w:lang w:val="kk-KZ"/>
                      </w:rPr>
                      <w:t>В</w:t>
                    </w:r>
                  </w:p>
                </w:txbxContent>
              </v:textbox>
            </v:shape>
            <v:shape id="_x0000_s7219" type="#_x0000_t202" style="position:absolute;left:3900;top:-555;width:510;height:450" stroked="f">
              <v:fill opacity="0"/>
              <v:textbox style="mso-next-textbox:#_x0000_s7219">
                <w:txbxContent>
                  <w:p w:rsidR="001D508B" w:rsidRDefault="001D508B" w:rsidP="000A124D">
                    <w:pPr>
                      <w:rPr>
                        <w:i/>
                        <w:vertAlign w:val="superscript"/>
                        <w:lang w:val="kk-KZ"/>
                      </w:rPr>
                    </w:pPr>
                    <w:r>
                      <w:rPr>
                        <w:i/>
                        <w:lang w:val="kk-KZ"/>
                      </w:rPr>
                      <w:t>А</w:t>
                    </w:r>
                  </w:p>
                </w:txbxContent>
              </v:textbox>
            </v:shape>
            <v:shape id="_x0000_s7220" type="#_x0000_t202" style="position:absolute;left:2430;top:-90;width:510;height:450" stroked="f">
              <v:fill opacity="0"/>
              <v:textbox style="mso-next-textbox:#_x0000_s7220">
                <w:txbxContent>
                  <w:p w:rsidR="001D508B" w:rsidRDefault="001D508B" w:rsidP="000A124D">
                    <w:pPr>
                      <w:rPr>
                        <w:i/>
                        <w:vertAlign w:val="superscript"/>
                        <w:lang w:val="kk-KZ"/>
                      </w:rPr>
                    </w:pPr>
                    <w:r>
                      <w:rPr>
                        <w:i/>
                        <w:lang w:val="kk-KZ"/>
                      </w:rPr>
                      <w:t>4</w:t>
                    </w:r>
                  </w:p>
                </w:txbxContent>
              </v:textbox>
            </v:shape>
            <v:shape id="_x0000_s7221" type="#_x0000_t202" style="position:absolute;left:1680;top:-75;width:510;height:450" stroked="f">
              <v:fill opacity="0"/>
              <v:textbox style="mso-next-textbox:#_x0000_s7221">
                <w:txbxContent>
                  <w:p w:rsidR="001D508B" w:rsidRDefault="001D508B" w:rsidP="000A124D">
                    <w:pPr>
                      <w:rPr>
                        <w:i/>
                        <w:lang w:val="kk-KZ"/>
                      </w:rPr>
                    </w:pPr>
                    <w:r>
                      <w:rPr>
                        <w:i/>
                        <w:lang w:val="kk-KZ"/>
                      </w:rPr>
                      <w:t>9</w:t>
                    </w:r>
                  </w:p>
                </w:txbxContent>
              </v:textbox>
            </v:shape>
            <v:shape id="_x0000_s7222" type="#_x0000_t202" style="position:absolute;left:1305;top:3375;width:510;height:450" stroked="f">
              <v:fill opacity="0"/>
              <v:textbox style="mso-next-textbox:#_x0000_s7222">
                <w:txbxContent>
                  <w:p w:rsidR="001D508B" w:rsidRDefault="001D508B" w:rsidP="000A124D">
                    <w:pPr>
                      <w:rPr>
                        <w:i/>
                        <w:lang w:val="kk-KZ"/>
                      </w:rPr>
                    </w:pPr>
                    <w:r>
                      <w:rPr>
                        <w:i/>
                        <w:lang w:val="kk-KZ"/>
                      </w:rPr>
                      <w:t>7</w:t>
                    </w:r>
                  </w:p>
                </w:txbxContent>
              </v:textbox>
            </v:shape>
            <v:shape id="_x0000_s7223" type="#_x0000_t202" style="position:absolute;left:1905;top:3465;width:510;height:450" stroked="f">
              <v:fill opacity="0"/>
              <v:textbox style="mso-next-textbox:#_x0000_s7223">
                <w:txbxContent>
                  <w:p w:rsidR="001D508B" w:rsidRDefault="001D508B" w:rsidP="000A124D">
                    <w:pPr>
                      <w:rPr>
                        <w:i/>
                        <w:lang w:val="kk-KZ"/>
                      </w:rPr>
                    </w:pPr>
                    <w:r>
                      <w:rPr>
                        <w:i/>
                        <w:lang w:val="kk-KZ"/>
                      </w:rPr>
                      <w:t>5</w:t>
                    </w:r>
                  </w:p>
                </w:txbxContent>
              </v:textbox>
            </v:shape>
            <v:shape id="_x0000_s7224" type="#_x0000_t202" style="position:absolute;left:1350;top:4560;width:3480;height:450" stroked="f">
              <v:fill opacity="0"/>
              <v:textbox style="mso-next-textbox:#_x0000_s7224">
                <w:txbxContent>
                  <w:p w:rsidR="001D508B" w:rsidRDefault="001D508B" w:rsidP="000A124D">
                    <w:pPr>
                      <w:rPr>
                        <w:lang w:val="kk-KZ"/>
                      </w:rPr>
                    </w:pPr>
                    <w:r w:rsidRPr="000577AF">
                      <w:rPr>
                        <w:rFonts w:ascii="Times New Roman" w:hAnsi="Times New Roman" w:cs="Times New Roman"/>
                        <w:lang w:val="kk-KZ"/>
                      </w:rPr>
                      <w:t>5.2-сурет. ФПМ-04 әмбебап</w:t>
                    </w:r>
                    <w:r>
                      <w:rPr>
                        <w:i/>
                        <w:lang w:val="kk-KZ"/>
                      </w:rPr>
                      <w:t xml:space="preserve"> </w:t>
                    </w:r>
                    <w:r>
                      <w:rPr>
                        <w:lang w:val="kk-KZ"/>
                      </w:rPr>
                      <w:t>маятнигі</w:t>
                    </w:r>
                  </w:p>
                </w:txbxContent>
              </v:textbox>
            </v:shape>
            <w10:wrap type="square"/>
          </v:group>
        </w:pict>
      </w:r>
      <w:r w:rsidR="000A124D" w:rsidRPr="00BB3FCC">
        <w:rPr>
          <w:rFonts w:ascii="Times New Roman" w:hAnsi="Times New Roman" w:cs="Times New Roman"/>
          <w:snapToGrid w:val="0"/>
          <w:sz w:val="24"/>
          <w:szCs w:val="24"/>
          <w:lang w:val="kk-KZ"/>
        </w:rPr>
        <w:t xml:space="preserve">Іліну нүктесі </w:t>
      </w:r>
      <w:r w:rsidR="000A124D" w:rsidRPr="00BB3FCC">
        <w:rPr>
          <w:rFonts w:ascii="Times New Roman" w:eastAsia="Times New Roman" w:hAnsi="Times New Roman" w:cs="Times New Roman"/>
          <w:snapToGrid w:val="0"/>
          <w:position w:val="-6"/>
          <w:sz w:val="24"/>
          <w:szCs w:val="24"/>
        </w:rPr>
        <w:object w:dxaOrig="280" w:dyaOrig="320">
          <v:shape id="_x0000_i1481" type="#_x0000_t75" style="width:15.6pt;height:15.6pt" o:ole="">
            <v:imagedata r:id="rId361" o:title=""/>
          </v:shape>
          <o:OLEObject Type="Embed" ProgID="Equation.3" ShapeID="_x0000_i1481" DrawAspect="Content" ObjectID="_1544345094" r:id="rId989"/>
        </w:object>
      </w:r>
      <w:r w:rsidR="000A124D" w:rsidRPr="00BB3FCC">
        <w:rPr>
          <w:rFonts w:ascii="Times New Roman" w:hAnsi="Times New Roman" w:cs="Times New Roman"/>
          <w:snapToGrid w:val="0"/>
          <w:sz w:val="24"/>
          <w:szCs w:val="24"/>
          <w:lang w:val="kk-KZ"/>
        </w:rPr>
        <w:t xml:space="preserve"> және </w:t>
      </w:r>
      <w:r w:rsidR="000A124D" w:rsidRPr="00BB3FCC">
        <w:rPr>
          <w:rFonts w:ascii="Times New Roman" w:eastAsia="Times New Roman" w:hAnsi="Times New Roman" w:cs="Times New Roman"/>
          <w:snapToGrid w:val="0"/>
          <w:position w:val="-4"/>
          <w:sz w:val="24"/>
          <w:szCs w:val="24"/>
        </w:rPr>
        <w:object w:dxaOrig="320" w:dyaOrig="300">
          <v:shape id="_x0000_i1482" type="#_x0000_t75" style="width:15.6pt;height:15.6pt" o:ole="">
            <v:imagedata r:id="rId584" o:title=""/>
          </v:shape>
          <o:OLEObject Type="Embed" ProgID="Equation.3" ShapeID="_x0000_i1482" DrawAspect="Content" ObjectID="_1544345095" r:id="rId990"/>
        </w:object>
      </w:r>
      <w:r w:rsidR="000A124D" w:rsidRPr="00BB3FCC">
        <w:rPr>
          <w:rFonts w:ascii="Times New Roman" w:hAnsi="Times New Roman" w:cs="Times New Roman"/>
          <w:snapToGrid w:val="0"/>
          <w:sz w:val="24"/>
          <w:szCs w:val="24"/>
          <w:lang w:val="kk-KZ"/>
        </w:rPr>
        <w:t xml:space="preserve"> шайқалу центрінің өзаралық қасиеті бар, </w:t>
      </w:r>
      <w:r w:rsidR="000A124D" w:rsidRPr="00BB3FCC">
        <w:rPr>
          <w:rFonts w:ascii="Times New Roman" w:eastAsia="Times New Roman" w:hAnsi="Times New Roman" w:cs="Times New Roman"/>
          <w:snapToGrid w:val="0"/>
          <w:position w:val="-4"/>
          <w:sz w:val="24"/>
          <w:szCs w:val="24"/>
        </w:rPr>
        <w:object w:dxaOrig="320" w:dyaOrig="300">
          <v:shape id="_x0000_i1483" type="#_x0000_t75" style="width:15.6pt;height:15.6pt" o:ole="">
            <v:imagedata r:id="rId584" o:title=""/>
          </v:shape>
          <o:OLEObject Type="Embed" ProgID="Equation.3" ShapeID="_x0000_i1483" DrawAspect="Content" ObjectID="_1544345096" r:id="rId991"/>
        </w:object>
      </w:r>
      <w:r w:rsidR="000A124D" w:rsidRPr="00BB3FCC">
        <w:rPr>
          <w:rFonts w:ascii="Times New Roman" w:hAnsi="Times New Roman" w:cs="Times New Roman"/>
          <w:snapToGrid w:val="0"/>
          <w:sz w:val="24"/>
          <w:szCs w:val="24"/>
          <w:lang w:val="kk-KZ"/>
        </w:rPr>
        <w:t xml:space="preserve"> нүктесінің айналасында тербелген кезде жаңа шайқалу центрі </w:t>
      </w:r>
      <w:r w:rsidR="000A124D" w:rsidRPr="00BB3FCC">
        <w:rPr>
          <w:rFonts w:ascii="Times New Roman" w:eastAsia="Times New Roman" w:hAnsi="Times New Roman" w:cs="Times New Roman"/>
          <w:snapToGrid w:val="0"/>
          <w:position w:val="-6"/>
          <w:sz w:val="24"/>
          <w:szCs w:val="24"/>
        </w:rPr>
        <w:object w:dxaOrig="280" w:dyaOrig="320">
          <v:shape id="_x0000_i1484" type="#_x0000_t75" style="width:15.6pt;height:15.6pt" o:ole="">
            <v:imagedata r:id="rId361" o:title=""/>
          </v:shape>
          <o:OLEObject Type="Embed" ProgID="Equation.3" ShapeID="_x0000_i1484" DrawAspect="Content" ObjectID="_1544345097" r:id="rId992"/>
        </w:object>
      </w:r>
      <w:r w:rsidR="000A124D" w:rsidRPr="00BB3FCC">
        <w:rPr>
          <w:rFonts w:ascii="Times New Roman" w:hAnsi="Times New Roman" w:cs="Times New Roman"/>
          <w:snapToGrid w:val="0"/>
          <w:sz w:val="24"/>
          <w:szCs w:val="24"/>
          <w:lang w:val="kk-KZ"/>
        </w:rPr>
        <w:t xml:space="preserve"> нүктесі болады, ол кезде физикалық маятниктің тербеліс периоды өзгермейді.</w:t>
      </w:r>
    </w:p>
    <w:p w:rsidR="000A124D" w:rsidRPr="00BB3FCC" w:rsidRDefault="000A124D" w:rsidP="006816AB">
      <w:pPr>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ab/>
        <w:t>Айналма маятник деп аталатын қондырғы көмегімен еркін түсу үдеуін анықтау осы қасиетке негізделген.</w:t>
      </w:r>
    </w:p>
    <w:p w:rsidR="000A124D" w:rsidRPr="00BB3FCC" w:rsidRDefault="000A124D" w:rsidP="006816AB">
      <w:pPr>
        <w:pStyle w:val="31"/>
        <w:spacing w:after="0"/>
        <w:ind w:right="8"/>
        <w:jc w:val="center"/>
        <w:rPr>
          <w:b/>
          <w:sz w:val="24"/>
          <w:szCs w:val="24"/>
          <w:lang w:val="kk-KZ"/>
        </w:rPr>
      </w:pPr>
      <w:r w:rsidRPr="00BB3FCC">
        <w:rPr>
          <w:b/>
          <w:sz w:val="24"/>
          <w:szCs w:val="24"/>
          <w:lang w:val="kk-KZ"/>
        </w:rPr>
        <w:t>Қондырғының сипаттамасы және есептеу формулаларын алу</w:t>
      </w:r>
    </w:p>
    <w:p w:rsidR="000A124D" w:rsidRPr="00BB3FCC" w:rsidRDefault="000A124D" w:rsidP="006816AB">
      <w:pPr>
        <w:pStyle w:val="31"/>
        <w:spacing w:after="0"/>
        <w:ind w:right="8" w:firstLine="720"/>
        <w:jc w:val="both"/>
        <w:rPr>
          <w:snapToGrid w:val="0"/>
          <w:sz w:val="24"/>
          <w:szCs w:val="24"/>
          <w:lang w:val="kk-KZ"/>
        </w:rPr>
      </w:pPr>
      <w:r w:rsidRPr="00BB3FCC">
        <w:rPr>
          <w:snapToGrid w:val="0"/>
          <w:sz w:val="24"/>
          <w:szCs w:val="24"/>
          <w:lang w:val="kk-KZ"/>
        </w:rPr>
        <w:t>ФПМ-04 әмбебап маятнигінің жалпы көрінісі 5.2-суретте келтірілген. Табанында 1 реттейтін аяқшалары 2 бар, олар арқылы құралды тепе-теңдік қалыпқа келтіреді. Табанында бағана 3 бекітілген, оған жоғарғы белдеме 4 және фотоэлектрлік датчигі 6 бар төменгі белдеме 5 бекітілген.</w:t>
      </w:r>
    </w:p>
    <w:p w:rsidR="000A124D" w:rsidRPr="00BB3FCC" w:rsidRDefault="000A124D" w:rsidP="006816AB">
      <w:pPr>
        <w:pStyle w:val="31"/>
        <w:spacing w:after="0"/>
        <w:ind w:right="8" w:firstLine="720"/>
        <w:jc w:val="both"/>
        <w:rPr>
          <w:snapToGrid w:val="0"/>
          <w:sz w:val="24"/>
          <w:szCs w:val="24"/>
          <w:lang w:val="kk-KZ"/>
        </w:rPr>
      </w:pPr>
      <w:r w:rsidRPr="00BB3FCC">
        <w:rPr>
          <w:snapToGrid w:val="0"/>
          <w:sz w:val="24"/>
          <w:szCs w:val="24"/>
          <w:lang w:val="kk-KZ"/>
        </w:rPr>
        <w:t>11 бұранданы босатқаннан кейін жоғарғы белдемені бағана айналасында бұруға болады. 11 бұранданы қатыру белдемені қалаған жағдайда бекітуге мүмкіндік береді. 4 белдемені бір жағында математикалық маятник 7 бар, ал басқа жағында арнаулы ойыққа айналма маятнки 8 орнатылған.</w:t>
      </w:r>
    </w:p>
    <w:p w:rsidR="000A124D" w:rsidRPr="00BB3FCC" w:rsidRDefault="000A124D" w:rsidP="006816AB">
      <w:pPr>
        <w:pStyle w:val="31"/>
        <w:spacing w:after="0"/>
        <w:ind w:right="8" w:firstLine="720"/>
        <w:jc w:val="both"/>
        <w:rPr>
          <w:snapToGrid w:val="0"/>
          <w:sz w:val="24"/>
          <w:szCs w:val="24"/>
          <w:lang w:val="kk-KZ"/>
        </w:rPr>
      </w:pPr>
      <w:r w:rsidRPr="00BB3FCC">
        <w:rPr>
          <w:snapToGrid w:val="0"/>
          <w:sz w:val="24"/>
          <w:szCs w:val="24"/>
          <w:lang w:val="kk-KZ"/>
        </w:rPr>
        <w:t>Математикалық маятниктің ұзындығын 9 бұранда арқылы реттеуге, ал оның шамасын 3 бағанадағы шкала арқылы анықтауға болады.</w:t>
      </w:r>
    </w:p>
    <w:p w:rsidR="000A124D" w:rsidRPr="00BB3FCC" w:rsidRDefault="000A124D" w:rsidP="006816AB">
      <w:pPr>
        <w:pStyle w:val="31"/>
        <w:spacing w:after="0"/>
        <w:ind w:right="8" w:firstLine="720"/>
        <w:jc w:val="both"/>
        <w:rPr>
          <w:snapToGrid w:val="0"/>
          <w:sz w:val="24"/>
          <w:szCs w:val="24"/>
          <w:lang w:val="kk-KZ"/>
        </w:rPr>
      </w:pPr>
      <w:r w:rsidRPr="00BB3FCC">
        <w:rPr>
          <w:snapToGrid w:val="0"/>
          <w:sz w:val="24"/>
          <w:szCs w:val="24"/>
          <w:lang w:val="kk-KZ"/>
        </w:rPr>
        <w:t>Айналма маятник болат өзек ретінде дайындалған, онда бір-біріне үшкір жүзімен қаратылған призмалар және екі жүк (А және В) бекітілген. Айналма маятниктің ұзындығын (призмалар арақашықтығын) дәлірек анықтау үшін өзекте әр 10 мм сайын сақиналы ойық жасалған. Призмаларды және жүктерді (А және В) өзектің өсі бойымен жылжытып 10 мм-ге еселі кез келген орындарға бекітуге болады.</w:t>
      </w:r>
    </w:p>
    <w:p w:rsidR="000A124D" w:rsidRPr="00BB3FCC" w:rsidRDefault="000A124D" w:rsidP="006816AB">
      <w:pPr>
        <w:pStyle w:val="31"/>
        <w:spacing w:after="0"/>
        <w:ind w:right="8" w:firstLine="720"/>
        <w:jc w:val="both"/>
        <w:rPr>
          <w:snapToGrid w:val="0"/>
          <w:sz w:val="24"/>
          <w:szCs w:val="24"/>
          <w:lang w:val="kk-KZ"/>
        </w:rPr>
      </w:pPr>
      <w:r w:rsidRPr="00BB3FCC">
        <w:rPr>
          <w:snapToGrid w:val="0"/>
          <w:sz w:val="24"/>
          <w:szCs w:val="24"/>
          <w:lang w:val="kk-KZ"/>
        </w:rPr>
        <w:t>Фотоэлектрлік датчигі 6 бар төменгі белдемені бағана бойымен жылжытып және кез келген таңдап алған орынға бекітуге болады. Фотоэлектрлік датчик 6 толық тербеліс есептегішімен 10 және миллисекундомермен 12 жалғасқан.</w:t>
      </w:r>
    </w:p>
    <w:p w:rsidR="000A124D" w:rsidRPr="00BB3FCC" w:rsidRDefault="000A124D" w:rsidP="006816AB">
      <w:pPr>
        <w:pStyle w:val="31"/>
        <w:spacing w:after="0"/>
        <w:ind w:right="8" w:firstLine="720"/>
        <w:jc w:val="both"/>
        <w:rPr>
          <w:snapToGrid w:val="0"/>
          <w:sz w:val="24"/>
          <w:szCs w:val="24"/>
          <w:lang w:val="kk-KZ"/>
        </w:rPr>
      </w:pPr>
      <w:r w:rsidRPr="00BB3FCC">
        <w:rPr>
          <w:snapToGrid w:val="0"/>
          <w:sz w:val="24"/>
          <w:szCs w:val="24"/>
          <w:lang w:val="kk-KZ"/>
        </w:rPr>
        <w:lastRenderedPageBreak/>
        <w:t>Аспаптың жұмыс істеу негізін былайша түсіндіруге болады. Алдымен айналма маятниктің О және О</w:t>
      </w:r>
      <w:r w:rsidRPr="00BB3FCC">
        <w:rPr>
          <w:snapToGrid w:val="0"/>
          <w:sz w:val="24"/>
          <w:szCs w:val="24"/>
          <w:vertAlign w:val="superscript"/>
          <w:lang w:val="kk-KZ"/>
        </w:rPr>
        <w:t>/</w:t>
      </w:r>
      <w:r w:rsidRPr="00BB3FCC">
        <w:rPr>
          <w:snapToGrid w:val="0"/>
          <w:sz w:val="24"/>
          <w:szCs w:val="24"/>
          <w:lang w:val="kk-KZ"/>
        </w:rPr>
        <w:t xml:space="preserve"> призмалары арқылы 4 белдемеге кезек-кезек іліп, оның тербелісін бақылайды. А жүгін жылжытып, призма қырының іліну нүктелері О және О</w:t>
      </w:r>
      <w:r w:rsidRPr="00BB3FCC">
        <w:rPr>
          <w:snapToGrid w:val="0"/>
          <w:sz w:val="24"/>
          <w:szCs w:val="24"/>
          <w:vertAlign w:val="superscript"/>
          <w:lang w:val="kk-KZ"/>
        </w:rPr>
        <w:t>/</w:t>
      </w:r>
      <w:r w:rsidRPr="00BB3FCC">
        <w:rPr>
          <w:snapToGrid w:val="0"/>
          <w:sz w:val="24"/>
          <w:szCs w:val="24"/>
          <w:lang w:val="kk-KZ"/>
        </w:rPr>
        <w:t xml:space="preserve"> болғандағы маятник периодтарының сәйкес келуіне қол жеткізеді.</w:t>
      </w:r>
    </w:p>
    <w:p w:rsidR="000A124D" w:rsidRPr="00BB3FCC" w:rsidRDefault="000A124D" w:rsidP="006816AB">
      <w:pPr>
        <w:pStyle w:val="21"/>
        <w:spacing w:after="0" w:line="240" w:lineRule="auto"/>
        <w:ind w:right="8" w:firstLine="720"/>
        <w:jc w:val="both"/>
        <w:rPr>
          <w:rFonts w:ascii="Times New Roman" w:hAnsi="Times New Roman" w:cs="Times New Roman"/>
          <w:sz w:val="24"/>
          <w:szCs w:val="24"/>
          <w:lang w:val="kk-KZ" w:eastAsia="ko-KR"/>
        </w:rPr>
      </w:pPr>
      <w:r w:rsidRPr="00BB3FCC">
        <w:rPr>
          <w:rFonts w:ascii="Times New Roman" w:eastAsia="Times New Roman" w:hAnsi="Times New Roman" w:cs="Times New Roman"/>
          <w:position w:val="-6"/>
          <w:sz w:val="24"/>
          <w:szCs w:val="24"/>
        </w:rPr>
        <w:object w:dxaOrig="280" w:dyaOrig="320">
          <v:shape id="_x0000_i1485" type="#_x0000_t75" style="width:15.6pt;height:15.6pt" o:ole="">
            <v:imagedata r:id="rId361" o:title=""/>
          </v:shape>
          <o:OLEObject Type="Embed" ProgID="Equation.3" ShapeID="_x0000_i1485" DrawAspect="Content" ObjectID="_1544345098" r:id="rId993"/>
        </w:object>
      </w:r>
      <w:r w:rsidRPr="00BB3FCC">
        <w:rPr>
          <w:rFonts w:ascii="Times New Roman" w:hAnsi="Times New Roman" w:cs="Times New Roman"/>
          <w:sz w:val="24"/>
          <w:szCs w:val="24"/>
          <w:lang w:val="kk-KZ"/>
        </w:rPr>
        <w:t xml:space="preserve"> және </w:t>
      </w:r>
      <w:r w:rsidRPr="00BB3FCC">
        <w:rPr>
          <w:rFonts w:ascii="Times New Roman" w:eastAsia="Times New Roman" w:hAnsi="Times New Roman" w:cs="Times New Roman"/>
          <w:position w:val="-6"/>
          <w:sz w:val="24"/>
          <w:szCs w:val="24"/>
        </w:rPr>
        <w:object w:dxaOrig="360" w:dyaOrig="320">
          <v:shape id="_x0000_i1486" type="#_x0000_t75" style="width:20.8pt;height:15.6pt" o:ole="">
            <v:imagedata r:id="rId994" o:title=""/>
          </v:shape>
          <o:OLEObject Type="Embed" ProgID="Equation.3" ShapeID="_x0000_i1486" DrawAspect="Content" ObjectID="_1544345099" r:id="rId995"/>
        </w:object>
      </w:r>
      <w:r w:rsidRPr="00BB3FCC">
        <w:rPr>
          <w:rFonts w:ascii="Times New Roman" w:hAnsi="Times New Roman" w:cs="Times New Roman"/>
          <w:sz w:val="24"/>
          <w:szCs w:val="24"/>
          <w:lang w:val="kk-KZ" w:eastAsia="ko-KR"/>
        </w:rPr>
        <w:t xml:space="preserve"> </w:t>
      </w:r>
      <w:r w:rsidRPr="00BB3FCC">
        <w:rPr>
          <w:rFonts w:ascii="Times New Roman" w:hAnsi="Times New Roman" w:cs="Times New Roman"/>
          <w:sz w:val="24"/>
          <w:szCs w:val="24"/>
          <w:lang w:val="kk-KZ"/>
        </w:rPr>
        <w:t>тіреуіштерін</w:t>
      </w:r>
      <w:r w:rsidRPr="00BB3FCC">
        <w:rPr>
          <w:rFonts w:ascii="Times New Roman" w:hAnsi="Times New Roman" w:cs="Times New Roman"/>
          <w:sz w:val="24"/>
          <w:szCs w:val="24"/>
          <w:lang w:val="kk-KZ"/>
        </w:rPr>
        <w:softHyphen/>
        <w:t>де тербелген кездегі период</w:t>
      </w:r>
      <w:r w:rsidRPr="00BB3FCC">
        <w:rPr>
          <w:rFonts w:ascii="Times New Roman" w:hAnsi="Times New Roman" w:cs="Times New Roman"/>
          <w:sz w:val="24"/>
          <w:szCs w:val="24"/>
          <w:lang w:val="kk-KZ"/>
        </w:rPr>
        <w:softHyphen/>
        <w:t xml:space="preserve">тар </w:t>
      </w:r>
      <w:r w:rsidRPr="00BB3FCC">
        <w:rPr>
          <w:rFonts w:ascii="Times New Roman" w:eastAsia="Times New Roman" w:hAnsi="Times New Roman" w:cs="Times New Roman"/>
          <w:position w:val="-12"/>
          <w:sz w:val="24"/>
          <w:szCs w:val="24"/>
        </w:rPr>
        <w:object w:dxaOrig="280" w:dyaOrig="399">
          <v:shape id="_x0000_i1487" type="#_x0000_t75" style="width:15.6pt;height:20.8pt" o:ole="">
            <v:imagedata r:id="rId996" o:title=""/>
          </v:shape>
          <o:OLEObject Type="Embed" ProgID="Equation.3" ShapeID="_x0000_i1487" DrawAspect="Content" ObjectID="_1544345100" r:id="rId997"/>
        </w:object>
      </w:r>
      <w:r w:rsidRPr="00BB3FCC">
        <w:rPr>
          <w:rFonts w:ascii="Times New Roman" w:hAnsi="Times New Roman" w:cs="Times New Roman"/>
          <w:sz w:val="24"/>
          <w:szCs w:val="24"/>
          <w:lang w:val="kk-KZ"/>
        </w:rPr>
        <w:t xml:space="preserve"> ж</w:t>
      </w:r>
      <w:r w:rsidRPr="00BB3FCC">
        <w:rPr>
          <w:rFonts w:ascii="Times New Roman" w:hAnsi="Times New Roman" w:cs="Times New Roman"/>
          <w:sz w:val="24"/>
          <w:szCs w:val="24"/>
          <w:lang w:val="kk-KZ" w:eastAsia="ko-KR"/>
        </w:rPr>
        <w:t>ә</w:t>
      </w:r>
      <w:r w:rsidRPr="00BB3FCC">
        <w:rPr>
          <w:rFonts w:ascii="Times New Roman" w:hAnsi="Times New Roman" w:cs="Times New Roman"/>
          <w:sz w:val="24"/>
          <w:szCs w:val="24"/>
          <w:lang w:val="kk-KZ"/>
        </w:rPr>
        <w:t xml:space="preserve">не </w:t>
      </w:r>
      <w:r w:rsidRPr="00BB3FCC">
        <w:rPr>
          <w:rFonts w:ascii="Times New Roman" w:eastAsia="Times New Roman" w:hAnsi="Times New Roman" w:cs="Times New Roman"/>
          <w:position w:val="-12"/>
          <w:sz w:val="24"/>
          <w:szCs w:val="24"/>
        </w:rPr>
        <w:object w:dxaOrig="320" w:dyaOrig="400">
          <v:shape id="_x0000_i1488" type="#_x0000_t75" style="width:15.6pt;height:20.8pt" o:ole="">
            <v:imagedata r:id="rId998" o:title=""/>
          </v:shape>
          <o:OLEObject Type="Embed" ProgID="Equation.3" ShapeID="_x0000_i1488" DrawAspect="Content" ObjectID="_1544345101" r:id="rId999"/>
        </w:object>
      </w:r>
      <w:r w:rsidRPr="00BB3FCC">
        <w:rPr>
          <w:rFonts w:ascii="Times New Roman" w:hAnsi="Times New Roman" w:cs="Times New Roman"/>
          <w:sz w:val="24"/>
          <w:szCs w:val="24"/>
          <w:lang w:val="kk-KZ"/>
        </w:rPr>
        <w:t xml:space="preserve"> м</w:t>
      </w:r>
      <w:r w:rsidRPr="00BB3FCC">
        <w:rPr>
          <w:rFonts w:ascii="Times New Roman" w:hAnsi="Times New Roman" w:cs="Times New Roman"/>
          <w:sz w:val="24"/>
          <w:szCs w:val="24"/>
          <w:lang w:val="kk-KZ" w:eastAsia="ko-KR"/>
        </w:rPr>
        <w:t>ә</w:t>
      </w:r>
      <w:r w:rsidRPr="00BB3FCC">
        <w:rPr>
          <w:rFonts w:ascii="Times New Roman" w:hAnsi="Times New Roman" w:cs="Times New Roman"/>
          <w:sz w:val="24"/>
          <w:szCs w:val="24"/>
          <w:lang w:val="kk-KZ"/>
        </w:rPr>
        <w:t>ндерін жа</w:t>
      </w:r>
      <w:r w:rsidRPr="00BB3FCC">
        <w:rPr>
          <w:rFonts w:ascii="Times New Roman" w:hAnsi="Times New Roman" w:cs="Times New Roman"/>
          <w:sz w:val="24"/>
          <w:szCs w:val="24"/>
          <w:lang w:val="kk-KZ"/>
        </w:rPr>
        <w:softHyphen/>
        <w:t>зайық:</w:t>
      </w:r>
    </w:p>
    <w:p w:rsidR="000A124D" w:rsidRPr="00BB3FCC" w:rsidRDefault="000A124D" w:rsidP="006816AB">
      <w:pPr>
        <w:spacing w:line="240" w:lineRule="auto"/>
        <w:ind w:right="8"/>
        <w:jc w:val="right"/>
        <w:rPr>
          <w:rFonts w:ascii="Times New Roman" w:hAnsi="Times New Roman" w:cs="Times New Roman"/>
          <w:snapToGrid w:val="0"/>
          <w:sz w:val="24"/>
          <w:szCs w:val="24"/>
          <w:lang w:val="kk-KZ" w:eastAsia="ru-RU"/>
        </w:rPr>
      </w:pPr>
      <w:r w:rsidRPr="00BB3FCC">
        <w:rPr>
          <w:rFonts w:ascii="Times New Roman" w:hAnsi="Times New Roman" w:cs="Times New Roman"/>
          <w:snapToGrid w:val="0"/>
          <w:sz w:val="24"/>
          <w:szCs w:val="24"/>
          <w:lang w:val="kk-KZ"/>
        </w:rPr>
        <w:t xml:space="preserve">           </w:t>
      </w:r>
      <w:r w:rsidRPr="00BB3FCC">
        <w:rPr>
          <w:rFonts w:ascii="Times New Roman" w:eastAsia="Times New Roman" w:hAnsi="Times New Roman" w:cs="Times New Roman"/>
          <w:snapToGrid w:val="0"/>
          <w:position w:val="-36"/>
          <w:sz w:val="24"/>
          <w:szCs w:val="24"/>
        </w:rPr>
        <w:object w:dxaOrig="1480" w:dyaOrig="880">
          <v:shape id="_x0000_i1489" type="#_x0000_t75" style="width:1in;height:46pt" o:ole="">
            <v:imagedata r:id="rId1000" o:title=""/>
          </v:shape>
          <o:OLEObject Type="Embed" ProgID="Equation.3" ShapeID="_x0000_i1489" DrawAspect="Content" ObjectID="_1544345102" r:id="rId1001"/>
        </w:object>
      </w:r>
      <w:r w:rsidRPr="00BB3FCC">
        <w:rPr>
          <w:rFonts w:ascii="Times New Roman" w:hAnsi="Times New Roman" w:cs="Times New Roman"/>
          <w:snapToGrid w:val="0"/>
          <w:sz w:val="24"/>
          <w:szCs w:val="24"/>
          <w:lang w:val="kk-KZ"/>
        </w:rPr>
        <w:t xml:space="preserve">                                   (5.14)</w:t>
      </w:r>
    </w:p>
    <w:p w:rsidR="000A124D" w:rsidRPr="00BB3FCC" w:rsidRDefault="000A124D" w:rsidP="006816AB">
      <w:pPr>
        <w:spacing w:line="240" w:lineRule="auto"/>
        <w:ind w:right="8"/>
        <w:jc w:val="right"/>
        <w:rPr>
          <w:rFonts w:ascii="Times New Roman" w:hAnsi="Times New Roman" w:cs="Times New Roman"/>
          <w:snapToGrid w:val="0"/>
          <w:sz w:val="24"/>
          <w:szCs w:val="24"/>
          <w:lang w:val="kk-KZ"/>
        </w:rPr>
      </w:pPr>
      <w:r w:rsidRPr="00BB3FCC">
        <w:rPr>
          <w:rFonts w:ascii="Times New Roman" w:eastAsia="Times New Roman" w:hAnsi="Times New Roman" w:cs="Times New Roman"/>
          <w:snapToGrid w:val="0"/>
          <w:position w:val="-36"/>
          <w:sz w:val="24"/>
          <w:szCs w:val="24"/>
        </w:rPr>
        <w:object w:dxaOrig="1560" w:dyaOrig="880">
          <v:shape id="_x0000_i1490" type="#_x0000_t75" style="width:77.2pt;height:46pt" o:ole="">
            <v:imagedata r:id="rId1002" o:title=""/>
          </v:shape>
          <o:OLEObject Type="Embed" ProgID="Equation.3" ShapeID="_x0000_i1490" DrawAspect="Content" ObjectID="_1544345103" r:id="rId1003"/>
        </w:object>
      </w:r>
      <w:r w:rsidRPr="00BB3FCC">
        <w:rPr>
          <w:rFonts w:ascii="Times New Roman" w:hAnsi="Times New Roman" w:cs="Times New Roman"/>
          <w:snapToGrid w:val="0"/>
          <w:sz w:val="24"/>
          <w:szCs w:val="24"/>
          <w:lang w:val="kk-KZ"/>
        </w:rPr>
        <w:t xml:space="preserve">                                  (5.15)</w:t>
      </w:r>
    </w:p>
    <w:p w:rsidR="000A124D" w:rsidRPr="00BB3FCC" w:rsidRDefault="000A124D" w:rsidP="006816AB">
      <w:pPr>
        <w:tabs>
          <w:tab w:val="left" w:pos="9498"/>
        </w:tabs>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Егер </w:t>
      </w:r>
      <w:r w:rsidRPr="00BB3FCC">
        <w:rPr>
          <w:rFonts w:ascii="Times New Roman" w:eastAsia="Times New Roman" w:hAnsi="Times New Roman" w:cs="Times New Roman"/>
          <w:position w:val="-6"/>
          <w:sz w:val="24"/>
          <w:szCs w:val="24"/>
        </w:rPr>
        <w:object w:dxaOrig="280" w:dyaOrig="320">
          <v:shape id="_x0000_i1491" type="#_x0000_t75" style="width:15.6pt;height:15.6pt" o:ole="">
            <v:imagedata r:id="rId361" o:title=""/>
          </v:shape>
          <o:OLEObject Type="Embed" ProgID="Equation.3" ShapeID="_x0000_i1491" DrawAspect="Content" ObjectID="_1544345104" r:id="rId1004"/>
        </w:object>
      </w:r>
      <w:r w:rsidRPr="00BB3FCC">
        <w:rPr>
          <w:rFonts w:ascii="Times New Roman" w:hAnsi="Times New Roman" w:cs="Times New Roman"/>
          <w:sz w:val="24"/>
          <w:szCs w:val="24"/>
          <w:lang w:val="kk-KZ"/>
        </w:rPr>
        <w:t xml:space="preserve"> және </w:t>
      </w:r>
      <w:r w:rsidRPr="00BB3FCC">
        <w:rPr>
          <w:rFonts w:ascii="Times New Roman" w:eastAsia="Times New Roman" w:hAnsi="Times New Roman" w:cs="Times New Roman"/>
          <w:position w:val="-6"/>
          <w:sz w:val="24"/>
          <w:szCs w:val="24"/>
        </w:rPr>
        <w:object w:dxaOrig="360" w:dyaOrig="320">
          <v:shape id="_x0000_i1492" type="#_x0000_t75" style="width:20.8pt;height:15.6pt" o:ole="">
            <v:imagedata r:id="rId1005" o:title=""/>
          </v:shape>
          <o:OLEObject Type="Embed" ProgID="Equation.3" ShapeID="_x0000_i1492" DrawAspect="Content" ObjectID="_1544345105" r:id="rId1006"/>
        </w:object>
      </w:r>
      <w:r w:rsidRPr="00BB3FCC">
        <w:rPr>
          <w:rFonts w:ascii="Times New Roman" w:hAnsi="Times New Roman" w:cs="Times New Roman"/>
          <w:snapToGrid w:val="0"/>
          <w:sz w:val="24"/>
          <w:szCs w:val="24"/>
          <w:lang w:val="kk-KZ"/>
        </w:rPr>
        <w:t xml:space="preserve"> тіреуіштерінің айналасындағы тербеліс период</w:t>
      </w:r>
      <w:r w:rsidRPr="00BB3FCC">
        <w:rPr>
          <w:rFonts w:ascii="Times New Roman" w:hAnsi="Times New Roman" w:cs="Times New Roman"/>
          <w:snapToGrid w:val="0"/>
          <w:sz w:val="24"/>
          <w:szCs w:val="24"/>
          <w:lang w:val="kk-KZ"/>
        </w:rPr>
        <w:softHyphen/>
        <w:t xml:space="preserve">тары </w:t>
      </w:r>
      <w:r w:rsidRPr="00BB3FCC">
        <w:rPr>
          <w:rFonts w:ascii="Times New Roman" w:eastAsia="Times New Roman" w:hAnsi="Times New Roman" w:cs="Times New Roman"/>
          <w:snapToGrid w:val="0"/>
          <w:position w:val="-12"/>
          <w:sz w:val="24"/>
          <w:szCs w:val="24"/>
        </w:rPr>
        <w:object w:dxaOrig="280" w:dyaOrig="399">
          <v:shape id="_x0000_i1493" type="#_x0000_t75" style="width:15.6pt;height:20.8pt" o:ole="">
            <v:imagedata r:id="rId996" o:title=""/>
          </v:shape>
          <o:OLEObject Type="Embed" ProgID="Equation.3" ShapeID="_x0000_i1493" DrawAspect="Content" ObjectID="_1544345106" r:id="rId1007"/>
        </w:object>
      </w:r>
      <w:r w:rsidRPr="00BB3FCC">
        <w:rPr>
          <w:rFonts w:ascii="Times New Roman" w:hAnsi="Times New Roman" w:cs="Times New Roman"/>
          <w:snapToGrid w:val="0"/>
          <w:sz w:val="24"/>
          <w:szCs w:val="24"/>
          <w:lang w:val="kk-KZ"/>
        </w:rPr>
        <w:t xml:space="preserve"> және </w:t>
      </w:r>
      <w:r w:rsidRPr="00BB3FCC">
        <w:rPr>
          <w:rFonts w:ascii="Times New Roman" w:eastAsia="Times New Roman" w:hAnsi="Times New Roman" w:cs="Times New Roman"/>
          <w:snapToGrid w:val="0"/>
          <w:position w:val="-12"/>
          <w:sz w:val="24"/>
          <w:szCs w:val="24"/>
        </w:rPr>
        <w:object w:dxaOrig="320" w:dyaOrig="400">
          <v:shape id="_x0000_i1494" type="#_x0000_t75" style="width:15.6pt;height:20.8pt" o:ole="">
            <v:imagedata r:id="rId998" o:title=""/>
          </v:shape>
          <o:OLEObject Type="Embed" ProgID="Equation.3" ShapeID="_x0000_i1494" DrawAspect="Content" ObjectID="_1544345107" r:id="rId1008"/>
        </w:object>
      </w:r>
      <w:r w:rsidRPr="00BB3FCC">
        <w:rPr>
          <w:rFonts w:ascii="Times New Roman" w:hAnsi="Times New Roman" w:cs="Times New Roman"/>
          <w:snapToGrid w:val="0"/>
          <w:sz w:val="24"/>
          <w:szCs w:val="24"/>
          <w:lang w:val="kk-KZ"/>
        </w:rPr>
        <w:t xml:space="preserve"> сәйкес келетіндей </w:t>
      </w:r>
      <w:r w:rsidRPr="00BB3FCC">
        <w:rPr>
          <w:rFonts w:ascii="Times New Roman" w:eastAsia="Times New Roman" w:hAnsi="Times New Roman" w:cs="Times New Roman"/>
          <w:snapToGrid w:val="0"/>
          <w:position w:val="-4"/>
          <w:sz w:val="24"/>
          <w:szCs w:val="24"/>
        </w:rPr>
        <w:object w:dxaOrig="280" w:dyaOrig="300">
          <v:shape id="_x0000_i1495" type="#_x0000_t75" style="width:15.6pt;height:15.6pt" o:ole="">
            <v:imagedata r:id="rId152" o:title=""/>
          </v:shape>
          <o:OLEObject Type="Embed" ProgID="Equation.3" ShapeID="_x0000_i1495" DrawAspect="Content" ObjectID="_1544345108" r:id="rId1009"/>
        </w:object>
      </w:r>
      <w:r w:rsidRPr="00BB3FCC">
        <w:rPr>
          <w:rFonts w:ascii="Times New Roman" w:hAnsi="Times New Roman" w:cs="Times New Roman"/>
          <w:snapToGrid w:val="0"/>
          <w:sz w:val="24"/>
          <w:szCs w:val="24"/>
          <w:lang w:val="kk-KZ"/>
        </w:rPr>
        <w:t xml:space="preserve"> жүгінің орнын табатын болсақ, онда еркін түсу үдеуі (5.13) теңдеуден оңай анықталады:</w:t>
      </w:r>
    </w:p>
    <w:p w:rsidR="000A124D" w:rsidRPr="00BB3FCC" w:rsidRDefault="000A124D" w:rsidP="006816AB">
      <w:pPr>
        <w:tabs>
          <w:tab w:val="left" w:pos="9498"/>
        </w:tabs>
        <w:spacing w:line="240" w:lineRule="auto"/>
        <w:ind w:right="8"/>
        <w:jc w:val="right"/>
        <w:rPr>
          <w:rFonts w:ascii="Times New Roman" w:hAnsi="Times New Roman" w:cs="Times New Roman"/>
          <w:snapToGrid w:val="0"/>
          <w:sz w:val="24"/>
          <w:szCs w:val="24"/>
          <w:lang w:val="kk-KZ" w:eastAsia="ko-KR"/>
        </w:rPr>
      </w:pPr>
      <w:r w:rsidRPr="00BB3FCC">
        <w:rPr>
          <w:rFonts w:ascii="Times New Roman" w:eastAsia="Times New Roman" w:hAnsi="Times New Roman" w:cs="Times New Roman"/>
          <w:snapToGrid w:val="0"/>
          <w:position w:val="-30"/>
          <w:sz w:val="24"/>
          <w:szCs w:val="24"/>
          <w:lang w:val="en-US"/>
        </w:rPr>
        <w:object w:dxaOrig="1460" w:dyaOrig="760">
          <v:shape id="_x0000_i1496" type="#_x0000_t75" style="width:1in;height:35.55pt" o:ole="" fillcolor="window">
            <v:imagedata r:id="rId1010" o:title=""/>
          </v:shape>
          <o:OLEObject Type="Embed" ProgID="Equation.3" ShapeID="_x0000_i1496" DrawAspect="Content" ObjectID="_1544345109" r:id="rId1011"/>
        </w:object>
      </w:r>
      <w:r w:rsidRPr="00BB3FCC">
        <w:rPr>
          <w:rFonts w:ascii="Times New Roman" w:hAnsi="Times New Roman" w:cs="Times New Roman"/>
          <w:snapToGrid w:val="0"/>
          <w:sz w:val="24"/>
          <w:szCs w:val="24"/>
          <w:lang w:val="kk-KZ"/>
        </w:rPr>
        <w:t xml:space="preserve">                                   </w:t>
      </w:r>
      <w:r w:rsidRPr="00BB3FCC">
        <w:rPr>
          <w:rFonts w:ascii="Times New Roman" w:hAnsi="Times New Roman" w:cs="Times New Roman"/>
          <w:snapToGrid w:val="0"/>
          <w:sz w:val="24"/>
          <w:szCs w:val="24"/>
          <w:lang w:val="kk-KZ" w:eastAsia="ko-KR"/>
        </w:rPr>
        <w:t>(</w:t>
      </w:r>
      <w:r w:rsidRPr="00BB3FCC">
        <w:rPr>
          <w:rFonts w:ascii="Times New Roman" w:hAnsi="Times New Roman" w:cs="Times New Roman"/>
          <w:snapToGrid w:val="0"/>
          <w:sz w:val="24"/>
          <w:szCs w:val="24"/>
          <w:lang w:val="kk-KZ"/>
        </w:rPr>
        <w:t>5.</w:t>
      </w:r>
      <w:r w:rsidRPr="00BB3FCC">
        <w:rPr>
          <w:rFonts w:ascii="Times New Roman" w:hAnsi="Times New Roman" w:cs="Times New Roman"/>
          <w:snapToGrid w:val="0"/>
          <w:sz w:val="24"/>
          <w:szCs w:val="24"/>
          <w:lang w:val="kk-KZ" w:eastAsia="ko-KR"/>
        </w:rPr>
        <w:t>16)</w:t>
      </w:r>
    </w:p>
    <w:p w:rsidR="000A124D" w:rsidRPr="00BB3FCC" w:rsidRDefault="000A124D" w:rsidP="006816AB">
      <w:pPr>
        <w:tabs>
          <w:tab w:val="left" w:pos="9498"/>
        </w:tabs>
        <w:spacing w:line="240" w:lineRule="auto"/>
        <w:ind w:right="8"/>
        <w:jc w:val="both"/>
        <w:rPr>
          <w:rFonts w:ascii="Times New Roman" w:hAnsi="Times New Roman" w:cs="Times New Roman"/>
          <w:snapToGrid w:val="0"/>
          <w:sz w:val="24"/>
          <w:szCs w:val="24"/>
          <w:lang w:val="kk-KZ" w:eastAsia="ru-RU"/>
        </w:rPr>
      </w:pPr>
      <w:r w:rsidRPr="00BB3FCC">
        <w:rPr>
          <w:rFonts w:ascii="Times New Roman" w:hAnsi="Times New Roman" w:cs="Times New Roman"/>
          <w:snapToGrid w:val="0"/>
          <w:sz w:val="24"/>
          <w:szCs w:val="24"/>
          <w:lang w:val="kk-KZ"/>
        </w:rPr>
        <w:t xml:space="preserve">Мұндағы </w:t>
      </w:r>
      <w:r w:rsidRPr="00BB3FCC">
        <w:rPr>
          <w:rFonts w:ascii="Times New Roman" w:eastAsia="Times New Roman" w:hAnsi="Times New Roman" w:cs="Times New Roman"/>
          <w:snapToGrid w:val="0"/>
          <w:position w:val="-12"/>
          <w:sz w:val="24"/>
          <w:szCs w:val="24"/>
        </w:rPr>
        <w:object w:dxaOrig="1419" w:dyaOrig="400">
          <v:shape id="_x0000_i1497" type="#_x0000_t75" style="width:1in;height:20.8pt" o:ole="">
            <v:imagedata r:id="rId1012" o:title=""/>
          </v:shape>
          <o:OLEObject Type="Embed" ProgID="Equation.3" ShapeID="_x0000_i1497" DrawAspect="Content" ObjectID="_1544345110" r:id="rId1013"/>
        </w:object>
      </w:r>
      <w:r w:rsidRPr="00BB3FCC">
        <w:rPr>
          <w:rFonts w:ascii="Times New Roman" w:hAnsi="Times New Roman" w:cs="Times New Roman"/>
          <w:snapToGrid w:val="0"/>
          <w:sz w:val="24"/>
          <w:szCs w:val="24"/>
          <w:lang w:val="kk-KZ"/>
        </w:rPr>
        <w:t xml:space="preserve"> </w:t>
      </w:r>
      <w:r w:rsidRPr="00BB3FCC">
        <w:rPr>
          <w:rFonts w:ascii="Times New Roman" w:eastAsia="Times New Roman" w:hAnsi="Times New Roman" w:cs="Times New Roman"/>
          <w:snapToGrid w:val="0"/>
          <w:position w:val="-12"/>
          <w:sz w:val="24"/>
          <w:szCs w:val="24"/>
        </w:rPr>
        <w:object w:dxaOrig="1339" w:dyaOrig="400">
          <v:shape id="_x0000_i1498" type="#_x0000_t75" style="width:66.8pt;height:20.8pt" o:ole="">
            <v:imagedata r:id="rId1014" o:title=""/>
          </v:shape>
          <o:OLEObject Type="Embed" ProgID="Equation.3" ShapeID="_x0000_i1498" DrawAspect="Content" ObjectID="_1544345111" r:id="rId1015"/>
        </w:object>
      </w:r>
      <w:r w:rsidRPr="00BB3FCC">
        <w:rPr>
          <w:rFonts w:ascii="Times New Roman" w:hAnsi="Times New Roman" w:cs="Times New Roman"/>
          <w:snapToGrid w:val="0"/>
          <w:sz w:val="24"/>
          <w:szCs w:val="24"/>
          <w:lang w:val="kk-KZ"/>
        </w:rPr>
        <w:t xml:space="preserve">, яғни бұл жағдайда физикалық маятниктің келтірілген ұзындығы </w:t>
      </w:r>
      <w:r w:rsidRPr="00BB3FCC">
        <w:rPr>
          <w:rFonts w:ascii="Times New Roman" w:eastAsia="Times New Roman" w:hAnsi="Times New Roman" w:cs="Times New Roman"/>
          <w:position w:val="-6"/>
          <w:sz w:val="24"/>
          <w:szCs w:val="24"/>
        </w:rPr>
        <w:object w:dxaOrig="280" w:dyaOrig="320">
          <v:shape id="_x0000_i1499" type="#_x0000_t75" style="width:15.6pt;height:15.6pt" o:ole="">
            <v:imagedata r:id="rId361" o:title=""/>
          </v:shape>
          <o:OLEObject Type="Embed" ProgID="Equation.3" ShapeID="_x0000_i1499" DrawAspect="Content" ObjectID="_1544345112" r:id="rId1016"/>
        </w:object>
      </w:r>
      <w:r w:rsidRPr="00BB3FCC">
        <w:rPr>
          <w:rFonts w:ascii="Times New Roman" w:hAnsi="Times New Roman" w:cs="Times New Roman"/>
          <w:sz w:val="24"/>
          <w:szCs w:val="24"/>
          <w:lang w:val="kk-KZ"/>
        </w:rPr>
        <w:t xml:space="preserve"> және </w:t>
      </w:r>
      <w:r w:rsidRPr="00BB3FCC">
        <w:rPr>
          <w:rFonts w:ascii="Times New Roman" w:eastAsia="Times New Roman" w:hAnsi="Times New Roman" w:cs="Times New Roman"/>
          <w:position w:val="-6"/>
          <w:sz w:val="24"/>
          <w:szCs w:val="24"/>
        </w:rPr>
        <w:object w:dxaOrig="360" w:dyaOrig="320">
          <v:shape id="_x0000_i1500" type="#_x0000_t75" style="width:20.8pt;height:15.6pt" o:ole="">
            <v:imagedata r:id="rId1017" o:title=""/>
          </v:shape>
          <o:OLEObject Type="Embed" ProgID="Equation.3" ShapeID="_x0000_i1500" DrawAspect="Content" ObjectID="_1544345113" r:id="rId1018"/>
        </w:object>
      </w:r>
      <w:r w:rsidRPr="00BB3FCC">
        <w:rPr>
          <w:rFonts w:ascii="Times New Roman" w:hAnsi="Times New Roman" w:cs="Times New Roman"/>
          <w:snapToGrid w:val="0"/>
          <w:sz w:val="24"/>
          <w:szCs w:val="24"/>
          <w:lang w:val="kk-KZ"/>
        </w:rPr>
        <w:t xml:space="preserve"> тіреуіштерінің аралығы</w:t>
      </w:r>
      <w:r w:rsidRPr="00BB3FCC">
        <w:rPr>
          <w:rFonts w:ascii="Times New Roman" w:hAnsi="Times New Roman" w:cs="Times New Roman"/>
          <w:snapToGrid w:val="0"/>
          <w:sz w:val="24"/>
          <w:szCs w:val="24"/>
          <w:lang w:val="kk-KZ"/>
        </w:rPr>
        <w:softHyphen/>
        <w:t>на тең болады.</w:t>
      </w:r>
    </w:p>
    <w:p w:rsidR="000A124D" w:rsidRPr="00BB3FCC" w:rsidRDefault="000A124D" w:rsidP="006816AB">
      <w:pPr>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eastAsia="ko-KR"/>
        </w:rPr>
        <w:tab/>
        <w:t>І</w:t>
      </w:r>
      <w:r w:rsidRPr="00BB3FCC">
        <w:rPr>
          <w:rFonts w:ascii="Times New Roman" w:hAnsi="Times New Roman" w:cs="Times New Roman"/>
          <w:snapToGrid w:val="0"/>
          <w:sz w:val="24"/>
          <w:szCs w:val="24"/>
          <w:lang w:val="kk-KZ"/>
        </w:rPr>
        <w:t>с жүзінде периодтардың дәл теңдігіне жету қиын. Сондықтан (5.14) және (5.15) формулаларын (5.12)-ні ескеріп, мына түрде жазуға болады</w:t>
      </w:r>
    </w:p>
    <w:p w:rsidR="000A124D" w:rsidRPr="00BB3FCC" w:rsidRDefault="000A124D" w:rsidP="006816AB">
      <w:pPr>
        <w:tabs>
          <w:tab w:val="left" w:pos="9498"/>
        </w:tabs>
        <w:spacing w:line="240" w:lineRule="auto"/>
        <w:ind w:right="8"/>
        <w:jc w:val="right"/>
        <w:rPr>
          <w:rFonts w:ascii="Times New Roman" w:hAnsi="Times New Roman" w:cs="Times New Roman"/>
          <w:snapToGrid w:val="0"/>
          <w:sz w:val="24"/>
          <w:szCs w:val="24"/>
          <w:lang w:eastAsia="ko-KR"/>
        </w:rPr>
      </w:pPr>
      <w:r w:rsidRPr="00BB3FCC">
        <w:rPr>
          <w:rFonts w:ascii="Times New Roman" w:eastAsia="Times New Roman" w:hAnsi="Times New Roman" w:cs="Times New Roman"/>
          <w:snapToGrid w:val="0"/>
          <w:position w:val="-38"/>
          <w:sz w:val="24"/>
          <w:szCs w:val="24"/>
          <w:lang w:val="en-US"/>
        </w:rPr>
        <w:object w:dxaOrig="2299" w:dyaOrig="960">
          <v:shape id="_x0000_i1501" type="#_x0000_t75" style="width:112.75pt;height:46pt" o:ole="" fillcolor="window">
            <v:imagedata r:id="rId1019" o:title=""/>
          </v:shape>
          <o:OLEObject Type="Embed" ProgID="Equation.3" ShapeID="_x0000_i1501" DrawAspect="Content" ObjectID="_1544345114" r:id="rId1020"/>
        </w:object>
      </w:r>
      <w:r w:rsidRPr="00BB3FCC">
        <w:rPr>
          <w:rFonts w:ascii="Times New Roman" w:hAnsi="Times New Roman" w:cs="Times New Roman"/>
          <w:snapToGrid w:val="0"/>
          <w:sz w:val="24"/>
          <w:szCs w:val="24"/>
        </w:rPr>
        <w:t xml:space="preserve">                             </w:t>
      </w:r>
      <w:r w:rsidRPr="00BB3FCC">
        <w:rPr>
          <w:rFonts w:ascii="Times New Roman" w:hAnsi="Times New Roman" w:cs="Times New Roman"/>
          <w:snapToGrid w:val="0"/>
          <w:sz w:val="24"/>
          <w:szCs w:val="24"/>
          <w:lang w:eastAsia="ko-KR"/>
        </w:rPr>
        <w:t>(</w:t>
      </w:r>
      <w:r w:rsidRPr="00BB3FCC">
        <w:rPr>
          <w:rFonts w:ascii="Times New Roman" w:hAnsi="Times New Roman" w:cs="Times New Roman"/>
          <w:snapToGrid w:val="0"/>
          <w:sz w:val="24"/>
          <w:szCs w:val="24"/>
          <w:lang w:val="kk-KZ"/>
        </w:rPr>
        <w:t>5.</w:t>
      </w:r>
      <w:r w:rsidRPr="00BB3FCC">
        <w:rPr>
          <w:rFonts w:ascii="Times New Roman" w:hAnsi="Times New Roman" w:cs="Times New Roman"/>
          <w:snapToGrid w:val="0"/>
          <w:sz w:val="24"/>
          <w:szCs w:val="24"/>
          <w:lang w:eastAsia="ko-KR"/>
        </w:rPr>
        <w:t>17)</w:t>
      </w:r>
    </w:p>
    <w:p w:rsidR="000A124D" w:rsidRPr="00BB3FCC" w:rsidRDefault="000A124D" w:rsidP="006816AB">
      <w:pPr>
        <w:tabs>
          <w:tab w:val="left" w:pos="9498"/>
        </w:tabs>
        <w:spacing w:line="240" w:lineRule="auto"/>
        <w:ind w:right="8"/>
        <w:jc w:val="right"/>
        <w:rPr>
          <w:rFonts w:ascii="Times New Roman" w:hAnsi="Times New Roman" w:cs="Times New Roman"/>
          <w:snapToGrid w:val="0"/>
          <w:sz w:val="24"/>
          <w:szCs w:val="24"/>
          <w:lang w:eastAsia="ko-KR"/>
        </w:rPr>
      </w:pPr>
      <w:r w:rsidRPr="00BB3FCC">
        <w:rPr>
          <w:rFonts w:ascii="Times New Roman" w:eastAsia="Times New Roman" w:hAnsi="Times New Roman" w:cs="Times New Roman"/>
          <w:snapToGrid w:val="0"/>
          <w:position w:val="-38"/>
          <w:sz w:val="24"/>
          <w:szCs w:val="24"/>
          <w:lang w:val="en-US"/>
        </w:rPr>
        <w:object w:dxaOrig="2360" w:dyaOrig="960">
          <v:shape id="_x0000_i1502" type="#_x0000_t75" style="width:118pt;height:46pt" o:ole="" fillcolor="window">
            <v:imagedata r:id="rId1021" o:title=""/>
          </v:shape>
          <o:OLEObject Type="Embed" ProgID="Equation.3" ShapeID="_x0000_i1502" DrawAspect="Content" ObjectID="_1544345115" r:id="rId1022"/>
        </w:object>
      </w:r>
      <w:r w:rsidRPr="00BB3FCC">
        <w:rPr>
          <w:rFonts w:ascii="Times New Roman" w:hAnsi="Times New Roman" w:cs="Times New Roman"/>
          <w:snapToGrid w:val="0"/>
          <w:sz w:val="24"/>
          <w:szCs w:val="24"/>
        </w:rPr>
        <w:t xml:space="preserve">                            </w:t>
      </w:r>
      <w:r w:rsidRPr="00BB3FCC">
        <w:rPr>
          <w:rFonts w:ascii="Times New Roman" w:hAnsi="Times New Roman" w:cs="Times New Roman"/>
          <w:snapToGrid w:val="0"/>
          <w:sz w:val="24"/>
          <w:szCs w:val="24"/>
          <w:lang w:eastAsia="ko-KR"/>
        </w:rPr>
        <w:t>(</w:t>
      </w:r>
      <w:r w:rsidRPr="00BB3FCC">
        <w:rPr>
          <w:rFonts w:ascii="Times New Roman" w:hAnsi="Times New Roman" w:cs="Times New Roman"/>
          <w:snapToGrid w:val="0"/>
          <w:sz w:val="24"/>
          <w:szCs w:val="24"/>
          <w:lang w:val="kk-KZ"/>
        </w:rPr>
        <w:t>5.</w:t>
      </w:r>
      <w:r w:rsidRPr="00BB3FCC">
        <w:rPr>
          <w:rFonts w:ascii="Times New Roman" w:hAnsi="Times New Roman" w:cs="Times New Roman"/>
          <w:snapToGrid w:val="0"/>
          <w:sz w:val="24"/>
          <w:szCs w:val="24"/>
          <w:lang w:eastAsia="ko-KR"/>
        </w:rPr>
        <w:t>18)</w:t>
      </w:r>
    </w:p>
    <w:p w:rsidR="000A124D" w:rsidRPr="00BB3FCC" w:rsidRDefault="000A124D" w:rsidP="006816AB">
      <w:pPr>
        <w:tabs>
          <w:tab w:val="left" w:pos="9498"/>
        </w:tabs>
        <w:spacing w:line="240" w:lineRule="auto"/>
        <w:ind w:right="8"/>
        <w:jc w:val="both"/>
        <w:rPr>
          <w:rFonts w:ascii="Times New Roman" w:hAnsi="Times New Roman" w:cs="Times New Roman"/>
          <w:snapToGrid w:val="0"/>
          <w:sz w:val="24"/>
          <w:szCs w:val="24"/>
          <w:lang w:eastAsia="ru-RU"/>
        </w:rPr>
      </w:pPr>
      <w:r w:rsidRPr="00BB3FCC">
        <w:rPr>
          <w:rFonts w:ascii="Times New Roman" w:hAnsi="Times New Roman" w:cs="Times New Roman"/>
          <w:snapToGrid w:val="0"/>
          <w:sz w:val="24"/>
          <w:szCs w:val="24"/>
        </w:rPr>
        <w:t>Бұл теңдеулерден алатынымыз:</w:t>
      </w:r>
    </w:p>
    <w:p w:rsidR="000A124D" w:rsidRPr="00BB3FCC" w:rsidRDefault="000A124D" w:rsidP="006816AB">
      <w:pPr>
        <w:tabs>
          <w:tab w:val="left" w:pos="9498"/>
        </w:tabs>
        <w:spacing w:line="240" w:lineRule="auto"/>
        <w:ind w:right="8"/>
        <w:jc w:val="center"/>
        <w:rPr>
          <w:rFonts w:ascii="Times New Roman" w:hAnsi="Times New Roman" w:cs="Times New Roman"/>
          <w:snapToGrid w:val="0"/>
          <w:sz w:val="24"/>
          <w:szCs w:val="24"/>
          <w:lang w:val="kk-KZ"/>
        </w:rPr>
      </w:pPr>
      <w:r w:rsidRPr="00BB3FCC">
        <w:rPr>
          <w:rFonts w:ascii="Times New Roman" w:eastAsia="Times New Roman" w:hAnsi="Times New Roman" w:cs="Times New Roman"/>
          <w:snapToGrid w:val="0"/>
          <w:position w:val="-12"/>
          <w:sz w:val="24"/>
          <w:szCs w:val="24"/>
          <w:lang w:val="en-US"/>
        </w:rPr>
        <w:object w:dxaOrig="3640" w:dyaOrig="460">
          <v:shape id="_x0000_i1503" type="#_x0000_t75" style="width:179.55pt;height:20.8pt" o:ole="" fillcolor="window">
            <v:imagedata r:id="rId1023" o:title=""/>
          </v:shape>
          <o:OLEObject Type="Embed" ProgID="Equation.3" ShapeID="_x0000_i1503" DrawAspect="Content" ObjectID="_1544345116" r:id="rId1024"/>
        </w:object>
      </w:r>
    </w:p>
    <w:p w:rsidR="000A124D" w:rsidRPr="00BB3FCC" w:rsidRDefault="000A124D" w:rsidP="006816AB">
      <w:pPr>
        <w:tabs>
          <w:tab w:val="left" w:pos="5450"/>
          <w:tab w:val="left" w:pos="9498"/>
        </w:tabs>
        <w:spacing w:line="240" w:lineRule="auto"/>
        <w:ind w:right="8"/>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бұдан      </w:t>
      </w:r>
    </w:p>
    <w:p w:rsidR="000A124D" w:rsidRPr="00BB3FCC" w:rsidRDefault="000A124D" w:rsidP="006816AB">
      <w:pPr>
        <w:tabs>
          <w:tab w:val="left" w:pos="5450"/>
          <w:tab w:val="left" w:pos="9498"/>
        </w:tabs>
        <w:spacing w:line="240" w:lineRule="auto"/>
        <w:ind w:right="8"/>
        <w:jc w:val="right"/>
        <w:rPr>
          <w:rFonts w:ascii="Times New Roman" w:hAnsi="Times New Roman" w:cs="Times New Roman"/>
          <w:snapToGrid w:val="0"/>
          <w:sz w:val="24"/>
          <w:szCs w:val="24"/>
          <w:lang w:val="kk-KZ" w:eastAsia="ko-KR"/>
        </w:rPr>
      </w:pPr>
      <w:r w:rsidRPr="00BB3FCC">
        <w:rPr>
          <w:rFonts w:ascii="Times New Roman" w:eastAsia="Times New Roman" w:hAnsi="Times New Roman" w:cs="Times New Roman"/>
          <w:snapToGrid w:val="0"/>
          <w:position w:val="-38"/>
          <w:sz w:val="24"/>
          <w:szCs w:val="24"/>
          <w:lang w:val="en-US"/>
        </w:rPr>
        <w:object w:dxaOrig="3780" w:dyaOrig="900">
          <v:shape id="_x0000_i1504" type="#_x0000_t75" style="width:190pt;height:46pt" o:ole="">
            <v:imagedata r:id="rId1025" o:title=""/>
          </v:shape>
          <o:OLEObject Type="Embed" ProgID="Equation.3" ShapeID="_x0000_i1504" DrawAspect="Content" ObjectID="_1544345117" r:id="rId1026"/>
        </w:object>
      </w:r>
      <w:r w:rsidRPr="00BB3FCC">
        <w:rPr>
          <w:rFonts w:ascii="Times New Roman" w:hAnsi="Times New Roman" w:cs="Times New Roman"/>
          <w:snapToGrid w:val="0"/>
          <w:sz w:val="24"/>
          <w:szCs w:val="24"/>
          <w:lang w:val="kk-KZ"/>
        </w:rPr>
        <w:t xml:space="preserve">               </w:t>
      </w:r>
      <w:r w:rsidRPr="00BB3FCC">
        <w:rPr>
          <w:rFonts w:ascii="Times New Roman" w:hAnsi="Times New Roman" w:cs="Times New Roman"/>
          <w:snapToGrid w:val="0"/>
          <w:sz w:val="24"/>
          <w:szCs w:val="24"/>
          <w:lang w:val="kk-KZ" w:eastAsia="ko-KR"/>
        </w:rPr>
        <w:t>(</w:t>
      </w:r>
      <w:r w:rsidRPr="00BB3FCC">
        <w:rPr>
          <w:rFonts w:ascii="Times New Roman" w:hAnsi="Times New Roman" w:cs="Times New Roman"/>
          <w:snapToGrid w:val="0"/>
          <w:sz w:val="24"/>
          <w:szCs w:val="24"/>
          <w:lang w:val="kk-KZ"/>
        </w:rPr>
        <w:t>5.</w:t>
      </w:r>
      <w:r w:rsidRPr="00BB3FCC">
        <w:rPr>
          <w:rFonts w:ascii="Times New Roman" w:hAnsi="Times New Roman" w:cs="Times New Roman"/>
          <w:snapToGrid w:val="0"/>
          <w:sz w:val="24"/>
          <w:szCs w:val="24"/>
          <w:lang w:val="kk-KZ" w:eastAsia="ko-KR"/>
        </w:rPr>
        <w:t>19)</w:t>
      </w:r>
    </w:p>
    <w:p w:rsidR="000A124D" w:rsidRPr="00BB3FCC" w:rsidRDefault="000A124D" w:rsidP="006816AB">
      <w:pPr>
        <w:tabs>
          <w:tab w:val="left" w:pos="2640"/>
          <w:tab w:val="left" w:pos="3360"/>
          <w:tab w:val="left" w:pos="9498"/>
        </w:tabs>
        <w:spacing w:line="240" w:lineRule="auto"/>
        <w:ind w:right="8"/>
        <w:rPr>
          <w:rFonts w:ascii="Times New Roman" w:hAnsi="Times New Roman" w:cs="Times New Roman"/>
          <w:snapToGrid w:val="0"/>
          <w:sz w:val="24"/>
          <w:szCs w:val="24"/>
          <w:lang w:val="kk-KZ" w:eastAsia="ru-RU"/>
        </w:rPr>
      </w:pPr>
      <w:r w:rsidRPr="00BB3FCC">
        <w:rPr>
          <w:rFonts w:ascii="Times New Roman" w:hAnsi="Times New Roman" w:cs="Times New Roman"/>
          <w:snapToGrid w:val="0"/>
          <w:sz w:val="24"/>
          <w:szCs w:val="24"/>
          <w:lang w:val="kk-KZ"/>
        </w:rPr>
        <w:t>мұндағы</w:t>
      </w:r>
      <w:r w:rsidRPr="00BB3FCC">
        <w:rPr>
          <w:rFonts w:ascii="Times New Roman" w:hAnsi="Times New Roman" w:cs="Times New Roman"/>
          <w:snapToGrid w:val="0"/>
          <w:sz w:val="24"/>
          <w:szCs w:val="24"/>
          <w:lang w:val="kk-KZ"/>
        </w:rPr>
        <w:tab/>
      </w:r>
    </w:p>
    <w:p w:rsidR="000A124D" w:rsidRPr="00BB3FCC" w:rsidRDefault="000A124D" w:rsidP="006816AB">
      <w:pPr>
        <w:tabs>
          <w:tab w:val="left" w:pos="9498"/>
        </w:tabs>
        <w:spacing w:line="240" w:lineRule="auto"/>
        <w:ind w:right="8"/>
        <w:jc w:val="right"/>
        <w:rPr>
          <w:rFonts w:ascii="Times New Roman" w:hAnsi="Times New Roman" w:cs="Times New Roman"/>
          <w:snapToGrid w:val="0"/>
          <w:sz w:val="24"/>
          <w:szCs w:val="24"/>
          <w:lang w:val="kk-KZ"/>
        </w:rPr>
      </w:pPr>
      <w:r w:rsidRPr="00BB3FCC">
        <w:rPr>
          <w:rFonts w:ascii="Times New Roman" w:eastAsia="Times New Roman" w:hAnsi="Times New Roman" w:cs="Times New Roman"/>
          <w:snapToGrid w:val="0"/>
          <w:position w:val="-36"/>
          <w:sz w:val="24"/>
          <w:szCs w:val="24"/>
          <w:lang w:val="en-US"/>
        </w:rPr>
        <w:object w:dxaOrig="5900" w:dyaOrig="880">
          <v:shape id="_x0000_i1505" type="#_x0000_t75" style="width:293.2pt;height:46pt" o:ole="">
            <v:imagedata r:id="rId1027" o:title=""/>
          </v:shape>
          <o:OLEObject Type="Embed" ProgID="Equation.3" ShapeID="_x0000_i1505" DrawAspect="Content" ObjectID="_1544345118" r:id="rId1028"/>
        </w:object>
      </w:r>
      <w:r w:rsidRPr="00BB3FCC">
        <w:rPr>
          <w:rFonts w:ascii="Times New Roman" w:hAnsi="Times New Roman" w:cs="Times New Roman"/>
          <w:snapToGrid w:val="0"/>
          <w:sz w:val="24"/>
          <w:szCs w:val="24"/>
          <w:lang w:val="kk-KZ"/>
        </w:rPr>
        <w:t xml:space="preserve"> </w:t>
      </w:r>
      <w:r w:rsidR="000577AF" w:rsidRPr="001D508B">
        <w:rPr>
          <w:rFonts w:ascii="Times New Roman" w:hAnsi="Times New Roman" w:cs="Times New Roman"/>
          <w:snapToGrid w:val="0"/>
          <w:sz w:val="24"/>
          <w:szCs w:val="24"/>
          <w:lang w:val="kk-KZ"/>
        </w:rPr>
        <w:t xml:space="preserve">        </w:t>
      </w:r>
      <w:r w:rsidRPr="00BB3FCC">
        <w:rPr>
          <w:rFonts w:ascii="Times New Roman" w:hAnsi="Times New Roman" w:cs="Times New Roman"/>
          <w:snapToGrid w:val="0"/>
          <w:sz w:val="24"/>
          <w:szCs w:val="24"/>
          <w:lang w:val="kk-KZ"/>
        </w:rPr>
        <w:t>(5.20)</w:t>
      </w:r>
    </w:p>
    <w:p w:rsidR="000A124D" w:rsidRPr="00BB3FCC" w:rsidRDefault="000A124D" w:rsidP="006816AB">
      <w:pPr>
        <w:tabs>
          <w:tab w:val="left" w:pos="9498"/>
        </w:tabs>
        <w:spacing w:line="240" w:lineRule="auto"/>
        <w:ind w:right="8"/>
        <w:rPr>
          <w:rFonts w:ascii="Times New Roman" w:hAnsi="Times New Roman" w:cs="Times New Roman"/>
          <w:snapToGrid w:val="0"/>
          <w:sz w:val="24"/>
          <w:szCs w:val="24"/>
          <w:lang w:val="kk-KZ"/>
        </w:rPr>
      </w:pPr>
      <w:r w:rsidRPr="00BB3FCC">
        <w:rPr>
          <w:rFonts w:ascii="Times New Roman" w:eastAsia="Times New Roman" w:hAnsi="Times New Roman" w:cs="Times New Roman"/>
          <w:snapToGrid w:val="0"/>
          <w:position w:val="-12"/>
          <w:sz w:val="24"/>
          <w:szCs w:val="24"/>
          <w:lang w:val="en-US"/>
        </w:rPr>
        <w:object w:dxaOrig="420" w:dyaOrig="380">
          <v:shape id="_x0000_i1506" type="#_x0000_t75" style="width:20.8pt;height:20.8pt" o:ole="">
            <v:imagedata r:id="rId1029" o:title=""/>
          </v:shape>
          <o:OLEObject Type="Embed" ProgID="Equation.3" ShapeID="_x0000_i1506" DrawAspect="Content" ObjectID="_1544345119" r:id="rId1030"/>
        </w:object>
      </w:r>
      <w:r w:rsidRPr="00BB3FCC">
        <w:rPr>
          <w:rFonts w:ascii="Times New Roman" w:hAnsi="Times New Roman" w:cs="Times New Roman"/>
          <w:snapToGrid w:val="0"/>
          <w:sz w:val="24"/>
          <w:szCs w:val="24"/>
          <w:lang w:val="kk-KZ"/>
        </w:rPr>
        <w:t xml:space="preserve"> қателігі мына өрнек бойынша анықталады</w:t>
      </w:r>
    </w:p>
    <w:p w:rsidR="000A124D" w:rsidRPr="00BB3FCC" w:rsidRDefault="000A124D" w:rsidP="006816AB">
      <w:pPr>
        <w:tabs>
          <w:tab w:val="left" w:pos="9498"/>
        </w:tabs>
        <w:spacing w:line="240" w:lineRule="auto"/>
        <w:ind w:right="8"/>
        <w:jc w:val="right"/>
        <w:rPr>
          <w:rFonts w:ascii="Times New Roman" w:hAnsi="Times New Roman" w:cs="Times New Roman"/>
          <w:snapToGrid w:val="0"/>
          <w:sz w:val="24"/>
          <w:szCs w:val="24"/>
          <w:lang w:val="kk-KZ"/>
        </w:rPr>
      </w:pPr>
      <w:r w:rsidRPr="00BB3FCC">
        <w:rPr>
          <w:rFonts w:ascii="Times New Roman" w:eastAsia="Times New Roman" w:hAnsi="Times New Roman" w:cs="Times New Roman"/>
          <w:snapToGrid w:val="0"/>
          <w:position w:val="-40"/>
          <w:sz w:val="24"/>
          <w:szCs w:val="24"/>
          <w:lang w:val="en-US"/>
        </w:rPr>
        <w:object w:dxaOrig="3640" w:dyaOrig="1060">
          <v:shape id="_x0000_i1507" type="#_x0000_t75" style="width:179.55pt;height:51.2pt" o:ole="">
            <v:imagedata r:id="rId1031" o:title=""/>
          </v:shape>
          <o:OLEObject Type="Embed" ProgID="Equation.3" ShapeID="_x0000_i1507" DrawAspect="Content" ObjectID="_1544345120" r:id="rId1032"/>
        </w:object>
      </w:r>
      <w:r w:rsidRPr="00BB3FCC">
        <w:rPr>
          <w:rFonts w:ascii="Times New Roman" w:hAnsi="Times New Roman" w:cs="Times New Roman"/>
          <w:snapToGrid w:val="0"/>
          <w:sz w:val="24"/>
          <w:szCs w:val="24"/>
          <w:lang w:val="kk-KZ"/>
        </w:rPr>
        <w:t xml:space="preserve">             (5.21)</w:t>
      </w:r>
    </w:p>
    <w:p w:rsidR="00C2632D" w:rsidRPr="001D508B" w:rsidRDefault="00C2632D" w:rsidP="006816AB">
      <w:pPr>
        <w:spacing w:line="240" w:lineRule="auto"/>
        <w:ind w:left="2694" w:right="8" w:hanging="2835"/>
        <w:jc w:val="both"/>
        <w:rPr>
          <w:rFonts w:ascii="Times New Roman" w:hAnsi="Times New Roman" w:cs="Times New Roman"/>
          <w:b/>
          <w:snapToGrid w:val="0"/>
          <w:sz w:val="24"/>
          <w:szCs w:val="24"/>
          <w:lang w:val="kk-KZ"/>
        </w:rPr>
      </w:pPr>
    </w:p>
    <w:p w:rsidR="00B450A2" w:rsidRPr="00BB3FCC" w:rsidRDefault="00B450A2" w:rsidP="006816AB">
      <w:pPr>
        <w:spacing w:line="240" w:lineRule="auto"/>
        <w:ind w:left="2694" w:right="8" w:hanging="2835"/>
        <w:jc w:val="both"/>
        <w:rPr>
          <w:rFonts w:ascii="Times New Roman" w:hAnsi="Times New Roman" w:cs="Times New Roman"/>
          <w:snapToGrid w:val="0"/>
          <w:sz w:val="24"/>
          <w:szCs w:val="24"/>
          <w:lang w:val="kk-KZ"/>
        </w:rPr>
      </w:pPr>
      <w:r w:rsidRPr="00BB3FCC">
        <w:rPr>
          <w:rFonts w:ascii="Times New Roman" w:hAnsi="Times New Roman" w:cs="Times New Roman"/>
          <w:b/>
          <w:snapToGrid w:val="0"/>
          <w:sz w:val="24"/>
          <w:szCs w:val="24"/>
          <w:lang w:val="kk-KZ"/>
        </w:rPr>
        <w:t xml:space="preserve">Құрал жабдықтар:   </w:t>
      </w:r>
      <w:r w:rsidRPr="00BB3FCC">
        <w:rPr>
          <w:rFonts w:ascii="Times New Roman" w:hAnsi="Times New Roman" w:cs="Times New Roman"/>
          <w:snapToGrid w:val="0"/>
          <w:sz w:val="24"/>
          <w:szCs w:val="24"/>
          <w:lang w:val="kk-KZ"/>
        </w:rPr>
        <w:t xml:space="preserve">      ФПМ-04 әмбебап  маятнигі;  сүйеніш призма, штангенциркуль</w:t>
      </w:r>
    </w:p>
    <w:p w:rsidR="00C2632D" w:rsidRPr="001D508B" w:rsidRDefault="00C2632D" w:rsidP="006816AB">
      <w:pPr>
        <w:tabs>
          <w:tab w:val="left" w:pos="9498"/>
        </w:tabs>
        <w:spacing w:line="240" w:lineRule="auto"/>
        <w:ind w:right="8"/>
        <w:jc w:val="center"/>
        <w:rPr>
          <w:rFonts w:ascii="Times New Roman" w:hAnsi="Times New Roman" w:cs="Times New Roman"/>
          <w:b/>
          <w:snapToGrid w:val="0"/>
          <w:sz w:val="24"/>
          <w:szCs w:val="24"/>
          <w:lang w:val="kk-KZ" w:eastAsia="ko-KR"/>
        </w:rPr>
      </w:pPr>
    </w:p>
    <w:p w:rsidR="00B450A2" w:rsidRPr="00BB3FCC" w:rsidRDefault="00B450A2" w:rsidP="006816AB">
      <w:pPr>
        <w:tabs>
          <w:tab w:val="left" w:pos="9498"/>
        </w:tabs>
        <w:spacing w:line="240" w:lineRule="auto"/>
        <w:ind w:right="8"/>
        <w:jc w:val="center"/>
        <w:rPr>
          <w:rFonts w:ascii="Times New Roman" w:hAnsi="Times New Roman" w:cs="Times New Roman"/>
          <w:b/>
          <w:snapToGrid w:val="0"/>
          <w:sz w:val="24"/>
          <w:szCs w:val="24"/>
          <w:lang w:val="kk-KZ" w:eastAsia="ko-KR"/>
        </w:rPr>
      </w:pPr>
      <w:r w:rsidRPr="00BB3FCC">
        <w:rPr>
          <w:rFonts w:ascii="Times New Roman" w:hAnsi="Times New Roman" w:cs="Times New Roman"/>
          <w:b/>
          <w:snapToGrid w:val="0"/>
          <w:sz w:val="24"/>
          <w:szCs w:val="24"/>
          <w:lang w:val="kk-KZ" w:eastAsia="ko-KR"/>
        </w:rPr>
        <w:t>Жұмыстың орындалу реті</w:t>
      </w:r>
    </w:p>
    <w:p w:rsidR="00B450A2" w:rsidRPr="00BB3FCC" w:rsidRDefault="00B450A2" w:rsidP="00C2632D">
      <w:pPr>
        <w:tabs>
          <w:tab w:val="left" w:pos="9498"/>
        </w:tabs>
        <w:spacing w:line="240" w:lineRule="auto"/>
        <w:ind w:right="8"/>
        <w:rPr>
          <w:rFonts w:ascii="Times New Roman" w:hAnsi="Times New Roman" w:cs="Times New Roman"/>
          <w:b/>
          <w:snapToGrid w:val="0"/>
          <w:sz w:val="24"/>
          <w:szCs w:val="24"/>
          <w:lang w:val="kk-KZ" w:eastAsia="ru-RU"/>
        </w:rPr>
      </w:pPr>
      <w:r w:rsidRPr="00BB3FCC">
        <w:rPr>
          <w:rFonts w:ascii="Times New Roman" w:hAnsi="Times New Roman" w:cs="Times New Roman"/>
          <w:b/>
          <w:snapToGrid w:val="0"/>
          <w:sz w:val="24"/>
          <w:szCs w:val="24"/>
          <w:lang w:val="kk-KZ" w:eastAsia="ko-KR"/>
        </w:rPr>
        <w:t>1-жаттығу. Айналма маятник көмегімен еркін түсу үдеуін анықтау</w:t>
      </w:r>
    </w:p>
    <w:p w:rsidR="00B450A2" w:rsidRPr="00BB3FCC" w:rsidRDefault="00B450A2" w:rsidP="00591AE9">
      <w:pPr>
        <w:numPr>
          <w:ilvl w:val="0"/>
          <w:numId w:val="17"/>
        </w:numPr>
        <w:tabs>
          <w:tab w:val="left" w:pos="9498"/>
        </w:tabs>
        <w:spacing w:after="0" w:line="240" w:lineRule="auto"/>
        <w:ind w:right="8"/>
        <w:jc w:val="both"/>
        <w:rPr>
          <w:rFonts w:ascii="Times New Roman" w:hAnsi="Times New Roman" w:cs="Times New Roman"/>
          <w:snapToGrid w:val="0"/>
          <w:sz w:val="24"/>
          <w:szCs w:val="24"/>
        </w:rPr>
      </w:pPr>
      <w:r w:rsidRPr="00BB3FCC">
        <w:rPr>
          <w:rFonts w:ascii="Times New Roman" w:hAnsi="Times New Roman" w:cs="Times New Roman"/>
          <w:snapToGrid w:val="0"/>
          <w:sz w:val="24"/>
          <w:szCs w:val="24"/>
          <w:lang w:val="kk-KZ"/>
        </w:rPr>
        <w:t>ФПМ-04 әмбебап маятник конструкциясымен танысыңдар.</w:t>
      </w:r>
    </w:p>
    <w:p w:rsidR="00B450A2" w:rsidRPr="00BB3FCC" w:rsidRDefault="00B450A2" w:rsidP="00591AE9">
      <w:pPr>
        <w:numPr>
          <w:ilvl w:val="0"/>
          <w:numId w:val="17"/>
        </w:numPr>
        <w:tabs>
          <w:tab w:val="clear" w:pos="360"/>
          <w:tab w:val="num" w:pos="284"/>
          <w:tab w:val="left" w:pos="9498"/>
        </w:tabs>
        <w:spacing w:after="0" w:line="240" w:lineRule="auto"/>
        <w:ind w:left="284" w:right="8" w:hanging="284"/>
        <w:jc w:val="both"/>
        <w:rPr>
          <w:rFonts w:ascii="Times New Roman" w:hAnsi="Times New Roman" w:cs="Times New Roman"/>
          <w:snapToGrid w:val="0"/>
          <w:sz w:val="24"/>
          <w:szCs w:val="24"/>
        </w:rPr>
      </w:pPr>
      <w:r w:rsidRPr="00BB3FCC">
        <w:rPr>
          <w:rFonts w:ascii="Times New Roman" w:hAnsi="Times New Roman" w:cs="Times New Roman"/>
          <w:snapToGrid w:val="0"/>
          <w:sz w:val="24"/>
          <w:szCs w:val="24"/>
        </w:rPr>
        <w:t>А жүгін О призмасы жағындағы (2-сурет) шкаланың шеткі бөлігіне бекітіп (шкала 2), сол призмаға маятникті ілу керек.</w:t>
      </w:r>
    </w:p>
    <w:p w:rsidR="00B450A2" w:rsidRPr="00BB3FCC" w:rsidRDefault="00B450A2" w:rsidP="00591AE9">
      <w:pPr>
        <w:numPr>
          <w:ilvl w:val="0"/>
          <w:numId w:val="17"/>
        </w:numPr>
        <w:tabs>
          <w:tab w:val="clear" w:pos="360"/>
          <w:tab w:val="num" w:pos="284"/>
          <w:tab w:val="left" w:pos="9498"/>
        </w:tabs>
        <w:spacing w:after="0" w:line="240" w:lineRule="auto"/>
        <w:ind w:left="284" w:right="8" w:hanging="284"/>
        <w:jc w:val="both"/>
        <w:rPr>
          <w:rFonts w:ascii="Times New Roman" w:hAnsi="Times New Roman" w:cs="Times New Roman"/>
          <w:snapToGrid w:val="0"/>
          <w:sz w:val="24"/>
          <w:szCs w:val="24"/>
        </w:rPr>
      </w:pPr>
      <w:r w:rsidRPr="00BB3FCC">
        <w:rPr>
          <w:rFonts w:ascii="Times New Roman" w:hAnsi="Times New Roman" w:cs="Times New Roman"/>
          <w:snapToGrid w:val="0"/>
          <w:sz w:val="24"/>
          <w:szCs w:val="24"/>
        </w:rPr>
        <w:t>Өлшеуіштің электр сымын қоректендіруші желіге қос.</w:t>
      </w:r>
    </w:p>
    <w:p w:rsidR="00B450A2" w:rsidRPr="00BB3FCC" w:rsidRDefault="00B450A2" w:rsidP="00591AE9">
      <w:pPr>
        <w:numPr>
          <w:ilvl w:val="0"/>
          <w:numId w:val="17"/>
        </w:numPr>
        <w:tabs>
          <w:tab w:val="clear" w:pos="360"/>
          <w:tab w:val="num" w:pos="284"/>
          <w:tab w:val="left" w:pos="9498"/>
        </w:tabs>
        <w:spacing w:after="0" w:line="240" w:lineRule="auto"/>
        <w:ind w:left="284" w:right="8" w:hanging="284"/>
        <w:jc w:val="both"/>
        <w:rPr>
          <w:rFonts w:ascii="Times New Roman" w:hAnsi="Times New Roman" w:cs="Times New Roman"/>
          <w:snapToGrid w:val="0"/>
          <w:sz w:val="24"/>
          <w:szCs w:val="24"/>
        </w:rPr>
      </w:pPr>
      <w:r w:rsidRPr="00BB3FCC">
        <w:rPr>
          <w:rFonts w:ascii="Times New Roman" w:hAnsi="Times New Roman" w:cs="Times New Roman"/>
          <w:snapToGrid w:val="0"/>
          <w:sz w:val="24"/>
          <w:szCs w:val="24"/>
        </w:rPr>
        <w:t>«Желі» ажыратып қосқышын бас, өлшеуіштің барлық индикаторлары нөлді көрсетіп тұрғанына және фотоэлектрлік датчиктің шамдарының жанып тұрғанына көз жеткізіп тексер.</w:t>
      </w:r>
    </w:p>
    <w:p w:rsidR="00B450A2" w:rsidRPr="00BB3FCC" w:rsidRDefault="00B450A2" w:rsidP="00591AE9">
      <w:pPr>
        <w:numPr>
          <w:ilvl w:val="0"/>
          <w:numId w:val="17"/>
        </w:numPr>
        <w:tabs>
          <w:tab w:val="clear" w:pos="360"/>
          <w:tab w:val="num" w:pos="284"/>
          <w:tab w:val="left" w:pos="9498"/>
        </w:tabs>
        <w:spacing w:after="0" w:line="240" w:lineRule="auto"/>
        <w:ind w:left="284" w:right="8" w:hanging="284"/>
        <w:jc w:val="both"/>
        <w:rPr>
          <w:rFonts w:ascii="Times New Roman" w:hAnsi="Times New Roman" w:cs="Times New Roman"/>
          <w:snapToGrid w:val="0"/>
          <w:sz w:val="24"/>
          <w:szCs w:val="24"/>
        </w:rPr>
      </w:pPr>
      <w:r w:rsidRPr="00BB3FCC">
        <w:rPr>
          <w:rFonts w:ascii="Times New Roman" w:hAnsi="Times New Roman" w:cs="Times New Roman"/>
          <w:snapToGrid w:val="0"/>
          <w:sz w:val="24"/>
          <w:szCs w:val="24"/>
        </w:rPr>
        <w:t xml:space="preserve">Маятникті тепе-теңдік қалпынан </w:t>
      </w:r>
      <w:r w:rsidRPr="00BB3FCC">
        <w:rPr>
          <w:rFonts w:ascii="Times New Roman" w:eastAsia="Times New Roman" w:hAnsi="Times New Roman" w:cs="Times New Roman"/>
          <w:snapToGrid w:val="0"/>
          <w:position w:val="-6"/>
          <w:sz w:val="24"/>
          <w:szCs w:val="24"/>
          <w:lang w:val="en-US"/>
        </w:rPr>
        <w:object w:dxaOrig="320" w:dyaOrig="320">
          <v:shape id="_x0000_i1508" type="#_x0000_t75" style="width:15.6pt;height:15.6pt" o:ole="">
            <v:imagedata r:id="rId1033" o:title=""/>
          </v:shape>
          <o:OLEObject Type="Embed" ProgID="Equation.3" ShapeID="_x0000_i1508" DrawAspect="Content" ObjectID="_1544345121" r:id="rId1034"/>
        </w:object>
      </w:r>
      <w:r w:rsidRPr="00BB3FCC">
        <w:rPr>
          <w:rFonts w:ascii="Times New Roman" w:hAnsi="Times New Roman" w:cs="Times New Roman"/>
          <w:snapToGrid w:val="0"/>
          <w:sz w:val="24"/>
          <w:szCs w:val="24"/>
        </w:rPr>
        <w:t xml:space="preserve"> бұрышқа ауытқытып (өз</w:t>
      </w:r>
      <w:r w:rsidRPr="00BB3FCC">
        <w:rPr>
          <w:rFonts w:ascii="Times New Roman" w:hAnsi="Times New Roman" w:cs="Times New Roman"/>
          <w:snapToGrid w:val="0"/>
          <w:sz w:val="24"/>
          <w:szCs w:val="24"/>
        </w:rPr>
        <w:softHyphen/>
        <w:t>ектің жоғарғы ұшын есептегіш датчигінің с</w:t>
      </w:r>
      <w:r w:rsidRPr="00BB3FCC">
        <w:rPr>
          <w:rFonts w:ascii="Times New Roman" w:hAnsi="Times New Roman" w:cs="Times New Roman"/>
          <w:snapToGrid w:val="0"/>
          <w:sz w:val="24"/>
          <w:szCs w:val="24"/>
          <w:lang w:val="kk-KZ"/>
        </w:rPr>
        <w:t>ә</w:t>
      </w:r>
      <w:r w:rsidRPr="00BB3FCC">
        <w:rPr>
          <w:rFonts w:ascii="Times New Roman" w:hAnsi="Times New Roman" w:cs="Times New Roman"/>
          <w:snapToGrid w:val="0"/>
          <w:sz w:val="24"/>
          <w:szCs w:val="24"/>
        </w:rPr>
        <w:t>улесі еркін қиып өтіп тұруы керек), және 3-5 толық тербелістен кейін «Таста» клавишын бас.</w:t>
      </w:r>
    </w:p>
    <w:p w:rsidR="00B450A2" w:rsidRPr="00BB3FCC" w:rsidRDefault="00B450A2" w:rsidP="00591AE9">
      <w:pPr>
        <w:numPr>
          <w:ilvl w:val="0"/>
          <w:numId w:val="17"/>
        </w:numPr>
        <w:tabs>
          <w:tab w:val="clear" w:pos="360"/>
          <w:tab w:val="num" w:pos="284"/>
          <w:tab w:val="left" w:pos="9498"/>
        </w:tabs>
        <w:spacing w:after="0" w:line="240" w:lineRule="auto"/>
        <w:ind w:left="284" w:right="8" w:hanging="284"/>
        <w:jc w:val="both"/>
        <w:rPr>
          <w:rFonts w:ascii="Times New Roman" w:hAnsi="Times New Roman" w:cs="Times New Roman"/>
          <w:snapToGrid w:val="0"/>
          <w:sz w:val="24"/>
          <w:szCs w:val="24"/>
        </w:rPr>
      </w:pPr>
      <w:r w:rsidRPr="00BB3FCC">
        <w:rPr>
          <w:rFonts w:ascii="Times New Roman" w:hAnsi="Times New Roman" w:cs="Times New Roman"/>
          <w:snapToGrid w:val="0"/>
          <w:sz w:val="24"/>
          <w:szCs w:val="24"/>
          <w:lang w:val="kk-KZ"/>
        </w:rPr>
        <w:t>Өлшеуіш 19 толық тербеліс периодын (аспап көрсеткіші 20 да тоқтайды) есептегеннен кейін «Тоқта» клавишасын бас.</w:t>
      </w:r>
    </w:p>
    <w:p w:rsidR="00B450A2" w:rsidRPr="00BB3FCC" w:rsidRDefault="00B450A2" w:rsidP="00591AE9">
      <w:pPr>
        <w:numPr>
          <w:ilvl w:val="0"/>
          <w:numId w:val="17"/>
        </w:numPr>
        <w:tabs>
          <w:tab w:val="clear" w:pos="360"/>
          <w:tab w:val="num" w:pos="284"/>
          <w:tab w:val="left" w:pos="9498"/>
        </w:tabs>
        <w:spacing w:after="0" w:line="240" w:lineRule="auto"/>
        <w:ind w:left="284" w:right="8" w:hanging="284"/>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Айналма маятник периодын мына формула бойынша есептеңдер:</w:t>
      </w:r>
    </w:p>
    <w:p w:rsidR="00B450A2" w:rsidRPr="00BB3FCC" w:rsidRDefault="00B450A2" w:rsidP="006816AB">
      <w:pPr>
        <w:tabs>
          <w:tab w:val="left" w:pos="7090"/>
          <w:tab w:val="left" w:pos="9498"/>
        </w:tabs>
        <w:spacing w:line="240" w:lineRule="auto"/>
        <w:ind w:right="8"/>
        <w:jc w:val="right"/>
        <w:rPr>
          <w:rFonts w:ascii="Times New Roman" w:hAnsi="Times New Roman" w:cs="Times New Roman"/>
          <w:snapToGrid w:val="0"/>
          <w:sz w:val="24"/>
          <w:szCs w:val="24"/>
          <w:lang w:val="kk-KZ"/>
        </w:rPr>
      </w:pPr>
      <w:r w:rsidRPr="00BB3FCC">
        <w:rPr>
          <w:rFonts w:ascii="Times New Roman" w:eastAsia="Times New Roman" w:hAnsi="Times New Roman" w:cs="Times New Roman"/>
          <w:snapToGrid w:val="0"/>
          <w:position w:val="-28"/>
          <w:sz w:val="24"/>
          <w:szCs w:val="24"/>
          <w:lang w:val="en-US"/>
        </w:rPr>
        <w:object w:dxaOrig="900" w:dyaOrig="740">
          <v:shape id="_x0000_i1509" type="#_x0000_t75" style="width:46pt;height:36.45pt" o:ole="">
            <v:imagedata r:id="rId1035" o:title=""/>
          </v:shape>
          <o:OLEObject Type="Embed" ProgID="Equation.3" ShapeID="_x0000_i1509" DrawAspect="Content" ObjectID="_1544345122" r:id="rId1036"/>
        </w:object>
      </w:r>
      <w:r w:rsidRPr="00BB3FCC">
        <w:rPr>
          <w:rFonts w:ascii="Times New Roman" w:hAnsi="Times New Roman" w:cs="Times New Roman"/>
          <w:snapToGrid w:val="0"/>
          <w:sz w:val="24"/>
          <w:szCs w:val="24"/>
          <w:lang w:val="kk-KZ"/>
        </w:rPr>
        <w:t xml:space="preserve">                               (5.22)</w:t>
      </w:r>
    </w:p>
    <w:p w:rsidR="00B450A2" w:rsidRPr="00BB3FCC" w:rsidRDefault="00B450A2" w:rsidP="006816AB">
      <w:pPr>
        <w:tabs>
          <w:tab w:val="left" w:pos="7090"/>
          <w:tab w:val="left" w:pos="9498"/>
        </w:tabs>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мұндағы t-20 толық тербеліске кеткен уақыт.</w:t>
      </w:r>
    </w:p>
    <w:p w:rsidR="00B450A2" w:rsidRPr="00BB3FCC" w:rsidRDefault="00B450A2" w:rsidP="00591AE9">
      <w:pPr>
        <w:numPr>
          <w:ilvl w:val="0"/>
          <w:numId w:val="17"/>
        </w:numPr>
        <w:tabs>
          <w:tab w:val="left" w:pos="7090"/>
          <w:tab w:val="left" w:pos="9498"/>
        </w:tabs>
        <w:spacing w:after="0"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Маятникті алып, оны О</w:t>
      </w:r>
      <w:r w:rsidRPr="00BB3FCC">
        <w:rPr>
          <w:rFonts w:ascii="Times New Roman" w:hAnsi="Times New Roman" w:cs="Times New Roman"/>
          <w:snapToGrid w:val="0"/>
          <w:sz w:val="24"/>
          <w:szCs w:val="24"/>
          <w:vertAlign w:val="superscript"/>
          <w:lang w:val="kk-KZ"/>
        </w:rPr>
        <w:t>/</w:t>
      </w:r>
      <w:r w:rsidRPr="00BB3FCC">
        <w:rPr>
          <w:rFonts w:ascii="Times New Roman" w:hAnsi="Times New Roman" w:cs="Times New Roman"/>
          <w:snapToGrid w:val="0"/>
          <w:sz w:val="24"/>
          <w:szCs w:val="24"/>
          <w:lang w:val="kk-KZ"/>
        </w:rPr>
        <w:t xml:space="preserve"> призмасы арқылы ілу керек.</w:t>
      </w:r>
    </w:p>
    <w:p w:rsidR="00B450A2" w:rsidRPr="00BB3FCC" w:rsidRDefault="00B450A2" w:rsidP="00591AE9">
      <w:pPr>
        <w:numPr>
          <w:ilvl w:val="0"/>
          <w:numId w:val="17"/>
        </w:numPr>
        <w:tabs>
          <w:tab w:val="left" w:pos="7090"/>
          <w:tab w:val="left" w:pos="9498"/>
        </w:tabs>
        <w:spacing w:after="0"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5-7 баптарды осы призмамен қайталау керек.</w:t>
      </w:r>
    </w:p>
    <w:p w:rsidR="00B450A2" w:rsidRPr="00BB3FCC" w:rsidRDefault="00B450A2" w:rsidP="006816AB">
      <w:pPr>
        <w:tabs>
          <w:tab w:val="left" w:pos="7090"/>
          <w:tab w:val="left" w:pos="9498"/>
        </w:tabs>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10.</w:t>
      </w:r>
      <w:r w:rsidRPr="00BB3FCC">
        <w:rPr>
          <w:rFonts w:ascii="Times New Roman" w:eastAsia="Times New Roman" w:hAnsi="Times New Roman" w:cs="Times New Roman"/>
          <w:snapToGrid w:val="0"/>
          <w:position w:val="-4"/>
          <w:sz w:val="24"/>
          <w:szCs w:val="24"/>
          <w:lang w:val="en-US"/>
        </w:rPr>
        <w:object w:dxaOrig="280" w:dyaOrig="300">
          <v:shape id="_x0000_i1510" type="#_x0000_t75" style="width:15.6pt;height:15.6pt" o:ole="">
            <v:imagedata r:id="rId152" o:title=""/>
          </v:shape>
          <o:OLEObject Type="Embed" ProgID="Equation.3" ShapeID="_x0000_i1510" DrawAspect="Content" ObjectID="_1544345123" r:id="rId1037"/>
        </w:object>
      </w:r>
      <w:r w:rsidRPr="00BB3FCC">
        <w:rPr>
          <w:rFonts w:ascii="Times New Roman" w:hAnsi="Times New Roman" w:cs="Times New Roman"/>
          <w:snapToGrid w:val="0"/>
          <w:sz w:val="24"/>
          <w:szCs w:val="24"/>
          <w:lang w:val="kk-KZ"/>
        </w:rPr>
        <w:t xml:space="preserve"> жүгін 1 см-ге жылжытып (өзекте 1 бөлік), 5-9 баптарын қайталау керек.</w:t>
      </w:r>
    </w:p>
    <w:p w:rsidR="00B450A2" w:rsidRPr="00BB3FCC" w:rsidRDefault="00B450A2" w:rsidP="00591AE9">
      <w:pPr>
        <w:numPr>
          <w:ilvl w:val="0"/>
          <w:numId w:val="15"/>
        </w:numPr>
        <w:tabs>
          <w:tab w:val="left" w:pos="7090"/>
          <w:tab w:val="left" w:pos="9498"/>
        </w:tabs>
        <w:spacing w:after="0"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Өзектің 6-7 бөлігі үшін (6-7см) тәжірибені 5-10 рет қайталау керек.</w:t>
      </w:r>
    </w:p>
    <w:p w:rsidR="00B450A2" w:rsidRPr="00BB3FCC" w:rsidRDefault="00B450A2" w:rsidP="00591AE9">
      <w:pPr>
        <w:numPr>
          <w:ilvl w:val="0"/>
          <w:numId w:val="15"/>
        </w:numPr>
        <w:tabs>
          <w:tab w:val="left" w:pos="7090"/>
          <w:tab w:val="left" w:pos="9498"/>
        </w:tabs>
        <w:spacing w:after="0"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Маятниктің тербеліс </w:t>
      </w:r>
      <w:r w:rsidRPr="00BB3FCC">
        <w:rPr>
          <w:rFonts w:ascii="Times New Roman" w:eastAsia="Times New Roman" w:hAnsi="Times New Roman" w:cs="Times New Roman"/>
          <w:snapToGrid w:val="0"/>
          <w:position w:val="-4"/>
          <w:sz w:val="24"/>
          <w:szCs w:val="24"/>
          <w:lang w:val="en-US"/>
        </w:rPr>
        <w:object w:dxaOrig="260" w:dyaOrig="300">
          <v:shape id="_x0000_i1511" type="#_x0000_t75" style="width:15.6pt;height:15.6pt" o:ole="">
            <v:imagedata r:id="rId492" o:title=""/>
          </v:shape>
          <o:OLEObject Type="Embed" ProgID="Equation.3" ShapeID="_x0000_i1511" DrawAspect="Content" ObjectID="_1544345124" r:id="rId1038"/>
        </w:object>
      </w:r>
      <w:r w:rsidRPr="00BB3FCC">
        <w:rPr>
          <w:rFonts w:ascii="Times New Roman" w:hAnsi="Times New Roman" w:cs="Times New Roman"/>
          <w:snapToGrid w:val="0"/>
          <w:sz w:val="24"/>
          <w:szCs w:val="24"/>
          <w:lang w:val="kk-KZ"/>
        </w:rPr>
        <w:t xml:space="preserve"> периоды мен </w:t>
      </w:r>
      <w:r w:rsidRPr="00BB3FCC">
        <w:rPr>
          <w:rFonts w:ascii="Times New Roman" w:eastAsia="Times New Roman" w:hAnsi="Times New Roman" w:cs="Times New Roman"/>
          <w:snapToGrid w:val="0"/>
          <w:position w:val="-4"/>
          <w:sz w:val="24"/>
          <w:szCs w:val="24"/>
          <w:lang w:val="en-US"/>
        </w:rPr>
        <w:object w:dxaOrig="280" w:dyaOrig="300">
          <v:shape id="_x0000_i1512" type="#_x0000_t75" style="width:15.6pt;height:15.6pt" o:ole="">
            <v:imagedata r:id="rId152" o:title=""/>
          </v:shape>
          <o:OLEObject Type="Embed" ProgID="Equation.3" ShapeID="_x0000_i1512" DrawAspect="Content" ObjectID="_1544345125" r:id="rId1039"/>
        </w:object>
      </w:r>
      <w:r w:rsidRPr="00BB3FCC">
        <w:rPr>
          <w:rFonts w:ascii="Times New Roman" w:hAnsi="Times New Roman" w:cs="Times New Roman"/>
          <w:snapToGrid w:val="0"/>
          <w:sz w:val="24"/>
          <w:szCs w:val="24"/>
          <w:lang w:val="kk-KZ"/>
        </w:rPr>
        <w:t xml:space="preserve"> жүгінің орнына сәйкес келетін өзек бөліктеріне d (см) тәуелділік графигін салу керек. Екі тіреуіштегі тербеліс периодтарының ең жақын мәндеріне сәйкес келе</w:t>
      </w:r>
      <w:r w:rsidRPr="00BB3FCC">
        <w:rPr>
          <w:rFonts w:ascii="Times New Roman" w:hAnsi="Times New Roman" w:cs="Times New Roman"/>
          <w:snapToGrid w:val="0"/>
          <w:sz w:val="24"/>
          <w:szCs w:val="24"/>
          <w:lang w:val="kk-KZ"/>
        </w:rPr>
        <w:softHyphen/>
        <w:t xml:space="preserve">тін </w:t>
      </w:r>
      <w:r w:rsidRPr="00BB3FCC">
        <w:rPr>
          <w:rFonts w:ascii="Times New Roman" w:eastAsia="Times New Roman" w:hAnsi="Times New Roman" w:cs="Times New Roman"/>
          <w:snapToGrid w:val="0"/>
          <w:position w:val="-4"/>
          <w:sz w:val="24"/>
          <w:szCs w:val="24"/>
          <w:lang w:val="en-US"/>
        </w:rPr>
        <w:object w:dxaOrig="280" w:dyaOrig="300">
          <v:shape id="_x0000_i1513" type="#_x0000_t75" style="width:15.6pt;height:15.6pt" o:ole="">
            <v:imagedata r:id="rId152" o:title=""/>
          </v:shape>
          <o:OLEObject Type="Embed" ProgID="Equation.3" ShapeID="_x0000_i1513" DrawAspect="Content" ObjectID="_1544345126" r:id="rId1040"/>
        </w:object>
      </w:r>
      <w:r w:rsidRPr="00BB3FCC">
        <w:rPr>
          <w:rFonts w:ascii="Times New Roman" w:hAnsi="Times New Roman" w:cs="Times New Roman"/>
          <w:snapToGrid w:val="0"/>
          <w:sz w:val="24"/>
          <w:szCs w:val="24"/>
          <w:lang w:val="kk-KZ"/>
        </w:rPr>
        <w:t xml:space="preserve"> жүгінің орнын табу керек. Графикте ол нүкте екі қисықтың қиылысу нүктесі болып табылады. Өлшеу нәтижелерін 5.1-кестеге жа</w:t>
      </w:r>
      <w:r w:rsidRPr="00BB3FCC">
        <w:rPr>
          <w:rFonts w:ascii="Times New Roman" w:hAnsi="Times New Roman" w:cs="Times New Roman"/>
          <w:snapToGrid w:val="0"/>
          <w:sz w:val="24"/>
          <w:szCs w:val="24"/>
          <w:lang w:val="kk-KZ"/>
        </w:rPr>
        <w:softHyphen/>
        <w:t>зыңдар.</w:t>
      </w:r>
    </w:p>
    <w:p w:rsidR="00B450A2" w:rsidRPr="00BB3FCC" w:rsidRDefault="00B450A2" w:rsidP="006816AB">
      <w:pPr>
        <w:spacing w:line="240" w:lineRule="auto"/>
        <w:ind w:right="8"/>
        <w:jc w:val="right"/>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5.1-кесте</w:t>
      </w:r>
    </w:p>
    <w:tbl>
      <w:tblPr>
        <w:tblW w:w="637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567"/>
        <w:gridCol w:w="567"/>
        <w:gridCol w:w="1071"/>
        <w:gridCol w:w="1817"/>
        <w:gridCol w:w="992"/>
        <w:gridCol w:w="1361"/>
      </w:tblGrid>
      <w:tr w:rsidR="00B450A2" w:rsidRPr="00BB3FCC" w:rsidTr="00B450A2">
        <w:trPr>
          <w:cantSplit/>
          <w:trHeight w:val="276"/>
        </w:trPr>
        <w:tc>
          <w:tcPr>
            <w:tcW w:w="567" w:type="dxa"/>
            <w:vMerge w:val="restart"/>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tabs>
                <w:tab w:val="left" w:pos="9498"/>
              </w:tabs>
              <w:spacing w:after="0"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rPr>
              <w:t xml:space="preserve">   </w:t>
            </w:r>
            <w:r w:rsidRPr="00BB3FCC">
              <w:rPr>
                <w:rFonts w:ascii="Times New Roman" w:hAnsi="Times New Roman" w:cs="Times New Roman"/>
                <w:snapToGrid w:val="0"/>
                <w:sz w:val="24"/>
                <w:szCs w:val="24"/>
                <w:lang w:val="kk-KZ"/>
              </w:rPr>
              <w:t>№</w:t>
            </w:r>
          </w:p>
        </w:tc>
        <w:tc>
          <w:tcPr>
            <w:tcW w:w="567" w:type="dxa"/>
            <w:vMerge w:val="restart"/>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tabs>
                <w:tab w:val="left" w:pos="9498"/>
              </w:tabs>
              <w:spacing w:after="0" w:line="240" w:lineRule="auto"/>
              <w:ind w:right="8"/>
              <w:jc w:val="both"/>
              <w:rPr>
                <w:rFonts w:ascii="Times New Roman" w:hAnsi="Times New Roman" w:cs="Times New Roman"/>
                <w:snapToGrid w:val="0"/>
                <w:sz w:val="24"/>
                <w:szCs w:val="24"/>
                <w:lang w:val="en-US" w:eastAsia="ko-KR"/>
              </w:rPr>
            </w:pPr>
            <w:r w:rsidRPr="00BB3FCC">
              <w:rPr>
                <w:rFonts w:ascii="Times New Roman" w:eastAsia="Times New Roman" w:hAnsi="Times New Roman" w:cs="Times New Roman"/>
                <w:snapToGrid w:val="0"/>
                <w:position w:val="-6"/>
                <w:sz w:val="24"/>
                <w:szCs w:val="24"/>
                <w:lang w:val="en-US"/>
              </w:rPr>
              <w:object w:dxaOrig="220" w:dyaOrig="280">
                <v:shape id="_x0000_i1514" type="#_x0000_t75" style="width:10.4pt;height:15.6pt" o:ole="">
                  <v:imagedata r:id="rId1041" o:title=""/>
                </v:shape>
                <o:OLEObject Type="Embed" ProgID="Equation.3" ShapeID="_x0000_i1514" DrawAspect="Content" ObjectID="_1544345127" r:id="rId1042"/>
              </w:object>
            </w:r>
            <w:r w:rsidRPr="00BB3FCC">
              <w:rPr>
                <w:rFonts w:ascii="Times New Roman" w:hAnsi="Times New Roman" w:cs="Times New Roman"/>
                <w:snapToGrid w:val="0"/>
                <w:sz w:val="24"/>
                <w:szCs w:val="24"/>
                <w:lang w:eastAsia="ko-KR"/>
              </w:rPr>
              <w:t xml:space="preserve"> см</w:t>
            </w:r>
          </w:p>
        </w:tc>
        <w:tc>
          <w:tcPr>
            <w:tcW w:w="2890" w:type="dxa"/>
            <w:gridSpan w:val="2"/>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tabs>
                <w:tab w:val="left" w:pos="9498"/>
              </w:tabs>
              <w:spacing w:after="0" w:line="240" w:lineRule="auto"/>
              <w:ind w:right="8"/>
              <w:rPr>
                <w:rFonts w:ascii="Times New Roman" w:hAnsi="Times New Roman" w:cs="Times New Roman"/>
                <w:snapToGrid w:val="0"/>
                <w:sz w:val="24"/>
                <w:szCs w:val="24"/>
                <w:lang w:val="en-US"/>
              </w:rPr>
            </w:pPr>
            <w:r w:rsidRPr="00BB3FCC">
              <w:rPr>
                <w:rFonts w:ascii="Times New Roman" w:eastAsia="Times New Roman" w:hAnsi="Times New Roman" w:cs="Times New Roman"/>
                <w:snapToGrid w:val="0"/>
                <w:position w:val="-6"/>
                <w:sz w:val="24"/>
                <w:szCs w:val="24"/>
                <w:lang w:val="en-US"/>
              </w:rPr>
              <w:object w:dxaOrig="220" w:dyaOrig="240">
                <v:shape id="_x0000_i1515" type="#_x0000_t75" style="width:10.4pt;height:10.4pt" o:ole="">
                  <v:imagedata r:id="rId1043" o:title=""/>
                </v:shape>
                <o:OLEObject Type="Embed" ProgID="Equation.3" ShapeID="_x0000_i1515" DrawAspect="Content" ObjectID="_1544345128" r:id="rId1044"/>
              </w:object>
            </w:r>
            <w:r w:rsidRPr="00BB3FCC">
              <w:rPr>
                <w:rFonts w:ascii="Times New Roman" w:hAnsi="Times New Roman" w:cs="Times New Roman"/>
                <w:snapToGrid w:val="0"/>
                <w:sz w:val="24"/>
                <w:szCs w:val="24"/>
                <w:lang w:val="kk-KZ"/>
              </w:rPr>
              <w:t xml:space="preserve"> - призмадағы т</w:t>
            </w:r>
            <w:r w:rsidRPr="00BB3FCC">
              <w:rPr>
                <w:rFonts w:ascii="Times New Roman" w:hAnsi="Times New Roman" w:cs="Times New Roman"/>
                <w:snapToGrid w:val="0"/>
                <w:sz w:val="24"/>
                <w:szCs w:val="24"/>
              </w:rPr>
              <w:t>ербеліс</w:t>
            </w:r>
          </w:p>
        </w:tc>
        <w:tc>
          <w:tcPr>
            <w:tcW w:w="2355" w:type="dxa"/>
            <w:gridSpan w:val="2"/>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tabs>
                <w:tab w:val="left" w:pos="9498"/>
              </w:tabs>
              <w:spacing w:after="0" w:line="240" w:lineRule="auto"/>
              <w:ind w:right="8"/>
              <w:jc w:val="both"/>
              <w:rPr>
                <w:rFonts w:ascii="Times New Roman" w:hAnsi="Times New Roman" w:cs="Times New Roman"/>
                <w:snapToGrid w:val="0"/>
                <w:sz w:val="24"/>
                <w:szCs w:val="24"/>
                <w:lang w:val="kk-KZ" w:eastAsia="ko-KR"/>
              </w:rPr>
            </w:pPr>
            <w:r w:rsidRPr="00BB3FCC">
              <w:rPr>
                <w:rFonts w:ascii="Times New Roman" w:eastAsia="Times New Roman" w:hAnsi="Times New Roman" w:cs="Times New Roman"/>
                <w:snapToGrid w:val="0"/>
                <w:position w:val="-6"/>
                <w:sz w:val="24"/>
                <w:szCs w:val="24"/>
                <w:lang w:val="en-US" w:eastAsia="ko-KR"/>
              </w:rPr>
              <w:object w:dxaOrig="280" w:dyaOrig="260">
                <v:shape id="_x0000_i1516" type="#_x0000_t75" style="width:15.6pt;height:15.6pt" o:ole="">
                  <v:imagedata r:id="rId1045" o:title=""/>
                </v:shape>
                <o:OLEObject Type="Embed" ProgID="Equation.3" ShapeID="_x0000_i1516" DrawAspect="Content" ObjectID="_1544345129" r:id="rId1046"/>
              </w:object>
            </w:r>
            <w:r w:rsidRPr="00BB3FCC">
              <w:rPr>
                <w:rFonts w:ascii="Times New Roman" w:hAnsi="Times New Roman" w:cs="Times New Roman"/>
                <w:snapToGrid w:val="0"/>
                <w:sz w:val="24"/>
                <w:szCs w:val="24"/>
                <w:lang w:val="kk-KZ" w:eastAsia="ko-KR"/>
              </w:rPr>
              <w:t xml:space="preserve">-призмадағы </w:t>
            </w:r>
            <w:r w:rsidRPr="00BB3FCC">
              <w:rPr>
                <w:rFonts w:ascii="Times New Roman" w:hAnsi="Times New Roman" w:cs="Times New Roman"/>
                <w:snapToGrid w:val="0"/>
                <w:sz w:val="24"/>
                <w:szCs w:val="24"/>
                <w:lang w:eastAsia="ko-KR"/>
              </w:rPr>
              <w:t>тербеліс</w:t>
            </w:r>
          </w:p>
        </w:tc>
      </w:tr>
      <w:tr w:rsidR="00B450A2" w:rsidRPr="00BB3FCC" w:rsidTr="00B450A2">
        <w:trPr>
          <w:cantSplit/>
          <w:trHeight w:val="412"/>
        </w:trPr>
        <w:tc>
          <w:tcPr>
            <w:tcW w:w="567"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after="0" w:line="240" w:lineRule="auto"/>
              <w:rPr>
                <w:rFonts w:ascii="Times New Roman" w:hAnsi="Times New Roman" w:cs="Times New Roman"/>
                <w:snapToGrid w:val="0"/>
                <w:sz w:val="24"/>
                <w:szCs w:val="24"/>
                <w:lang w:val="kk-KZ"/>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after="0" w:line="240" w:lineRule="auto"/>
              <w:rPr>
                <w:rFonts w:ascii="Times New Roman" w:hAnsi="Times New Roman" w:cs="Times New Roman"/>
                <w:snapToGrid w:val="0"/>
                <w:sz w:val="24"/>
                <w:szCs w:val="24"/>
                <w:lang w:val="en-US" w:eastAsia="ko-KR"/>
              </w:rPr>
            </w:pPr>
          </w:p>
        </w:tc>
        <w:tc>
          <w:tcPr>
            <w:tcW w:w="1072"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kk-KZ" w:eastAsia="ko-KR"/>
              </w:rPr>
            </w:pPr>
            <w:r w:rsidRPr="00BB3FCC">
              <w:rPr>
                <w:rFonts w:ascii="Times New Roman" w:eastAsia="Times New Roman" w:hAnsi="Times New Roman" w:cs="Times New Roman"/>
                <w:snapToGrid w:val="0"/>
                <w:position w:val="-12"/>
                <w:sz w:val="24"/>
                <w:szCs w:val="24"/>
                <w:lang w:val="kk-KZ" w:eastAsia="ko-KR"/>
              </w:rPr>
              <w:object w:dxaOrig="320" w:dyaOrig="400">
                <v:shape id="_x0000_i1517" type="#_x0000_t75" style="width:15.6pt;height:20.8pt" o:ole="">
                  <v:imagedata r:id="rId555" o:title=""/>
                </v:shape>
                <o:OLEObject Type="Embed" ProgID="Equation.3" ShapeID="_x0000_i1517" DrawAspect="Content" ObjectID="_1544345130" r:id="rId1047"/>
              </w:object>
            </w:r>
            <w:r w:rsidRPr="00BB3FCC">
              <w:rPr>
                <w:rFonts w:ascii="Times New Roman" w:hAnsi="Times New Roman" w:cs="Times New Roman"/>
                <w:snapToGrid w:val="0"/>
                <w:sz w:val="24"/>
                <w:szCs w:val="24"/>
                <w:lang w:val="kk-KZ" w:eastAsia="ko-KR"/>
              </w:rPr>
              <w:t xml:space="preserve"> с</w:t>
            </w:r>
          </w:p>
        </w:tc>
        <w:tc>
          <w:tcPr>
            <w:tcW w:w="1818"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en-US"/>
              </w:rPr>
            </w:pPr>
            <w:r w:rsidRPr="00BB3FCC">
              <w:rPr>
                <w:rFonts w:ascii="Times New Roman" w:eastAsia="Times New Roman" w:hAnsi="Times New Roman" w:cs="Times New Roman"/>
                <w:snapToGrid w:val="0"/>
                <w:position w:val="-12"/>
                <w:sz w:val="24"/>
                <w:szCs w:val="24"/>
                <w:lang w:val="kk-KZ"/>
              </w:rPr>
              <w:object w:dxaOrig="360" w:dyaOrig="400">
                <v:shape id="_x0000_i1518" type="#_x0000_t75" style="width:20.8pt;height:20.8pt" o:ole="">
                  <v:imagedata r:id="rId1048" o:title=""/>
                </v:shape>
                <o:OLEObject Type="Embed" ProgID="Equation.3" ShapeID="_x0000_i1518" DrawAspect="Content" ObjectID="_1544345131" r:id="rId1049"/>
              </w:object>
            </w:r>
            <w:r w:rsidRPr="00BB3FCC">
              <w:rPr>
                <w:rFonts w:ascii="Times New Roman" w:hAnsi="Times New Roman" w:cs="Times New Roman"/>
                <w:snapToGrid w:val="0"/>
                <w:sz w:val="24"/>
                <w:szCs w:val="24"/>
                <w:lang w:val="kk-KZ"/>
              </w:rPr>
              <w:t xml:space="preserve"> </w:t>
            </w:r>
            <w:r w:rsidRPr="00BB3FCC">
              <w:rPr>
                <w:rFonts w:ascii="Times New Roman" w:hAnsi="Times New Roman" w:cs="Times New Roman"/>
                <w:snapToGrid w:val="0"/>
                <w:sz w:val="24"/>
                <w:szCs w:val="24"/>
                <w:lang w:eastAsia="ko-KR"/>
              </w:rPr>
              <w:t>с</w:t>
            </w:r>
          </w:p>
        </w:tc>
        <w:tc>
          <w:tcPr>
            <w:tcW w:w="993"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kk-KZ" w:eastAsia="ko-KR"/>
              </w:rPr>
            </w:pPr>
            <w:r w:rsidRPr="00BB3FCC">
              <w:rPr>
                <w:rFonts w:ascii="Times New Roman" w:eastAsia="Times New Roman" w:hAnsi="Times New Roman" w:cs="Times New Roman"/>
                <w:snapToGrid w:val="0"/>
                <w:position w:val="-12"/>
                <w:sz w:val="24"/>
                <w:szCs w:val="24"/>
                <w:lang w:val="kk-KZ" w:eastAsia="ko-KR"/>
              </w:rPr>
              <w:object w:dxaOrig="320" w:dyaOrig="400">
                <v:shape id="_x0000_i1519" type="#_x0000_t75" style="width:15.6pt;height:20.8pt" o:ole="">
                  <v:imagedata r:id="rId1050" o:title=""/>
                </v:shape>
                <o:OLEObject Type="Embed" ProgID="Equation.3" ShapeID="_x0000_i1519" DrawAspect="Content" ObjectID="_1544345132" r:id="rId1051"/>
              </w:object>
            </w:r>
            <w:r w:rsidRPr="00BB3FCC">
              <w:rPr>
                <w:rFonts w:ascii="Times New Roman" w:hAnsi="Times New Roman" w:cs="Times New Roman"/>
                <w:snapToGrid w:val="0"/>
                <w:sz w:val="24"/>
                <w:szCs w:val="24"/>
                <w:lang w:val="kk-KZ" w:eastAsia="ko-KR"/>
              </w:rPr>
              <w:t xml:space="preserve"> с</w:t>
            </w:r>
          </w:p>
        </w:tc>
        <w:tc>
          <w:tcPr>
            <w:tcW w:w="1362"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en-US"/>
              </w:rPr>
            </w:pPr>
            <w:r w:rsidRPr="00BB3FCC">
              <w:rPr>
                <w:rFonts w:ascii="Times New Roman" w:eastAsia="Times New Roman" w:hAnsi="Times New Roman" w:cs="Times New Roman"/>
                <w:snapToGrid w:val="0"/>
                <w:position w:val="-12"/>
                <w:sz w:val="24"/>
                <w:szCs w:val="24"/>
                <w:lang w:val="kk-KZ"/>
              </w:rPr>
              <w:object w:dxaOrig="360" w:dyaOrig="400">
                <v:shape id="_x0000_i1520" type="#_x0000_t75" style="width:20.8pt;height:20.8pt" o:ole="">
                  <v:imagedata r:id="rId1052" o:title=""/>
                </v:shape>
                <o:OLEObject Type="Embed" ProgID="Equation.3" ShapeID="_x0000_i1520" DrawAspect="Content" ObjectID="_1544345133" r:id="rId1053"/>
              </w:object>
            </w:r>
            <w:r w:rsidRPr="00BB3FCC">
              <w:rPr>
                <w:rFonts w:ascii="Times New Roman" w:hAnsi="Times New Roman" w:cs="Times New Roman"/>
                <w:snapToGrid w:val="0"/>
                <w:sz w:val="24"/>
                <w:szCs w:val="24"/>
                <w:lang w:val="kk-KZ"/>
              </w:rPr>
              <w:t xml:space="preserve"> </w:t>
            </w:r>
            <w:r w:rsidRPr="00BB3FCC">
              <w:rPr>
                <w:rFonts w:ascii="Times New Roman" w:hAnsi="Times New Roman" w:cs="Times New Roman"/>
                <w:snapToGrid w:val="0"/>
                <w:sz w:val="24"/>
                <w:szCs w:val="24"/>
                <w:lang w:eastAsia="ko-KR"/>
              </w:rPr>
              <w:t>с</w:t>
            </w:r>
          </w:p>
        </w:tc>
      </w:tr>
      <w:tr w:rsidR="00B450A2" w:rsidRPr="00BB3FCC" w:rsidTr="00B450A2">
        <w:trPr>
          <w:trHeight w:val="716"/>
        </w:trPr>
        <w:tc>
          <w:tcPr>
            <w:tcW w:w="567"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tabs>
                <w:tab w:val="left" w:pos="9498"/>
              </w:tabs>
              <w:spacing w:after="0" w:line="240" w:lineRule="auto"/>
              <w:ind w:right="8"/>
              <w:jc w:val="both"/>
              <w:rPr>
                <w:rFonts w:ascii="Times New Roman" w:hAnsi="Times New Roman" w:cs="Times New Roman"/>
                <w:snapToGrid w:val="0"/>
                <w:sz w:val="24"/>
                <w:szCs w:val="24"/>
                <w:lang w:val="en-US" w:eastAsia="ko-KR"/>
              </w:rPr>
            </w:pPr>
            <w:r w:rsidRPr="00BB3FCC">
              <w:rPr>
                <w:rFonts w:ascii="Times New Roman" w:hAnsi="Times New Roman" w:cs="Times New Roman"/>
                <w:snapToGrid w:val="0"/>
                <w:sz w:val="24"/>
                <w:szCs w:val="24"/>
                <w:lang w:eastAsia="ko-KR"/>
              </w:rPr>
              <w:lastRenderedPageBreak/>
              <w:t xml:space="preserve">   1</w:t>
            </w:r>
          </w:p>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eastAsia="ko-KR"/>
              </w:rPr>
            </w:pPr>
            <w:r w:rsidRPr="00BB3FCC">
              <w:rPr>
                <w:rFonts w:ascii="Times New Roman" w:hAnsi="Times New Roman" w:cs="Times New Roman"/>
                <w:snapToGrid w:val="0"/>
                <w:sz w:val="24"/>
                <w:szCs w:val="24"/>
                <w:lang w:eastAsia="ko-KR"/>
              </w:rPr>
              <w:t>--</w:t>
            </w:r>
          </w:p>
          <w:p w:rsidR="00B450A2" w:rsidRPr="00BB3FCC" w:rsidRDefault="00B450A2" w:rsidP="006816AB">
            <w:pPr>
              <w:tabs>
                <w:tab w:val="left" w:pos="9498"/>
              </w:tabs>
              <w:spacing w:after="0" w:line="240" w:lineRule="auto"/>
              <w:ind w:right="8"/>
              <w:jc w:val="both"/>
              <w:rPr>
                <w:rFonts w:ascii="Times New Roman" w:hAnsi="Times New Roman" w:cs="Times New Roman"/>
                <w:snapToGrid w:val="0"/>
                <w:sz w:val="24"/>
                <w:szCs w:val="24"/>
                <w:lang w:val="en-US" w:eastAsia="ko-KR"/>
              </w:rPr>
            </w:pPr>
            <w:r w:rsidRPr="00BB3FCC">
              <w:rPr>
                <w:rFonts w:ascii="Times New Roman" w:hAnsi="Times New Roman" w:cs="Times New Roman"/>
                <w:snapToGrid w:val="0"/>
                <w:sz w:val="24"/>
                <w:szCs w:val="24"/>
                <w:lang w:eastAsia="ko-KR"/>
              </w:rPr>
              <w:t xml:space="preserve">  10 </w:t>
            </w:r>
          </w:p>
        </w:tc>
        <w:tc>
          <w:tcPr>
            <w:tcW w:w="567"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tabs>
                <w:tab w:val="left" w:pos="9498"/>
              </w:tabs>
              <w:spacing w:after="0" w:line="240" w:lineRule="auto"/>
              <w:ind w:right="8"/>
              <w:jc w:val="both"/>
              <w:rPr>
                <w:rFonts w:ascii="Times New Roman" w:hAnsi="Times New Roman" w:cs="Times New Roman"/>
                <w:snapToGrid w:val="0"/>
                <w:sz w:val="24"/>
                <w:szCs w:val="24"/>
                <w:lang w:val="en-US"/>
              </w:rPr>
            </w:pPr>
          </w:p>
        </w:tc>
        <w:tc>
          <w:tcPr>
            <w:tcW w:w="1072"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tabs>
                <w:tab w:val="left" w:pos="9498"/>
              </w:tabs>
              <w:spacing w:after="0" w:line="240" w:lineRule="auto"/>
              <w:ind w:right="8"/>
              <w:jc w:val="both"/>
              <w:rPr>
                <w:rFonts w:ascii="Times New Roman" w:hAnsi="Times New Roman" w:cs="Times New Roman"/>
                <w:snapToGrid w:val="0"/>
                <w:sz w:val="24"/>
                <w:szCs w:val="24"/>
                <w:lang w:val="en-US"/>
              </w:rPr>
            </w:pPr>
          </w:p>
        </w:tc>
        <w:tc>
          <w:tcPr>
            <w:tcW w:w="1818"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tabs>
                <w:tab w:val="left" w:pos="9498"/>
              </w:tabs>
              <w:spacing w:after="0" w:line="240" w:lineRule="auto"/>
              <w:ind w:right="8"/>
              <w:jc w:val="both"/>
              <w:rPr>
                <w:rFonts w:ascii="Times New Roman" w:hAnsi="Times New Roman" w:cs="Times New Roman"/>
                <w:snapToGrid w:val="0"/>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tabs>
                <w:tab w:val="left" w:pos="9498"/>
              </w:tabs>
              <w:spacing w:after="0" w:line="240" w:lineRule="auto"/>
              <w:ind w:right="8"/>
              <w:jc w:val="both"/>
              <w:rPr>
                <w:rFonts w:ascii="Times New Roman" w:hAnsi="Times New Roman" w:cs="Times New Roman"/>
                <w:snapToGrid w:val="0"/>
                <w:sz w:val="24"/>
                <w:szCs w:val="24"/>
                <w:lang w:val="en-US"/>
              </w:rPr>
            </w:pPr>
          </w:p>
        </w:tc>
        <w:tc>
          <w:tcPr>
            <w:tcW w:w="1362"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tabs>
                <w:tab w:val="left" w:pos="9498"/>
              </w:tabs>
              <w:spacing w:after="0" w:line="240" w:lineRule="auto"/>
              <w:ind w:right="8"/>
              <w:jc w:val="both"/>
              <w:rPr>
                <w:rFonts w:ascii="Times New Roman" w:hAnsi="Times New Roman" w:cs="Times New Roman"/>
                <w:snapToGrid w:val="0"/>
                <w:sz w:val="24"/>
                <w:szCs w:val="24"/>
                <w:lang w:val="en-US"/>
              </w:rPr>
            </w:pPr>
          </w:p>
        </w:tc>
      </w:tr>
    </w:tbl>
    <w:p w:rsidR="000577AF" w:rsidRDefault="000577AF" w:rsidP="006816AB">
      <w:pPr>
        <w:tabs>
          <w:tab w:val="left" w:pos="9498"/>
        </w:tabs>
        <w:spacing w:after="0" w:line="240" w:lineRule="auto"/>
        <w:ind w:right="8"/>
        <w:jc w:val="both"/>
        <w:rPr>
          <w:rFonts w:ascii="Times New Roman" w:hAnsi="Times New Roman" w:cs="Times New Roman"/>
          <w:snapToGrid w:val="0"/>
          <w:sz w:val="24"/>
          <w:szCs w:val="24"/>
          <w:lang w:val="en-US"/>
        </w:rPr>
      </w:pPr>
    </w:p>
    <w:p w:rsidR="000577AF" w:rsidRDefault="000577AF" w:rsidP="006816AB">
      <w:pPr>
        <w:tabs>
          <w:tab w:val="left" w:pos="9498"/>
        </w:tabs>
        <w:spacing w:after="0" w:line="240" w:lineRule="auto"/>
        <w:ind w:right="8"/>
        <w:jc w:val="both"/>
        <w:rPr>
          <w:rFonts w:ascii="Times New Roman" w:hAnsi="Times New Roman" w:cs="Times New Roman"/>
          <w:snapToGrid w:val="0"/>
          <w:sz w:val="24"/>
          <w:szCs w:val="24"/>
          <w:lang w:val="en-US"/>
        </w:rPr>
      </w:pPr>
    </w:p>
    <w:p w:rsidR="00B450A2" w:rsidRPr="00BB3FCC" w:rsidRDefault="00341B68" w:rsidP="006816AB">
      <w:pPr>
        <w:tabs>
          <w:tab w:val="left" w:pos="9498"/>
        </w:tabs>
        <w:spacing w:after="0" w:line="240" w:lineRule="auto"/>
        <w:ind w:right="8"/>
        <w:jc w:val="both"/>
        <w:rPr>
          <w:rFonts w:ascii="Times New Roman" w:hAnsi="Times New Roman" w:cs="Times New Roman"/>
          <w:snapToGrid w:val="0"/>
          <w:sz w:val="24"/>
          <w:szCs w:val="24"/>
          <w:lang w:val="kk-KZ"/>
        </w:rPr>
      </w:pPr>
      <w:r w:rsidRPr="00341B68">
        <w:rPr>
          <w:rFonts w:ascii="Times New Roman" w:hAnsi="Times New Roman" w:cs="Times New Roman"/>
          <w:sz w:val="24"/>
          <w:szCs w:val="24"/>
          <w:lang w:val="en-US"/>
        </w:rPr>
        <w:pict>
          <v:group id="_x0000_s7225" style="position:absolute;left:0;text-align:left;margin-left:-4.55pt;margin-top:8.4pt;width:159pt;height:297pt;z-index:251721728" coordorigin="1941,1134" coordsize="3180,5940">
            <v:rect id="_x0000_s7226" style="position:absolute;left:3681;top:1494;width:180;height:4680"/>
            <v:oval id="_x0000_s7227" style="position:absolute;left:3060;top:2214;width:1441;height:540"/>
            <v:oval id="_x0000_s7228" style="position:absolute;left:3041;top:4394;width:1441;height:540"/>
            <v:line id="_x0000_s7229" style="position:absolute" from="3781,1134" to="3782,6534">
              <v:stroke dashstyle="longDashDot"/>
            </v:line>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_x0000_s7230" type="#_x0000_t5" style="position:absolute;left:3701;top:2874;width:180;height:180;rotation:11599496fd"/>
            <v:shape id="_x0000_s7231" type="#_x0000_t5" style="position:absolute;left:3701;top:5154;width:180;height:180"/>
            <v:line id="_x0000_s7232" style="position:absolute;flip:x" from="2241,3054" to="3794,3055"/>
            <v:line id="_x0000_s7233" style="position:absolute;flip:x" from="2161,3654" to="3781,3655"/>
            <v:line id="_x0000_s7234" style="position:absolute;flip:x" from="2161,5094" to="3781,5095"/>
            <v:line id="_x0000_s7235" style="position:absolute" from="2421,3034" to="2422,3641">
              <v:stroke startarrow="open" endarrow="open"/>
            </v:line>
            <v:line id="_x0000_s7236" style="position:absolute" from="2421,3654" to="2421,5094">
              <v:stroke startarrow="open" endarrow="open"/>
            </v:line>
            <v:line id="_x0000_s7237" style="position:absolute;flip:y" from="4221,2214" to="4401,2394"/>
            <v:line id="_x0000_s7238" style="position:absolute;flip:y" from="4221,4374" to="4581,4554"/>
            <v:rect id="_x0000_s7239" style="position:absolute;left:3781;top:1614;width:68;height:540" fillcolor="black">
              <v:fill r:id="rId1054" o:title="Светлый горизонтальный" type="pattern"/>
            </v:rect>
            <v:shape id="_x0000_s7240" type="#_x0000_t202" style="position:absolute;left:4341;top:1814;width:720;height:720" stroked="f">
              <v:fill opacity="0"/>
              <v:textbox style="mso-next-textbox:#_x0000_s7240">
                <w:txbxContent>
                  <w:p w:rsidR="001D508B" w:rsidRDefault="001D508B" w:rsidP="00B450A2">
                    <w:pPr>
                      <w:rPr>
                        <w:i/>
                      </w:rPr>
                    </w:pPr>
                    <w:r>
                      <w:rPr>
                        <w:i/>
                      </w:rPr>
                      <w:t>А</w:t>
                    </w:r>
                  </w:p>
                </w:txbxContent>
              </v:textbox>
            </v:shape>
            <v:shape id="_x0000_s7241" type="#_x0000_t202" style="position:absolute;left:4401;top:4014;width:720;height:720" stroked="f">
              <v:fill opacity="0"/>
              <v:textbox style="mso-next-textbox:#_x0000_s7241">
                <w:txbxContent>
                  <w:p w:rsidR="001D508B" w:rsidRDefault="001D508B" w:rsidP="00B450A2">
                    <w:pPr>
                      <w:rPr>
                        <w:i/>
                      </w:rPr>
                    </w:pPr>
                    <w:r>
                      <w:rPr>
                        <w:i/>
                      </w:rPr>
                      <w:t>В</w:t>
                    </w:r>
                  </w:p>
                </w:txbxContent>
              </v:textbox>
            </v:shape>
            <v:shape id="_x0000_s7242" type="#_x0000_t202" style="position:absolute;left:1941;top:2774;width:720;height:720" stroked="f">
              <v:fill opacity="0"/>
              <v:textbox style="layout-flow:vertical;mso-layout-flow-alt:bottom-to-top;mso-next-textbox:#_x0000_s7242">
                <w:txbxContent>
                  <w:p w:rsidR="001D508B" w:rsidRDefault="001D508B" w:rsidP="00B450A2">
                    <w:pPr>
                      <w:rPr>
                        <w:i/>
                        <w:sz w:val="28"/>
                        <w:szCs w:val="28"/>
                        <w:vertAlign w:val="subscript"/>
                      </w:rPr>
                    </w:pPr>
                    <w:r>
                      <w:rPr>
                        <w:i/>
                        <w:sz w:val="28"/>
                        <w:szCs w:val="28"/>
                      </w:rPr>
                      <w:t>l</w:t>
                    </w:r>
                    <w:r>
                      <w:rPr>
                        <w:i/>
                        <w:sz w:val="28"/>
                        <w:szCs w:val="28"/>
                        <w:vertAlign w:val="subscript"/>
                      </w:rPr>
                      <w:t>1</w:t>
                    </w:r>
                  </w:p>
                </w:txbxContent>
              </v:textbox>
            </v:shape>
            <v:shape id="_x0000_s7243" type="#_x0000_t202" style="position:absolute;left:1941;top:3734;width:720;height:720" stroked="f">
              <v:fill opacity="0"/>
              <v:textbox style="layout-flow:vertical;mso-layout-flow-alt:bottom-to-top;mso-next-textbox:#_x0000_s7243">
                <w:txbxContent>
                  <w:p w:rsidR="001D508B" w:rsidRDefault="001D508B" w:rsidP="00B450A2">
                    <w:pPr>
                      <w:rPr>
                        <w:i/>
                        <w:sz w:val="28"/>
                        <w:szCs w:val="28"/>
                        <w:vertAlign w:val="subscript"/>
                      </w:rPr>
                    </w:pPr>
                    <w:r>
                      <w:rPr>
                        <w:i/>
                        <w:sz w:val="28"/>
                        <w:szCs w:val="28"/>
                      </w:rPr>
                      <w:t>l</w:t>
                    </w:r>
                    <w:r>
                      <w:rPr>
                        <w:i/>
                        <w:sz w:val="28"/>
                        <w:szCs w:val="28"/>
                        <w:vertAlign w:val="subscript"/>
                      </w:rPr>
                      <w:t>2</w:t>
                    </w:r>
                  </w:p>
                </w:txbxContent>
              </v:textbox>
            </v:shape>
            <v:shape id="_x0000_s7244" type="#_x0000_t202" style="position:absolute;left:3781;top:2754;width:720;height:720" stroked="f">
              <v:fill opacity="0"/>
              <v:textbox style="mso-next-textbox:#_x0000_s7244">
                <w:txbxContent>
                  <w:p w:rsidR="001D508B" w:rsidRDefault="001D508B" w:rsidP="00B450A2">
                    <w:pPr>
                      <w:rPr>
                        <w:i/>
                        <w:sz w:val="28"/>
                        <w:szCs w:val="28"/>
                      </w:rPr>
                    </w:pPr>
                    <w:r>
                      <w:rPr>
                        <w:i/>
                        <w:sz w:val="28"/>
                        <w:szCs w:val="28"/>
                      </w:rPr>
                      <w:t>0</w:t>
                    </w:r>
                  </w:p>
                </w:txbxContent>
              </v:textbox>
            </v:shape>
            <v:shape id="_x0000_s7245" type="#_x0000_t202" style="position:absolute;left:3801;top:5034;width:720;height:720" stroked="f">
              <v:fill opacity="0"/>
              <v:textbox style="mso-next-textbox:#_x0000_s7245">
                <w:txbxContent>
                  <w:p w:rsidR="001D508B" w:rsidRDefault="001D508B" w:rsidP="00B450A2">
                    <w:pPr>
                      <w:rPr>
                        <w:i/>
                        <w:sz w:val="28"/>
                        <w:szCs w:val="28"/>
                      </w:rPr>
                    </w:pPr>
                    <w:r>
                      <w:rPr>
                        <w:i/>
                        <w:sz w:val="28"/>
                        <w:szCs w:val="28"/>
                      </w:rPr>
                      <w:t>0</w:t>
                    </w:r>
                    <w:r>
                      <w:rPr>
                        <w:i/>
                        <w:sz w:val="28"/>
                        <w:szCs w:val="28"/>
                        <w:vertAlign w:val="superscript"/>
                      </w:rPr>
                      <w:t>/</w:t>
                    </w:r>
                  </w:p>
                </w:txbxContent>
              </v:textbox>
            </v:shape>
            <v:shape id="_x0000_s7246" type="#_x0000_t202" style="position:absolute;left:3761;top:3474;width:720;height:720" stroked="f">
              <v:fill opacity="0"/>
              <v:textbox style="mso-next-textbox:#_x0000_s7246">
                <w:txbxContent>
                  <w:p w:rsidR="001D508B" w:rsidRDefault="001D508B" w:rsidP="00B450A2">
                    <w:pPr>
                      <w:rPr>
                        <w:i/>
                      </w:rPr>
                    </w:pPr>
                    <w:r>
                      <w:rPr>
                        <w:i/>
                      </w:rPr>
                      <w:t>С</w:t>
                    </w:r>
                  </w:p>
                </w:txbxContent>
              </v:textbox>
            </v:shape>
            <v:shape id="_x0000_s7247" type="#_x0000_t202" style="position:absolute;left:3321;top:6354;width:1440;height:720" stroked="f">
              <v:fill opacity="0"/>
              <v:textbox style="mso-next-textbox:#_x0000_s7247">
                <w:txbxContent>
                  <w:p w:rsidR="001D508B" w:rsidRDefault="001D508B" w:rsidP="00B450A2">
                    <w:pPr>
                      <w:rPr>
                        <w:lang w:val="kk-KZ"/>
                      </w:rPr>
                    </w:pPr>
                    <w:r>
                      <w:t xml:space="preserve">Рис. </w:t>
                    </w:r>
                    <w:r>
                      <w:rPr>
                        <w:lang w:val="kk-KZ"/>
                      </w:rPr>
                      <w:t>5</w:t>
                    </w:r>
                    <w:r>
                      <w:t>.</w:t>
                    </w:r>
                    <w:r>
                      <w:rPr>
                        <w:lang w:val="kk-KZ"/>
                      </w:rPr>
                      <w:t>3</w:t>
                    </w:r>
                  </w:p>
                </w:txbxContent>
              </v:textbox>
            </v:shape>
            <w10:wrap type="square"/>
          </v:group>
        </w:pict>
      </w:r>
      <w:r w:rsidR="00B450A2" w:rsidRPr="00BB3FCC">
        <w:rPr>
          <w:rFonts w:ascii="Times New Roman" w:hAnsi="Times New Roman" w:cs="Times New Roman"/>
          <w:snapToGrid w:val="0"/>
          <w:sz w:val="24"/>
          <w:szCs w:val="24"/>
        </w:rPr>
        <w:t>Графиктің</w:t>
      </w:r>
      <w:r w:rsidR="00B450A2" w:rsidRPr="000577AF">
        <w:rPr>
          <w:rFonts w:ascii="Times New Roman" w:hAnsi="Times New Roman" w:cs="Times New Roman"/>
          <w:snapToGrid w:val="0"/>
          <w:sz w:val="24"/>
          <w:szCs w:val="24"/>
          <w:lang w:val="en-US"/>
        </w:rPr>
        <w:t xml:space="preserve"> </w:t>
      </w:r>
      <w:r w:rsidR="00B450A2" w:rsidRPr="00BB3FCC">
        <w:rPr>
          <w:rFonts w:ascii="Times New Roman" w:hAnsi="Times New Roman" w:cs="Times New Roman"/>
          <w:snapToGrid w:val="0"/>
          <w:sz w:val="24"/>
          <w:szCs w:val="24"/>
        </w:rPr>
        <w:t>көмегімен</w:t>
      </w:r>
      <w:r w:rsidR="00B450A2" w:rsidRPr="000577AF">
        <w:rPr>
          <w:rFonts w:ascii="Times New Roman" w:hAnsi="Times New Roman" w:cs="Times New Roman"/>
          <w:snapToGrid w:val="0"/>
          <w:sz w:val="24"/>
          <w:szCs w:val="24"/>
          <w:lang w:val="en-US"/>
        </w:rPr>
        <w:t xml:space="preserve"> </w:t>
      </w:r>
      <w:r w:rsidR="00B450A2" w:rsidRPr="00BB3FCC">
        <w:rPr>
          <w:rFonts w:ascii="Times New Roman" w:hAnsi="Times New Roman" w:cs="Times New Roman"/>
          <w:snapToGrid w:val="0"/>
          <w:sz w:val="24"/>
          <w:szCs w:val="24"/>
        </w:rPr>
        <w:t>табылған</w:t>
      </w:r>
      <w:r w:rsidR="00B450A2" w:rsidRPr="000577AF">
        <w:rPr>
          <w:rFonts w:ascii="Times New Roman" w:hAnsi="Times New Roman" w:cs="Times New Roman"/>
          <w:snapToGrid w:val="0"/>
          <w:sz w:val="24"/>
          <w:szCs w:val="24"/>
          <w:lang w:val="en-US"/>
        </w:rPr>
        <w:t xml:space="preserve"> </w:t>
      </w:r>
      <w:r w:rsidR="00B450A2" w:rsidRPr="00BB3FCC">
        <w:rPr>
          <w:rFonts w:ascii="Times New Roman" w:hAnsi="Times New Roman" w:cs="Times New Roman"/>
          <w:snapToGrid w:val="0"/>
          <w:sz w:val="24"/>
          <w:szCs w:val="24"/>
        </w:rPr>
        <w:t>орынға</w:t>
      </w:r>
      <w:r w:rsidR="00B450A2" w:rsidRPr="000577AF">
        <w:rPr>
          <w:rFonts w:ascii="Times New Roman" w:hAnsi="Times New Roman" w:cs="Times New Roman"/>
          <w:snapToGrid w:val="0"/>
          <w:sz w:val="24"/>
          <w:szCs w:val="24"/>
          <w:lang w:val="en-US"/>
        </w:rPr>
        <w:t xml:space="preserve"> </w:t>
      </w:r>
      <w:r w:rsidR="00B450A2" w:rsidRPr="00BB3FCC">
        <w:rPr>
          <w:rFonts w:ascii="Times New Roman" w:eastAsia="Times New Roman" w:hAnsi="Times New Roman" w:cs="Times New Roman"/>
          <w:snapToGrid w:val="0"/>
          <w:position w:val="-4"/>
          <w:sz w:val="24"/>
          <w:szCs w:val="24"/>
          <w:lang w:val="en-US"/>
        </w:rPr>
        <w:object w:dxaOrig="280" w:dyaOrig="300">
          <v:shape id="_x0000_i1521" type="#_x0000_t75" style="width:15.6pt;height:15.6pt" o:ole="">
            <v:imagedata r:id="rId152" o:title=""/>
          </v:shape>
          <o:OLEObject Type="Embed" ProgID="Equation.3" ShapeID="_x0000_i1521" DrawAspect="Content" ObjectID="_1544345134" r:id="rId1055"/>
        </w:object>
      </w:r>
      <w:r w:rsidR="00B450A2" w:rsidRPr="000577AF">
        <w:rPr>
          <w:rFonts w:ascii="Times New Roman" w:hAnsi="Times New Roman" w:cs="Times New Roman"/>
          <w:snapToGrid w:val="0"/>
          <w:sz w:val="24"/>
          <w:szCs w:val="24"/>
          <w:lang w:val="en-US"/>
        </w:rPr>
        <w:t xml:space="preserve"> </w:t>
      </w:r>
      <w:r w:rsidR="00B450A2" w:rsidRPr="00BB3FCC">
        <w:rPr>
          <w:rFonts w:ascii="Times New Roman" w:hAnsi="Times New Roman" w:cs="Times New Roman"/>
          <w:snapToGrid w:val="0"/>
          <w:sz w:val="24"/>
          <w:szCs w:val="24"/>
        </w:rPr>
        <w:t>жүгін</w:t>
      </w:r>
      <w:r w:rsidR="00B450A2" w:rsidRPr="000577AF">
        <w:rPr>
          <w:rFonts w:ascii="Times New Roman" w:hAnsi="Times New Roman" w:cs="Times New Roman"/>
          <w:snapToGrid w:val="0"/>
          <w:sz w:val="24"/>
          <w:szCs w:val="24"/>
          <w:lang w:val="en-US"/>
        </w:rPr>
        <w:t xml:space="preserve"> </w:t>
      </w:r>
      <w:r w:rsidR="00B450A2" w:rsidRPr="00BB3FCC">
        <w:rPr>
          <w:rFonts w:ascii="Times New Roman" w:hAnsi="Times New Roman" w:cs="Times New Roman"/>
          <w:snapToGrid w:val="0"/>
          <w:sz w:val="24"/>
          <w:szCs w:val="24"/>
        </w:rPr>
        <w:t>бекітіңдер</w:t>
      </w:r>
      <w:r w:rsidR="00B450A2" w:rsidRPr="000577AF">
        <w:rPr>
          <w:rFonts w:ascii="Times New Roman" w:hAnsi="Times New Roman" w:cs="Times New Roman"/>
          <w:snapToGrid w:val="0"/>
          <w:sz w:val="24"/>
          <w:szCs w:val="24"/>
          <w:lang w:val="en-US"/>
        </w:rPr>
        <w:t>.</w:t>
      </w:r>
      <w:r w:rsidR="00B450A2" w:rsidRPr="00BB3FCC">
        <w:rPr>
          <w:rFonts w:ascii="Times New Roman" w:hAnsi="Times New Roman" w:cs="Times New Roman"/>
          <w:snapToGrid w:val="0"/>
          <w:sz w:val="24"/>
          <w:szCs w:val="24"/>
          <w:lang w:val="kk-KZ"/>
        </w:rPr>
        <w:t xml:space="preserve"> Маятникті арнаулы тіреуіш призмаға горизонталь қойып - оны тепе-</w:t>
      </w:r>
      <w:r w:rsidR="00B450A2" w:rsidRPr="00BB3FCC">
        <w:rPr>
          <w:rFonts w:ascii="Times New Roman" w:hAnsi="Times New Roman" w:cs="Times New Roman"/>
          <w:snapToGrid w:val="0"/>
          <w:sz w:val="24"/>
          <w:szCs w:val="24"/>
          <w:lang w:val="kk-KZ"/>
        </w:rPr>
        <w:softHyphen/>
        <w:t xml:space="preserve">теңдік қалпына келтіру керек. Тепе-теңдік нүктесін белгілеп, </w:t>
      </w:r>
      <w:r w:rsidR="00B450A2" w:rsidRPr="00BB3FCC">
        <w:rPr>
          <w:rFonts w:ascii="Times New Roman" w:eastAsia="Times New Roman" w:hAnsi="Times New Roman" w:cs="Times New Roman"/>
          <w:snapToGrid w:val="0"/>
          <w:position w:val="-12"/>
          <w:sz w:val="24"/>
          <w:szCs w:val="24"/>
          <w:lang w:val="kk-KZ"/>
        </w:rPr>
        <w:object w:dxaOrig="300" w:dyaOrig="400">
          <v:shape id="_x0000_i1522" type="#_x0000_t75" style="width:15.6pt;height:20.8pt" o:ole="">
            <v:imagedata r:id="rId1056" o:title=""/>
          </v:shape>
          <o:OLEObject Type="Embed" ProgID="Equation.3" ShapeID="_x0000_i1522" DrawAspect="Content" ObjectID="_1544345135" r:id="rId1057"/>
        </w:object>
      </w:r>
      <w:r w:rsidR="00B450A2" w:rsidRPr="00BB3FCC">
        <w:rPr>
          <w:rFonts w:ascii="Times New Roman" w:hAnsi="Times New Roman" w:cs="Times New Roman"/>
          <w:snapToGrid w:val="0"/>
          <w:sz w:val="24"/>
          <w:szCs w:val="24"/>
          <w:lang w:val="kk-KZ"/>
        </w:rPr>
        <w:t xml:space="preserve"> ж</w:t>
      </w:r>
      <w:r w:rsidR="00B450A2" w:rsidRPr="00BB3FCC">
        <w:rPr>
          <w:rFonts w:ascii="Times New Roman" w:hAnsi="Times New Roman" w:cs="Times New Roman"/>
          <w:snapToGrid w:val="0"/>
          <w:sz w:val="24"/>
          <w:szCs w:val="24"/>
          <w:lang w:val="kk-KZ" w:eastAsia="ko-KR"/>
        </w:rPr>
        <w:t>ә</w:t>
      </w:r>
      <w:r w:rsidR="00B450A2" w:rsidRPr="00BB3FCC">
        <w:rPr>
          <w:rFonts w:ascii="Times New Roman" w:hAnsi="Times New Roman" w:cs="Times New Roman"/>
          <w:snapToGrid w:val="0"/>
          <w:sz w:val="24"/>
          <w:szCs w:val="24"/>
          <w:lang w:val="kk-KZ"/>
        </w:rPr>
        <w:t xml:space="preserve">не </w:t>
      </w:r>
      <w:r w:rsidR="00B450A2" w:rsidRPr="00BB3FCC">
        <w:rPr>
          <w:rFonts w:ascii="Times New Roman" w:eastAsia="Times New Roman" w:hAnsi="Times New Roman" w:cs="Times New Roman"/>
          <w:snapToGrid w:val="0"/>
          <w:position w:val="-12"/>
          <w:sz w:val="24"/>
          <w:szCs w:val="24"/>
          <w:lang w:val="kk-KZ"/>
        </w:rPr>
        <w:object w:dxaOrig="340" w:dyaOrig="400">
          <v:shape id="_x0000_i1523" type="#_x0000_t75" style="width:15.6pt;height:20.8pt" o:ole="">
            <v:imagedata r:id="rId1058" o:title=""/>
          </v:shape>
          <o:OLEObject Type="Embed" ProgID="Equation.3" ShapeID="_x0000_i1523" DrawAspect="Content" ObjectID="_1544345136" r:id="rId1059"/>
        </w:object>
      </w:r>
      <w:r w:rsidR="00B450A2" w:rsidRPr="00BB3FCC">
        <w:rPr>
          <w:rFonts w:ascii="Times New Roman" w:hAnsi="Times New Roman" w:cs="Times New Roman"/>
          <w:snapToGrid w:val="0"/>
          <w:sz w:val="24"/>
          <w:szCs w:val="24"/>
          <w:lang w:val="kk-KZ"/>
        </w:rPr>
        <w:t xml:space="preserve"> қашықтықтарын табу керек </w:t>
      </w:r>
      <w:r w:rsidR="00B450A2" w:rsidRPr="00BB3FCC">
        <w:rPr>
          <w:rFonts w:ascii="Times New Roman" w:hAnsi="Times New Roman" w:cs="Times New Roman"/>
          <w:snapToGrid w:val="0"/>
          <w:sz w:val="24"/>
          <w:szCs w:val="24"/>
          <w:lang w:val="kk-KZ" w:eastAsia="ko-KR"/>
        </w:rPr>
        <w:t>(</w:t>
      </w:r>
      <w:r w:rsidR="00B450A2" w:rsidRPr="00BB3FCC">
        <w:rPr>
          <w:rFonts w:ascii="Times New Roman" w:hAnsi="Times New Roman" w:cs="Times New Roman"/>
          <w:snapToGrid w:val="0"/>
          <w:sz w:val="24"/>
          <w:szCs w:val="24"/>
          <w:lang w:val="kk-KZ"/>
        </w:rPr>
        <w:t>5.3-суретті қара).</w:t>
      </w:r>
    </w:p>
    <w:p w:rsidR="00B450A2" w:rsidRPr="00BB3FCC" w:rsidRDefault="00B450A2" w:rsidP="00591AE9">
      <w:pPr>
        <w:numPr>
          <w:ilvl w:val="0"/>
          <w:numId w:val="15"/>
        </w:numPr>
        <w:tabs>
          <w:tab w:val="left" w:pos="9498"/>
        </w:tabs>
        <w:spacing w:after="0"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Маятникті екі призмаға кезек-кезек іліп (жүктің орнын өз</w:t>
      </w:r>
      <w:r w:rsidRPr="00BB3FCC">
        <w:rPr>
          <w:rFonts w:ascii="Times New Roman" w:hAnsi="Times New Roman" w:cs="Times New Roman"/>
          <w:snapToGrid w:val="0"/>
          <w:sz w:val="24"/>
          <w:szCs w:val="24"/>
          <w:lang w:val="kk-KZ"/>
        </w:rPr>
        <w:softHyphen/>
        <w:t xml:space="preserve">гертпей), тербелістердің </w:t>
      </w:r>
      <w:r w:rsidRPr="00BB3FCC">
        <w:rPr>
          <w:rFonts w:ascii="Times New Roman" w:eastAsia="Times New Roman" w:hAnsi="Times New Roman" w:cs="Times New Roman"/>
          <w:snapToGrid w:val="0"/>
          <w:position w:val="-12"/>
          <w:sz w:val="24"/>
          <w:szCs w:val="24"/>
          <w:lang w:val="kk-KZ"/>
        </w:rPr>
        <w:object w:dxaOrig="340" w:dyaOrig="400">
          <v:shape id="_x0000_i1524" type="#_x0000_t75" style="width:15.6pt;height:20.8pt" o:ole="">
            <v:imagedata r:id="rId1060" o:title=""/>
          </v:shape>
          <o:OLEObject Type="Embed" ProgID="Equation.3" ShapeID="_x0000_i1524" DrawAspect="Content" ObjectID="_1544345137" r:id="rId1061"/>
        </w:object>
      </w:r>
      <w:r w:rsidRPr="00BB3FCC">
        <w:rPr>
          <w:rFonts w:ascii="Times New Roman" w:hAnsi="Times New Roman" w:cs="Times New Roman"/>
          <w:snapToGrid w:val="0"/>
          <w:sz w:val="24"/>
          <w:szCs w:val="24"/>
          <w:lang w:val="kk-KZ"/>
        </w:rPr>
        <w:t xml:space="preserve"> және </w:t>
      </w:r>
      <w:r w:rsidRPr="00BB3FCC">
        <w:rPr>
          <w:rFonts w:ascii="Times New Roman" w:eastAsia="Times New Roman" w:hAnsi="Times New Roman" w:cs="Times New Roman"/>
          <w:snapToGrid w:val="0"/>
          <w:position w:val="-12"/>
          <w:sz w:val="24"/>
          <w:szCs w:val="24"/>
          <w:lang w:val="kk-KZ"/>
        </w:rPr>
        <w:object w:dxaOrig="380" w:dyaOrig="400">
          <v:shape id="_x0000_i1525" type="#_x0000_t75" style="width:20.8pt;height:20.8pt" o:ole="">
            <v:imagedata r:id="rId1062" o:title=""/>
          </v:shape>
          <o:OLEObject Type="Embed" ProgID="Equation.3" ShapeID="_x0000_i1525" DrawAspect="Content" ObjectID="_1544345138" r:id="rId1063"/>
        </w:object>
      </w:r>
      <w:r w:rsidRPr="00BB3FCC">
        <w:rPr>
          <w:rFonts w:ascii="Times New Roman" w:hAnsi="Times New Roman" w:cs="Times New Roman"/>
          <w:snapToGrid w:val="0"/>
          <w:sz w:val="24"/>
          <w:szCs w:val="24"/>
          <w:lang w:val="kk-KZ"/>
        </w:rPr>
        <w:t xml:space="preserve"> периодтарын анықтау керек. </w:t>
      </w:r>
      <w:r w:rsidRPr="00BB3FCC">
        <w:rPr>
          <w:rFonts w:ascii="Times New Roman" w:hAnsi="Times New Roman" w:cs="Times New Roman"/>
          <w:snapToGrid w:val="0"/>
          <w:sz w:val="24"/>
          <w:szCs w:val="24"/>
          <w:lang w:val="kk-KZ" w:eastAsia="ko-KR"/>
        </w:rPr>
        <w:t>Ә</w:t>
      </w:r>
      <w:r w:rsidRPr="00BB3FCC">
        <w:rPr>
          <w:rFonts w:ascii="Times New Roman" w:hAnsi="Times New Roman" w:cs="Times New Roman"/>
          <w:snapToGrid w:val="0"/>
          <w:sz w:val="24"/>
          <w:szCs w:val="24"/>
          <w:lang w:val="kk-KZ"/>
        </w:rPr>
        <w:t>р периодты 3 реттен кем емес және 50 толық тербеліс жасап анықтау керек.</w:t>
      </w:r>
    </w:p>
    <w:p w:rsidR="00B450A2" w:rsidRPr="00BB3FCC" w:rsidRDefault="00B450A2" w:rsidP="00591AE9">
      <w:pPr>
        <w:numPr>
          <w:ilvl w:val="0"/>
          <w:numId w:val="15"/>
        </w:numPr>
        <w:spacing w:after="0"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(5.19) формула бойынша еркін түсу үдеуін есептеу керек. Бұл формуладағы </w:t>
      </w:r>
      <w:r w:rsidRPr="00BB3FCC">
        <w:rPr>
          <w:rFonts w:ascii="Times New Roman" w:eastAsia="Times New Roman" w:hAnsi="Times New Roman" w:cs="Times New Roman"/>
          <w:snapToGrid w:val="0"/>
          <w:position w:val="-12"/>
          <w:sz w:val="24"/>
          <w:szCs w:val="24"/>
          <w:lang w:val="en-US"/>
        </w:rPr>
        <w:object w:dxaOrig="280" w:dyaOrig="399">
          <v:shape id="_x0000_i1526" type="#_x0000_t75" style="width:15.6pt;height:20.8pt" o:ole="">
            <v:imagedata r:id="rId996" o:title=""/>
          </v:shape>
          <o:OLEObject Type="Embed" ProgID="Equation.3" ShapeID="_x0000_i1526" DrawAspect="Content" ObjectID="_1544345139" r:id="rId1064"/>
        </w:object>
      </w:r>
      <w:r w:rsidRPr="00BB3FCC">
        <w:rPr>
          <w:rFonts w:ascii="Times New Roman" w:hAnsi="Times New Roman" w:cs="Times New Roman"/>
          <w:snapToGrid w:val="0"/>
          <w:sz w:val="24"/>
          <w:szCs w:val="24"/>
          <w:lang w:val="kk-KZ"/>
        </w:rPr>
        <w:t xml:space="preserve"> және </w:t>
      </w:r>
      <w:r w:rsidRPr="00BB3FCC">
        <w:rPr>
          <w:rFonts w:ascii="Times New Roman" w:eastAsia="Times New Roman" w:hAnsi="Times New Roman" w:cs="Times New Roman"/>
          <w:snapToGrid w:val="0"/>
          <w:position w:val="-12"/>
          <w:sz w:val="24"/>
          <w:szCs w:val="24"/>
          <w:lang w:val="kk-KZ"/>
        </w:rPr>
        <w:object w:dxaOrig="320" w:dyaOrig="400">
          <v:shape id="_x0000_i1527" type="#_x0000_t75" style="width:15.6pt;height:20.8pt" o:ole="">
            <v:imagedata r:id="rId998" o:title=""/>
          </v:shape>
          <o:OLEObject Type="Embed" ProgID="Equation.3" ShapeID="_x0000_i1527" DrawAspect="Content" ObjectID="_1544345140" r:id="rId1065"/>
        </w:object>
      </w:r>
      <w:r w:rsidRPr="00BB3FCC">
        <w:rPr>
          <w:rFonts w:ascii="Times New Roman" w:hAnsi="Times New Roman" w:cs="Times New Roman"/>
          <w:snapToGrid w:val="0"/>
          <w:sz w:val="24"/>
          <w:szCs w:val="24"/>
          <w:vertAlign w:val="subscript"/>
          <w:lang w:val="kk-KZ"/>
        </w:rPr>
        <w:t xml:space="preserve"> </w:t>
      </w:r>
      <w:r w:rsidRPr="00BB3FCC">
        <w:rPr>
          <w:rFonts w:ascii="Times New Roman" w:hAnsi="Times New Roman" w:cs="Times New Roman"/>
          <w:snapToGrid w:val="0"/>
          <w:sz w:val="24"/>
          <w:szCs w:val="24"/>
          <w:lang w:val="kk-KZ"/>
        </w:rPr>
        <w:t>үш рет өлшеудің сәйкес орташа арифметика</w:t>
      </w:r>
      <w:r w:rsidRPr="00BB3FCC">
        <w:rPr>
          <w:rFonts w:ascii="Times New Roman" w:hAnsi="Times New Roman" w:cs="Times New Roman"/>
          <w:snapToGrid w:val="0"/>
          <w:sz w:val="24"/>
          <w:szCs w:val="24"/>
          <w:lang w:val="kk-KZ"/>
        </w:rPr>
        <w:softHyphen/>
        <w:t>лық мәндері.</w:t>
      </w:r>
    </w:p>
    <w:p w:rsidR="00B450A2" w:rsidRPr="00BB3FCC" w:rsidRDefault="00B450A2" w:rsidP="00591AE9">
      <w:pPr>
        <w:numPr>
          <w:ilvl w:val="0"/>
          <w:numId w:val="15"/>
        </w:numPr>
        <w:spacing w:after="0"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Өлшеудің қателігін (5.21) формула бойынша есептеңдер. </w:t>
      </w:r>
      <w:r w:rsidRPr="00BB3FCC">
        <w:rPr>
          <w:rFonts w:ascii="Times New Roman" w:eastAsia="Times New Roman" w:hAnsi="Times New Roman" w:cs="Times New Roman"/>
          <w:snapToGrid w:val="0"/>
          <w:position w:val="-12"/>
          <w:sz w:val="24"/>
          <w:szCs w:val="24"/>
          <w:lang w:val="en-US"/>
        </w:rPr>
        <w:object w:dxaOrig="520" w:dyaOrig="400">
          <v:shape id="_x0000_i1528" type="#_x0000_t75" style="width:26pt;height:20.8pt" o:ole="" fillcolor="window">
            <v:imagedata r:id="rId1066" o:title=""/>
          </v:shape>
          <o:OLEObject Type="Embed" ProgID="Equation.3" ShapeID="_x0000_i1528" DrawAspect="Content" ObjectID="_1544345141" r:id="rId1067"/>
        </w:object>
      </w:r>
      <w:r w:rsidRPr="00BB3FCC">
        <w:rPr>
          <w:rFonts w:ascii="Times New Roman" w:hAnsi="Times New Roman" w:cs="Times New Roman"/>
          <w:snapToGrid w:val="0"/>
          <w:sz w:val="24"/>
          <w:szCs w:val="24"/>
          <w:lang w:val="kk-KZ"/>
        </w:rPr>
        <w:t xml:space="preserve"> анықтағанда сенімділік аралығын </w:t>
      </w:r>
      <w:r w:rsidRPr="00BB3FCC">
        <w:rPr>
          <w:rFonts w:ascii="Times New Roman" w:eastAsia="Times New Roman" w:hAnsi="Times New Roman" w:cs="Times New Roman"/>
          <w:snapToGrid w:val="0"/>
          <w:position w:val="-10"/>
          <w:sz w:val="24"/>
          <w:szCs w:val="24"/>
          <w:lang w:val="en-US"/>
        </w:rPr>
        <w:object w:dxaOrig="1080" w:dyaOrig="360">
          <v:shape id="_x0000_i1529" type="#_x0000_t75" style="width:51.2pt;height:20.8pt" o:ole="" fillcolor="window">
            <v:imagedata r:id="rId1068" o:title=""/>
          </v:shape>
          <o:OLEObject Type="Embed" ProgID="Equation.3" ShapeID="_x0000_i1529" DrawAspect="Content" ObjectID="_1544345142" r:id="rId1069"/>
        </w:object>
      </w:r>
      <w:r w:rsidRPr="00BB3FCC">
        <w:rPr>
          <w:rFonts w:ascii="Times New Roman" w:hAnsi="Times New Roman" w:cs="Times New Roman"/>
          <w:snapToGrid w:val="0"/>
          <w:sz w:val="24"/>
          <w:szCs w:val="24"/>
          <w:lang w:val="kk-KZ"/>
        </w:rPr>
        <w:t xml:space="preserve"> деп алу ұсынылады,</w:t>
      </w:r>
    </w:p>
    <w:p w:rsidR="00B450A2" w:rsidRPr="00BB3FCC" w:rsidRDefault="00B450A2" w:rsidP="006816AB">
      <w:pPr>
        <w:tabs>
          <w:tab w:val="left" w:pos="9498"/>
        </w:tabs>
        <w:spacing w:line="240" w:lineRule="auto"/>
        <w:ind w:right="8"/>
        <w:jc w:val="right"/>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                    </w:t>
      </w:r>
      <w:r w:rsidRPr="00BB3FCC">
        <w:rPr>
          <w:rFonts w:ascii="Times New Roman" w:eastAsia="Times New Roman" w:hAnsi="Times New Roman" w:cs="Times New Roman"/>
          <w:snapToGrid w:val="0"/>
          <w:position w:val="-20"/>
          <w:sz w:val="24"/>
          <w:szCs w:val="24"/>
          <w:lang w:val="en-US"/>
        </w:rPr>
        <w:object w:dxaOrig="2059" w:dyaOrig="480">
          <v:shape id="_x0000_i1530" type="#_x0000_t75" style="width:103.25pt;height:26pt" o:ole="">
            <v:imagedata r:id="rId1070" o:title=""/>
          </v:shape>
          <o:OLEObject Type="Embed" ProgID="Equation.3" ShapeID="_x0000_i1530" DrawAspect="Content" ObjectID="_1544345143" r:id="rId1071"/>
        </w:object>
      </w:r>
      <w:r w:rsidRPr="00BB3FCC">
        <w:rPr>
          <w:rFonts w:ascii="Times New Roman" w:hAnsi="Times New Roman" w:cs="Times New Roman"/>
          <w:snapToGrid w:val="0"/>
          <w:sz w:val="24"/>
          <w:szCs w:val="24"/>
        </w:rPr>
        <w:t xml:space="preserve">       </w:t>
      </w:r>
      <w:r w:rsidRPr="00BB3FCC">
        <w:rPr>
          <w:rFonts w:ascii="Times New Roman" w:hAnsi="Times New Roman" w:cs="Times New Roman"/>
          <w:snapToGrid w:val="0"/>
          <w:sz w:val="24"/>
          <w:szCs w:val="24"/>
          <w:lang w:val="kk-KZ"/>
        </w:rPr>
        <w:t xml:space="preserve">                        </w:t>
      </w:r>
      <w:r w:rsidRPr="00BB3FCC">
        <w:rPr>
          <w:rFonts w:ascii="Times New Roman" w:hAnsi="Times New Roman" w:cs="Times New Roman"/>
          <w:snapToGrid w:val="0"/>
          <w:sz w:val="24"/>
          <w:szCs w:val="24"/>
        </w:rPr>
        <w:t>(</w:t>
      </w:r>
      <w:r w:rsidRPr="00BB3FCC">
        <w:rPr>
          <w:rFonts w:ascii="Times New Roman" w:hAnsi="Times New Roman" w:cs="Times New Roman"/>
          <w:snapToGrid w:val="0"/>
          <w:sz w:val="24"/>
          <w:szCs w:val="24"/>
          <w:lang w:val="kk-KZ"/>
        </w:rPr>
        <w:t>5.</w:t>
      </w:r>
      <w:r w:rsidRPr="00BB3FCC">
        <w:rPr>
          <w:rFonts w:ascii="Times New Roman" w:hAnsi="Times New Roman" w:cs="Times New Roman"/>
          <w:snapToGrid w:val="0"/>
          <w:sz w:val="24"/>
          <w:szCs w:val="24"/>
        </w:rPr>
        <w:t>23)</w:t>
      </w:r>
    </w:p>
    <w:p w:rsidR="00B450A2" w:rsidRPr="00BB3FCC" w:rsidRDefault="00B450A2" w:rsidP="006816AB">
      <w:pPr>
        <w:tabs>
          <w:tab w:val="left" w:pos="9498"/>
        </w:tabs>
        <w:spacing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 xml:space="preserve">мұндағы </w:t>
      </w:r>
      <w:r w:rsidRPr="00BB3FCC">
        <w:rPr>
          <w:rFonts w:ascii="Times New Roman" w:eastAsia="Times New Roman" w:hAnsi="Times New Roman" w:cs="Times New Roman"/>
          <w:snapToGrid w:val="0"/>
          <w:position w:val="-12"/>
          <w:sz w:val="24"/>
          <w:szCs w:val="24"/>
          <w:lang w:val="en-US"/>
        </w:rPr>
        <w:object w:dxaOrig="880" w:dyaOrig="400">
          <v:shape id="_x0000_i1531" type="#_x0000_t75" style="width:46pt;height:20.8pt" o:ole="" fillcolor="window">
            <v:imagedata r:id="rId1072" o:title=""/>
          </v:shape>
          <o:OLEObject Type="Embed" ProgID="Equation.3" ShapeID="_x0000_i1531" DrawAspect="Content" ObjectID="_1544345144" r:id="rId1073"/>
        </w:object>
      </w:r>
      <w:r w:rsidRPr="00BB3FCC">
        <w:rPr>
          <w:rFonts w:ascii="Times New Roman" w:hAnsi="Times New Roman" w:cs="Times New Roman"/>
          <w:snapToGrid w:val="0"/>
          <w:sz w:val="24"/>
          <w:szCs w:val="24"/>
          <w:lang w:val="kk-KZ"/>
        </w:rPr>
        <w:t xml:space="preserve">Стьюдент коэффициенті;   </w:t>
      </w:r>
      <w:r w:rsidRPr="00BB3FCC">
        <w:rPr>
          <w:rFonts w:ascii="Times New Roman" w:eastAsia="Times New Roman" w:hAnsi="Times New Roman" w:cs="Times New Roman"/>
          <w:snapToGrid w:val="0"/>
          <w:position w:val="-20"/>
          <w:sz w:val="24"/>
          <w:szCs w:val="24"/>
          <w:lang w:val="en-US"/>
        </w:rPr>
        <w:object w:dxaOrig="779" w:dyaOrig="480">
          <v:shape id="_x0000_i1532" type="#_x0000_t75" style="width:40.75pt;height:26pt" o:ole="" fillcolor="window">
            <v:imagedata r:id="rId1074" o:title=""/>
          </v:shape>
          <o:OLEObject Type="Embed" ProgID="Equation.3" ShapeID="_x0000_i1532" DrawAspect="Content" ObjectID="_1544345145" r:id="rId1075"/>
        </w:object>
      </w:r>
      <w:r w:rsidRPr="00BB3FCC">
        <w:rPr>
          <w:rFonts w:ascii="Times New Roman" w:hAnsi="Times New Roman" w:cs="Times New Roman"/>
          <w:snapToGrid w:val="0"/>
          <w:sz w:val="24"/>
          <w:szCs w:val="24"/>
          <w:lang w:val="kk-KZ"/>
        </w:rPr>
        <w:t xml:space="preserve"> арифметикалық орташадан орташа квадраттық қателік:</w:t>
      </w:r>
    </w:p>
    <w:p w:rsidR="00B450A2" w:rsidRPr="00BB3FCC" w:rsidRDefault="00B450A2" w:rsidP="006816AB">
      <w:pPr>
        <w:tabs>
          <w:tab w:val="left" w:pos="9498"/>
        </w:tabs>
        <w:spacing w:line="240" w:lineRule="auto"/>
        <w:ind w:right="8"/>
        <w:jc w:val="center"/>
        <w:rPr>
          <w:rFonts w:ascii="Times New Roman" w:hAnsi="Times New Roman" w:cs="Times New Roman"/>
          <w:snapToGrid w:val="0"/>
          <w:sz w:val="24"/>
          <w:szCs w:val="24"/>
          <w:lang w:val="kk-KZ"/>
        </w:rPr>
      </w:pPr>
      <w:r w:rsidRPr="00BB3FCC">
        <w:rPr>
          <w:rFonts w:ascii="Times New Roman" w:eastAsia="Times New Roman" w:hAnsi="Times New Roman" w:cs="Times New Roman"/>
          <w:snapToGrid w:val="0"/>
          <w:position w:val="-36"/>
          <w:sz w:val="24"/>
          <w:szCs w:val="24"/>
          <w:lang w:val="en-US"/>
        </w:rPr>
        <w:object w:dxaOrig="3640" w:dyaOrig="980">
          <v:shape id="_x0000_i1533" type="#_x0000_t75" style="width:179.55pt;height:51.2pt" o:ole="" fillcolor="window">
            <v:imagedata r:id="rId1076" o:title=""/>
          </v:shape>
          <o:OLEObject Type="Embed" ProgID="Equation.3" ShapeID="_x0000_i1533" DrawAspect="Content" ObjectID="_1544345146" r:id="rId1077"/>
        </w:object>
      </w:r>
    </w:p>
    <w:p w:rsidR="00B450A2" w:rsidRPr="00BB3FCC" w:rsidRDefault="00B450A2" w:rsidP="00591AE9">
      <w:pPr>
        <w:numPr>
          <w:ilvl w:val="0"/>
          <w:numId w:val="15"/>
        </w:numPr>
        <w:spacing w:after="0" w:line="240" w:lineRule="auto"/>
        <w:ind w:right="8"/>
        <w:jc w:val="both"/>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rPr>
        <w:t xml:space="preserve">Нәтижелерді </w:t>
      </w:r>
      <w:r w:rsidRPr="00BB3FCC">
        <w:rPr>
          <w:rFonts w:ascii="Times New Roman" w:hAnsi="Times New Roman" w:cs="Times New Roman"/>
          <w:snapToGrid w:val="0"/>
          <w:sz w:val="24"/>
          <w:szCs w:val="24"/>
          <w:lang w:val="kk-KZ"/>
        </w:rPr>
        <w:t>5.</w:t>
      </w:r>
      <w:r w:rsidRPr="00BB3FCC">
        <w:rPr>
          <w:rFonts w:ascii="Times New Roman" w:hAnsi="Times New Roman" w:cs="Times New Roman"/>
          <w:snapToGrid w:val="0"/>
          <w:sz w:val="24"/>
          <w:szCs w:val="24"/>
        </w:rPr>
        <w:t>2-кестеге жазу керек.</w:t>
      </w:r>
    </w:p>
    <w:p w:rsidR="00B450A2" w:rsidRPr="00BB3FCC" w:rsidRDefault="00B450A2" w:rsidP="006816AB">
      <w:pPr>
        <w:spacing w:line="240" w:lineRule="auto"/>
        <w:ind w:right="8"/>
        <w:jc w:val="right"/>
        <w:rPr>
          <w:rFonts w:ascii="Times New Roman" w:hAnsi="Times New Roman" w:cs="Times New Roman"/>
          <w:snapToGrid w:val="0"/>
          <w:sz w:val="24"/>
          <w:szCs w:val="24"/>
          <w:lang w:val="kk-KZ"/>
        </w:rPr>
      </w:pPr>
      <w:r w:rsidRPr="00BB3FCC">
        <w:rPr>
          <w:rFonts w:ascii="Times New Roman" w:hAnsi="Times New Roman" w:cs="Times New Roman"/>
          <w:snapToGrid w:val="0"/>
          <w:sz w:val="24"/>
          <w:szCs w:val="24"/>
          <w:lang w:val="kk-KZ"/>
        </w:rPr>
        <w:t>5.2-кесте</w:t>
      </w:r>
    </w:p>
    <w:tbl>
      <w:tblPr>
        <w:tblW w:w="8646"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427"/>
        <w:gridCol w:w="567"/>
        <w:gridCol w:w="567"/>
        <w:gridCol w:w="567"/>
        <w:gridCol w:w="911"/>
        <w:gridCol w:w="1072"/>
        <w:gridCol w:w="931"/>
        <w:gridCol w:w="1337"/>
        <w:gridCol w:w="708"/>
        <w:gridCol w:w="567"/>
        <w:gridCol w:w="992"/>
      </w:tblGrid>
      <w:tr w:rsidR="00B450A2" w:rsidRPr="00BB3FCC" w:rsidTr="00E2372F">
        <w:trPr>
          <w:cantSplit/>
          <w:trHeight w:val="567"/>
        </w:trPr>
        <w:tc>
          <w:tcPr>
            <w:tcW w:w="427" w:type="dxa"/>
            <w:vMerge w:val="restart"/>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tabs>
                <w:tab w:val="left" w:pos="9498"/>
              </w:tabs>
              <w:spacing w:after="0" w:line="240" w:lineRule="auto"/>
              <w:ind w:right="8"/>
              <w:rPr>
                <w:rFonts w:ascii="Times New Roman" w:hAnsi="Times New Roman" w:cs="Times New Roman"/>
                <w:snapToGrid w:val="0"/>
                <w:sz w:val="24"/>
                <w:szCs w:val="24"/>
                <w:lang w:val="kk-KZ" w:eastAsia="ko-KR"/>
              </w:rPr>
            </w:pPr>
            <w:r w:rsidRPr="00BB3FCC">
              <w:rPr>
                <w:rFonts w:ascii="Times New Roman" w:eastAsia="Times New Roman" w:hAnsi="Times New Roman" w:cs="Times New Roman"/>
                <w:snapToGrid w:val="0"/>
                <w:position w:val="-6"/>
                <w:sz w:val="24"/>
                <w:szCs w:val="24"/>
                <w:lang w:val="kk-KZ" w:eastAsia="ko-KR"/>
              </w:rPr>
              <w:object w:dxaOrig="220" w:dyaOrig="240">
                <v:shape id="_x0000_i1534" type="#_x0000_t75" style="width:10.4pt;height:10.4pt" o:ole="">
                  <v:imagedata r:id="rId10" o:title=""/>
                </v:shape>
                <o:OLEObject Type="Embed" ProgID="Equation.3" ShapeID="_x0000_i1534" DrawAspect="Content" ObjectID="_1544345147" r:id="rId1078"/>
              </w:object>
            </w:r>
          </w:p>
        </w:tc>
        <w:tc>
          <w:tcPr>
            <w:tcW w:w="567" w:type="dxa"/>
            <w:vMerge w:val="restart"/>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en-US" w:eastAsia="ko-KR"/>
              </w:rPr>
            </w:pPr>
            <w:r w:rsidRPr="00BB3FCC">
              <w:rPr>
                <w:rFonts w:ascii="Times New Roman" w:eastAsia="Times New Roman" w:hAnsi="Times New Roman" w:cs="Times New Roman"/>
                <w:snapToGrid w:val="0"/>
                <w:position w:val="-10"/>
                <w:sz w:val="24"/>
                <w:szCs w:val="24"/>
                <w:lang w:val="en-US" w:eastAsia="ko-KR"/>
              </w:rPr>
              <w:object w:dxaOrig="320" w:dyaOrig="360">
                <v:shape id="_x0000_i1535" type="#_x0000_t75" style="width:15.6pt;height:20.8pt" o:ole="">
                  <v:imagedata r:id="rId1079" o:title=""/>
                </v:shape>
                <o:OLEObject Type="Embed" ProgID="Equation.3" ShapeID="_x0000_i1535" DrawAspect="Content" ObjectID="_1544345148" r:id="rId1080"/>
              </w:object>
            </w:r>
            <w:r w:rsidRPr="00BB3FCC">
              <w:rPr>
                <w:rFonts w:ascii="Times New Roman" w:hAnsi="Times New Roman" w:cs="Times New Roman"/>
                <w:snapToGrid w:val="0"/>
                <w:sz w:val="24"/>
                <w:szCs w:val="24"/>
                <w:lang w:eastAsia="ko-KR"/>
              </w:rPr>
              <w:t>см</w:t>
            </w:r>
          </w:p>
        </w:tc>
        <w:tc>
          <w:tcPr>
            <w:tcW w:w="567" w:type="dxa"/>
            <w:vMerge w:val="restart"/>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en-US" w:eastAsia="ko-KR"/>
              </w:rPr>
            </w:pPr>
            <w:r w:rsidRPr="00BB3FCC">
              <w:rPr>
                <w:rFonts w:ascii="Times New Roman" w:eastAsia="Times New Roman" w:hAnsi="Times New Roman" w:cs="Times New Roman"/>
                <w:snapToGrid w:val="0"/>
                <w:position w:val="-12"/>
                <w:sz w:val="24"/>
                <w:szCs w:val="24"/>
                <w:lang w:val="en-US"/>
              </w:rPr>
              <w:object w:dxaOrig="400" w:dyaOrig="400">
                <v:shape id="_x0000_i1536" type="#_x0000_t75" style="width:20.8pt;height:20.8pt" o:ole="">
                  <v:imagedata r:id="rId1081" o:title=""/>
                </v:shape>
                <o:OLEObject Type="Embed" ProgID="Equation.3" ShapeID="_x0000_i1536" DrawAspect="Content" ObjectID="_1544345149" r:id="rId1082"/>
              </w:object>
            </w:r>
            <w:r w:rsidRPr="00BB3FCC">
              <w:rPr>
                <w:rFonts w:ascii="Times New Roman" w:hAnsi="Times New Roman" w:cs="Times New Roman"/>
                <w:snapToGrid w:val="0"/>
                <w:sz w:val="24"/>
                <w:szCs w:val="24"/>
                <w:lang w:eastAsia="ko-KR"/>
              </w:rPr>
              <w:t>м</w:t>
            </w:r>
          </w:p>
        </w:tc>
        <w:tc>
          <w:tcPr>
            <w:tcW w:w="567" w:type="dxa"/>
            <w:vMerge w:val="restart"/>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en-US" w:eastAsia="ko-KR"/>
              </w:rPr>
            </w:pPr>
            <w:r w:rsidRPr="00BB3FCC">
              <w:rPr>
                <w:rFonts w:ascii="Times New Roman" w:eastAsia="Times New Roman" w:hAnsi="Times New Roman" w:cs="Times New Roman"/>
                <w:snapToGrid w:val="0"/>
                <w:position w:val="-12"/>
                <w:sz w:val="24"/>
                <w:szCs w:val="24"/>
                <w:lang w:val="en-US"/>
              </w:rPr>
              <w:object w:dxaOrig="440" w:dyaOrig="400">
                <v:shape id="_x0000_i1537" type="#_x0000_t75" style="width:20.8pt;height:20.8pt" o:ole="">
                  <v:imagedata r:id="rId1083" o:title=""/>
                </v:shape>
                <o:OLEObject Type="Embed" ProgID="Equation.3" ShapeID="_x0000_i1537" DrawAspect="Content" ObjectID="_1544345150" r:id="rId1084"/>
              </w:object>
            </w:r>
            <w:r w:rsidRPr="00BB3FCC">
              <w:rPr>
                <w:rFonts w:ascii="Times New Roman" w:hAnsi="Times New Roman" w:cs="Times New Roman"/>
                <w:snapToGrid w:val="0"/>
                <w:sz w:val="24"/>
                <w:szCs w:val="24"/>
                <w:lang w:eastAsia="ko-KR"/>
              </w:rPr>
              <w:t>м</w:t>
            </w:r>
          </w:p>
        </w:tc>
        <w:tc>
          <w:tcPr>
            <w:tcW w:w="1983" w:type="dxa"/>
            <w:gridSpan w:val="2"/>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en-US" w:eastAsia="ko-KR"/>
              </w:rPr>
            </w:pPr>
            <w:r w:rsidRPr="00BB3FCC">
              <w:rPr>
                <w:rFonts w:ascii="Times New Roman" w:eastAsia="Times New Roman" w:hAnsi="Times New Roman" w:cs="Times New Roman"/>
                <w:snapToGrid w:val="0"/>
                <w:position w:val="-6"/>
                <w:sz w:val="24"/>
                <w:szCs w:val="24"/>
                <w:lang w:val="en-US" w:eastAsia="ko-KR"/>
              </w:rPr>
              <w:object w:dxaOrig="280" w:dyaOrig="320">
                <v:shape id="_x0000_i1538" type="#_x0000_t75" style="width:15.6pt;height:15.6pt" o:ole="">
                  <v:imagedata r:id="rId361" o:title=""/>
                </v:shape>
                <o:OLEObject Type="Embed" ProgID="Equation.3" ShapeID="_x0000_i1538" DrawAspect="Content" ObjectID="_1544345151" r:id="rId1085"/>
              </w:object>
            </w:r>
            <w:r w:rsidRPr="00BB3FCC">
              <w:rPr>
                <w:rFonts w:ascii="Times New Roman" w:hAnsi="Times New Roman" w:cs="Times New Roman"/>
                <w:snapToGrid w:val="0"/>
                <w:sz w:val="24"/>
                <w:szCs w:val="24"/>
                <w:lang w:eastAsia="ko-KR"/>
              </w:rPr>
              <w:t xml:space="preserve"> </w:t>
            </w:r>
            <w:r w:rsidRPr="00BB3FCC">
              <w:rPr>
                <w:rFonts w:ascii="Times New Roman" w:hAnsi="Times New Roman" w:cs="Times New Roman"/>
                <w:snapToGrid w:val="0"/>
                <w:sz w:val="24"/>
                <w:szCs w:val="24"/>
                <w:lang w:val="kk-KZ" w:eastAsia="ko-KR"/>
              </w:rPr>
              <w:t xml:space="preserve">- призмадағы </w:t>
            </w:r>
            <w:r w:rsidRPr="00BB3FCC">
              <w:rPr>
                <w:rFonts w:ascii="Times New Roman" w:hAnsi="Times New Roman" w:cs="Times New Roman"/>
                <w:snapToGrid w:val="0"/>
                <w:sz w:val="24"/>
                <w:szCs w:val="24"/>
                <w:lang w:eastAsia="ko-KR"/>
              </w:rPr>
              <w:t>тербеліс</w:t>
            </w:r>
          </w:p>
        </w:tc>
        <w:tc>
          <w:tcPr>
            <w:tcW w:w="2268" w:type="dxa"/>
            <w:gridSpan w:val="2"/>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en-US" w:eastAsia="ko-KR"/>
              </w:rPr>
            </w:pPr>
            <w:r w:rsidRPr="00BB3FCC">
              <w:rPr>
                <w:rFonts w:ascii="Times New Roman" w:eastAsia="Times New Roman" w:hAnsi="Times New Roman" w:cs="Times New Roman"/>
                <w:snapToGrid w:val="0"/>
                <w:position w:val="-6"/>
                <w:sz w:val="24"/>
                <w:szCs w:val="24"/>
                <w:lang w:val="en-US" w:eastAsia="ko-KR"/>
              </w:rPr>
              <w:object w:dxaOrig="360" w:dyaOrig="320">
                <v:shape id="_x0000_i1539" type="#_x0000_t75" style="width:20.8pt;height:15.6pt" o:ole="">
                  <v:imagedata r:id="rId1086" o:title=""/>
                </v:shape>
                <o:OLEObject Type="Embed" ProgID="Equation.3" ShapeID="_x0000_i1539" DrawAspect="Content" ObjectID="_1544345152" r:id="rId1087"/>
              </w:object>
            </w:r>
            <w:r w:rsidRPr="00BB3FCC">
              <w:rPr>
                <w:rFonts w:ascii="Times New Roman" w:hAnsi="Times New Roman" w:cs="Times New Roman"/>
                <w:snapToGrid w:val="0"/>
                <w:sz w:val="24"/>
                <w:szCs w:val="24"/>
                <w:lang w:eastAsia="ko-KR"/>
              </w:rPr>
              <w:t xml:space="preserve"> </w:t>
            </w:r>
            <w:r w:rsidRPr="00BB3FCC">
              <w:rPr>
                <w:rFonts w:ascii="Times New Roman" w:hAnsi="Times New Roman" w:cs="Times New Roman"/>
                <w:snapToGrid w:val="0"/>
                <w:sz w:val="24"/>
                <w:szCs w:val="24"/>
                <w:lang w:val="kk-KZ" w:eastAsia="ko-KR"/>
              </w:rPr>
              <w:t xml:space="preserve">- призмадағы </w:t>
            </w:r>
            <w:r w:rsidRPr="00BB3FCC">
              <w:rPr>
                <w:rFonts w:ascii="Times New Roman" w:hAnsi="Times New Roman" w:cs="Times New Roman"/>
                <w:snapToGrid w:val="0"/>
                <w:sz w:val="24"/>
                <w:szCs w:val="24"/>
                <w:lang w:eastAsia="ko-KR"/>
              </w:rPr>
              <w:t>тербеліс</w:t>
            </w:r>
          </w:p>
        </w:tc>
        <w:tc>
          <w:tcPr>
            <w:tcW w:w="708" w:type="dxa"/>
            <w:vMerge w:val="restart"/>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kk-KZ"/>
              </w:rPr>
            </w:pPr>
            <w:r w:rsidRPr="00BB3FCC">
              <w:rPr>
                <w:rFonts w:ascii="Times New Roman" w:eastAsia="Times New Roman" w:hAnsi="Times New Roman" w:cs="Times New Roman"/>
                <w:snapToGrid w:val="0"/>
                <w:position w:val="-12"/>
                <w:sz w:val="24"/>
                <w:szCs w:val="24"/>
                <w:lang w:val="en-US"/>
              </w:rPr>
              <w:object w:dxaOrig="320" w:dyaOrig="300">
                <v:shape id="_x0000_i1540" type="#_x0000_t75" style="width:15.6pt;height:15.6pt" o:ole="">
                  <v:imagedata r:id="rId1088" o:title=""/>
                </v:shape>
                <o:OLEObject Type="Embed" ProgID="Equation.3" ShapeID="_x0000_i1540" DrawAspect="Content" ObjectID="_1544345153" r:id="rId1089"/>
              </w:object>
            </w:r>
            <w:r w:rsidRPr="00BB3FCC">
              <w:rPr>
                <w:rFonts w:ascii="Times New Roman" w:hAnsi="Times New Roman" w:cs="Times New Roman"/>
                <w:snapToGrid w:val="0"/>
                <w:sz w:val="24"/>
                <w:szCs w:val="24"/>
                <w:lang w:val="kk-KZ"/>
              </w:rPr>
              <w:t xml:space="preserve"> </w:t>
            </w:r>
            <w:r w:rsidRPr="00BB3FCC">
              <w:rPr>
                <w:rFonts w:ascii="Times New Roman" w:eastAsia="Times New Roman" w:hAnsi="Times New Roman" w:cs="Times New Roman"/>
                <w:snapToGrid w:val="0"/>
                <w:position w:val="-6"/>
                <w:sz w:val="24"/>
                <w:szCs w:val="24"/>
                <w:lang w:val="kk-KZ"/>
              </w:rPr>
              <w:object w:dxaOrig="600" w:dyaOrig="400">
                <v:shape id="_x0000_i1541" type="#_x0000_t75" style="width:31.25pt;height:20.8pt" o:ole="">
                  <v:imagedata r:id="rId1090" o:title=""/>
                </v:shape>
                <o:OLEObject Type="Embed" ProgID="Equation.3" ShapeID="_x0000_i1541" DrawAspect="Content" ObjectID="_1544345154" r:id="rId1091"/>
              </w:object>
            </w:r>
          </w:p>
        </w:tc>
        <w:tc>
          <w:tcPr>
            <w:tcW w:w="567" w:type="dxa"/>
            <w:vMerge w:val="restart"/>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en-US"/>
              </w:rPr>
            </w:pPr>
            <w:r w:rsidRPr="00BB3FCC">
              <w:rPr>
                <w:rFonts w:ascii="Times New Roman" w:eastAsia="Times New Roman" w:hAnsi="Times New Roman" w:cs="Times New Roman"/>
                <w:snapToGrid w:val="0"/>
                <w:position w:val="-10"/>
                <w:sz w:val="24"/>
                <w:szCs w:val="24"/>
                <w:lang w:val="en-US"/>
              </w:rPr>
              <w:object w:dxaOrig="340" w:dyaOrig="320">
                <v:shape id="_x0000_i1542" type="#_x0000_t75" style="width:15.6pt;height:15.6pt" o:ole="" fillcolor="window">
                  <v:imagedata r:id="rId1092" o:title=""/>
                </v:shape>
                <o:OLEObject Type="Embed" ProgID="Equation.3" ShapeID="_x0000_i1542" DrawAspect="Content" ObjectID="_1544345155" r:id="rId1093"/>
              </w:object>
            </w:r>
            <w:r w:rsidRPr="00BB3FCC">
              <w:rPr>
                <w:rFonts w:ascii="Times New Roman" w:eastAsia="Times New Roman" w:hAnsi="Times New Roman" w:cs="Times New Roman"/>
                <w:snapToGrid w:val="0"/>
                <w:position w:val="-6"/>
                <w:sz w:val="24"/>
                <w:szCs w:val="24"/>
                <w:lang w:val="kk-KZ"/>
              </w:rPr>
              <w:object w:dxaOrig="480" w:dyaOrig="320">
                <v:shape id="_x0000_i1543" type="#_x0000_t75" style="width:26pt;height:15.6pt" o:ole="">
                  <v:imagedata r:id="rId1094" o:title=""/>
                </v:shape>
                <o:OLEObject Type="Embed" ProgID="Equation.3" ShapeID="_x0000_i1543" DrawAspect="Content" ObjectID="_1544345156" r:id="rId1095"/>
              </w:object>
            </w:r>
          </w:p>
        </w:tc>
        <w:tc>
          <w:tcPr>
            <w:tcW w:w="992" w:type="dxa"/>
            <w:vMerge w:val="restart"/>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en-US"/>
              </w:rPr>
            </w:pPr>
            <w:r w:rsidRPr="00BB3FCC">
              <w:rPr>
                <w:rFonts w:ascii="Times New Roman" w:eastAsia="Times New Roman" w:hAnsi="Times New Roman" w:cs="Times New Roman"/>
                <w:snapToGrid w:val="0"/>
                <w:position w:val="-10"/>
                <w:sz w:val="24"/>
                <w:szCs w:val="24"/>
                <w:lang w:val="en-US"/>
              </w:rPr>
              <w:object w:dxaOrig="779" w:dyaOrig="320">
                <v:shape id="_x0000_i1544" type="#_x0000_t75" style="width:40.75pt;height:15.6pt" o:ole="">
                  <v:imagedata r:id="rId1096" o:title=""/>
                </v:shape>
                <o:OLEObject Type="Embed" ProgID="Equation.3" ShapeID="_x0000_i1544" DrawAspect="Content" ObjectID="_1544345157" r:id="rId1097"/>
              </w:object>
            </w:r>
            <w:r w:rsidRPr="00BB3FCC">
              <w:rPr>
                <w:rFonts w:ascii="Times New Roman" w:eastAsia="Times New Roman" w:hAnsi="Times New Roman" w:cs="Times New Roman"/>
                <w:snapToGrid w:val="0"/>
                <w:position w:val="-6"/>
                <w:sz w:val="24"/>
                <w:szCs w:val="24"/>
                <w:lang w:val="kk-KZ"/>
              </w:rPr>
              <w:object w:dxaOrig="600" w:dyaOrig="400">
                <v:shape id="_x0000_i1545" type="#_x0000_t75" style="width:31.25pt;height:20.8pt" o:ole="">
                  <v:imagedata r:id="rId1090" o:title=""/>
                </v:shape>
                <o:OLEObject Type="Embed" ProgID="Equation.3" ShapeID="_x0000_i1545" DrawAspect="Content" ObjectID="_1544345158" r:id="rId1098"/>
              </w:object>
            </w:r>
          </w:p>
        </w:tc>
      </w:tr>
      <w:tr w:rsidR="00B450A2" w:rsidRPr="00BB3FCC" w:rsidTr="00E2372F">
        <w:trPr>
          <w:cantSplit/>
          <w:trHeight w:val="560"/>
        </w:trPr>
        <w:tc>
          <w:tcPr>
            <w:tcW w:w="427"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after="0" w:line="240" w:lineRule="auto"/>
              <w:rPr>
                <w:rFonts w:ascii="Times New Roman" w:hAnsi="Times New Roman" w:cs="Times New Roman"/>
                <w:snapToGrid w:val="0"/>
                <w:sz w:val="24"/>
                <w:szCs w:val="24"/>
                <w:lang w:val="kk-KZ" w:eastAsia="ko-KR"/>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after="0" w:line="240" w:lineRule="auto"/>
              <w:rPr>
                <w:rFonts w:ascii="Times New Roman" w:hAnsi="Times New Roman" w:cs="Times New Roman"/>
                <w:snapToGrid w:val="0"/>
                <w:sz w:val="24"/>
                <w:szCs w:val="24"/>
                <w:lang w:val="en-US" w:eastAsia="ko-KR"/>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after="0" w:line="240" w:lineRule="auto"/>
              <w:rPr>
                <w:rFonts w:ascii="Times New Roman" w:hAnsi="Times New Roman" w:cs="Times New Roman"/>
                <w:snapToGrid w:val="0"/>
                <w:sz w:val="24"/>
                <w:szCs w:val="24"/>
                <w:lang w:val="en-US" w:eastAsia="ko-KR"/>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after="0" w:line="240" w:lineRule="auto"/>
              <w:rPr>
                <w:rFonts w:ascii="Times New Roman" w:hAnsi="Times New Roman" w:cs="Times New Roman"/>
                <w:snapToGrid w:val="0"/>
                <w:sz w:val="24"/>
                <w:szCs w:val="24"/>
                <w:lang w:val="en-US" w:eastAsia="ko-KR"/>
              </w:rPr>
            </w:pPr>
          </w:p>
        </w:tc>
        <w:tc>
          <w:tcPr>
            <w:tcW w:w="911"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kk-KZ" w:eastAsia="ko-KR"/>
              </w:rPr>
            </w:pPr>
            <w:r w:rsidRPr="00BB3FCC">
              <w:rPr>
                <w:rFonts w:ascii="Times New Roman" w:eastAsia="Times New Roman" w:hAnsi="Times New Roman" w:cs="Times New Roman"/>
                <w:snapToGrid w:val="0"/>
                <w:position w:val="-12"/>
                <w:sz w:val="24"/>
                <w:szCs w:val="24"/>
                <w:lang w:val="kk-KZ" w:eastAsia="ko-KR"/>
              </w:rPr>
              <w:object w:dxaOrig="400" w:dyaOrig="400">
                <v:shape id="_x0000_i1546" type="#_x0000_t75" style="width:20.8pt;height:20.8pt" o:ole="">
                  <v:imagedata r:id="rId1099" o:title=""/>
                </v:shape>
                <o:OLEObject Type="Embed" ProgID="Equation.3" ShapeID="_x0000_i1546" DrawAspect="Content" ObjectID="_1544345159" r:id="rId1100"/>
              </w:object>
            </w:r>
            <w:r w:rsidRPr="00BB3FCC">
              <w:rPr>
                <w:rFonts w:ascii="Times New Roman" w:hAnsi="Times New Roman" w:cs="Times New Roman"/>
                <w:snapToGrid w:val="0"/>
                <w:sz w:val="24"/>
                <w:szCs w:val="24"/>
                <w:lang w:val="kk-KZ" w:eastAsia="ko-KR"/>
              </w:rPr>
              <w:t xml:space="preserve"> с</w:t>
            </w:r>
          </w:p>
        </w:tc>
        <w:tc>
          <w:tcPr>
            <w:tcW w:w="1072"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en-US"/>
              </w:rPr>
            </w:pPr>
            <w:r w:rsidRPr="00BB3FCC">
              <w:rPr>
                <w:rFonts w:ascii="Times New Roman" w:eastAsia="Times New Roman" w:hAnsi="Times New Roman" w:cs="Times New Roman"/>
                <w:snapToGrid w:val="0"/>
                <w:position w:val="-12"/>
                <w:sz w:val="24"/>
                <w:szCs w:val="24"/>
                <w:lang w:val="kk-KZ"/>
              </w:rPr>
              <w:object w:dxaOrig="440" w:dyaOrig="400">
                <v:shape id="_x0000_i1547" type="#_x0000_t75" style="width:20.8pt;height:20.8pt" o:ole="">
                  <v:imagedata r:id="rId1101" o:title=""/>
                </v:shape>
                <o:OLEObject Type="Embed" ProgID="Equation.3" ShapeID="_x0000_i1547" DrawAspect="Content" ObjectID="_1544345160" r:id="rId1102"/>
              </w:object>
            </w:r>
            <w:r w:rsidRPr="00BB3FCC">
              <w:rPr>
                <w:rFonts w:ascii="Times New Roman" w:hAnsi="Times New Roman" w:cs="Times New Roman"/>
                <w:snapToGrid w:val="0"/>
                <w:sz w:val="24"/>
                <w:szCs w:val="24"/>
                <w:lang w:eastAsia="ko-KR"/>
              </w:rPr>
              <w:t>с</w:t>
            </w:r>
          </w:p>
        </w:tc>
        <w:tc>
          <w:tcPr>
            <w:tcW w:w="931"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kk-KZ" w:eastAsia="ko-KR"/>
              </w:rPr>
            </w:pPr>
            <w:r w:rsidRPr="00BB3FCC">
              <w:rPr>
                <w:rFonts w:ascii="Times New Roman" w:eastAsia="Times New Roman" w:hAnsi="Times New Roman" w:cs="Times New Roman"/>
                <w:snapToGrid w:val="0"/>
                <w:position w:val="-12"/>
                <w:sz w:val="24"/>
                <w:szCs w:val="24"/>
                <w:lang w:val="kk-KZ" w:eastAsia="ko-KR"/>
              </w:rPr>
              <w:object w:dxaOrig="420" w:dyaOrig="400">
                <v:shape id="_x0000_i1548" type="#_x0000_t75" style="width:20.8pt;height:20.8pt" o:ole="">
                  <v:imagedata r:id="rId1103" o:title=""/>
                </v:shape>
                <o:OLEObject Type="Embed" ProgID="Equation.3" ShapeID="_x0000_i1548" DrawAspect="Content" ObjectID="_1544345161" r:id="rId1104"/>
              </w:object>
            </w:r>
            <w:r w:rsidRPr="00BB3FCC">
              <w:rPr>
                <w:rFonts w:ascii="Times New Roman" w:hAnsi="Times New Roman" w:cs="Times New Roman"/>
                <w:snapToGrid w:val="0"/>
                <w:sz w:val="24"/>
                <w:szCs w:val="24"/>
                <w:lang w:val="kk-KZ" w:eastAsia="ko-KR"/>
              </w:rPr>
              <w:t xml:space="preserve"> с</w:t>
            </w:r>
          </w:p>
        </w:tc>
        <w:tc>
          <w:tcPr>
            <w:tcW w:w="1337"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en-US"/>
              </w:rPr>
            </w:pPr>
            <w:r w:rsidRPr="00BB3FCC">
              <w:rPr>
                <w:rFonts w:ascii="Times New Roman" w:eastAsia="Times New Roman" w:hAnsi="Times New Roman" w:cs="Times New Roman"/>
                <w:snapToGrid w:val="0"/>
                <w:position w:val="-12"/>
                <w:sz w:val="24"/>
                <w:szCs w:val="24"/>
                <w:lang w:val="kk-KZ"/>
              </w:rPr>
              <w:object w:dxaOrig="480" w:dyaOrig="400">
                <v:shape id="_x0000_i1549" type="#_x0000_t75" style="width:26pt;height:20.8pt" o:ole="">
                  <v:imagedata r:id="rId1105" o:title=""/>
                </v:shape>
                <o:OLEObject Type="Embed" ProgID="Equation.3" ShapeID="_x0000_i1549" DrawAspect="Content" ObjectID="_1544345162" r:id="rId1106"/>
              </w:object>
            </w:r>
            <w:r w:rsidRPr="00BB3FCC">
              <w:rPr>
                <w:rFonts w:ascii="Times New Roman" w:hAnsi="Times New Roman" w:cs="Times New Roman"/>
                <w:snapToGrid w:val="0"/>
                <w:sz w:val="24"/>
                <w:szCs w:val="24"/>
                <w:lang w:val="kk-KZ"/>
              </w:rPr>
              <w:t xml:space="preserve"> </w:t>
            </w:r>
            <w:r w:rsidRPr="00BB3FCC">
              <w:rPr>
                <w:rFonts w:ascii="Times New Roman" w:hAnsi="Times New Roman" w:cs="Times New Roman"/>
                <w:snapToGrid w:val="0"/>
                <w:sz w:val="24"/>
                <w:szCs w:val="24"/>
                <w:lang w:eastAsia="ko-KR"/>
              </w:rPr>
              <w:t>с</w:t>
            </w: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after="0" w:line="240" w:lineRule="auto"/>
              <w:rPr>
                <w:rFonts w:ascii="Times New Roman" w:hAnsi="Times New Roman" w:cs="Times New Roman"/>
                <w:snapToGrid w:val="0"/>
                <w:sz w:val="24"/>
                <w:szCs w:val="24"/>
                <w:lang w:val="kk-KZ"/>
              </w:rPr>
            </w:pPr>
          </w:p>
        </w:tc>
        <w:tc>
          <w:tcPr>
            <w:tcW w:w="567"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after="0" w:line="240" w:lineRule="auto"/>
              <w:rPr>
                <w:rFonts w:ascii="Times New Roman" w:hAnsi="Times New Roman" w:cs="Times New Roman"/>
                <w:snapToGrid w:val="0"/>
                <w:sz w:val="24"/>
                <w:szCs w:val="24"/>
                <w:lang w:val="en-US"/>
              </w:rPr>
            </w:pPr>
          </w:p>
        </w:tc>
        <w:tc>
          <w:tcPr>
            <w:tcW w:w="992"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after="0" w:line="240" w:lineRule="auto"/>
              <w:rPr>
                <w:rFonts w:ascii="Times New Roman" w:hAnsi="Times New Roman" w:cs="Times New Roman"/>
                <w:snapToGrid w:val="0"/>
                <w:sz w:val="24"/>
                <w:szCs w:val="24"/>
                <w:lang w:val="en-US"/>
              </w:rPr>
            </w:pPr>
          </w:p>
        </w:tc>
      </w:tr>
      <w:tr w:rsidR="00B450A2" w:rsidRPr="00BB3FCC" w:rsidTr="00E2372F">
        <w:trPr>
          <w:trHeight w:val="227"/>
        </w:trPr>
        <w:tc>
          <w:tcPr>
            <w:tcW w:w="427"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en-US"/>
              </w:rPr>
            </w:pPr>
          </w:p>
        </w:tc>
        <w:tc>
          <w:tcPr>
            <w:tcW w:w="567"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en-US"/>
              </w:rPr>
            </w:pPr>
          </w:p>
        </w:tc>
        <w:tc>
          <w:tcPr>
            <w:tcW w:w="567"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en-US"/>
              </w:rPr>
            </w:pPr>
          </w:p>
        </w:tc>
        <w:tc>
          <w:tcPr>
            <w:tcW w:w="567"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en-US"/>
              </w:rPr>
            </w:pPr>
          </w:p>
        </w:tc>
        <w:tc>
          <w:tcPr>
            <w:tcW w:w="911"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en-US"/>
              </w:rPr>
            </w:pPr>
          </w:p>
        </w:tc>
        <w:tc>
          <w:tcPr>
            <w:tcW w:w="1072"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en-US"/>
              </w:rPr>
            </w:pPr>
          </w:p>
        </w:tc>
        <w:tc>
          <w:tcPr>
            <w:tcW w:w="931"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en-US"/>
              </w:rPr>
            </w:pPr>
          </w:p>
        </w:tc>
        <w:tc>
          <w:tcPr>
            <w:tcW w:w="1337"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en-US"/>
              </w:rPr>
            </w:pPr>
          </w:p>
        </w:tc>
        <w:tc>
          <w:tcPr>
            <w:tcW w:w="708"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en-US"/>
              </w:rPr>
            </w:pPr>
          </w:p>
        </w:tc>
        <w:tc>
          <w:tcPr>
            <w:tcW w:w="567"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en-US"/>
              </w:rPr>
            </w:pPr>
          </w:p>
        </w:tc>
        <w:tc>
          <w:tcPr>
            <w:tcW w:w="992"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tabs>
                <w:tab w:val="left" w:pos="9498"/>
              </w:tabs>
              <w:spacing w:after="0" w:line="240" w:lineRule="auto"/>
              <w:ind w:right="8"/>
              <w:jc w:val="center"/>
              <w:rPr>
                <w:rFonts w:ascii="Times New Roman" w:hAnsi="Times New Roman" w:cs="Times New Roman"/>
                <w:snapToGrid w:val="0"/>
                <w:sz w:val="24"/>
                <w:szCs w:val="24"/>
                <w:lang w:val="en-US"/>
              </w:rPr>
            </w:pPr>
          </w:p>
        </w:tc>
      </w:tr>
    </w:tbl>
    <w:p w:rsidR="000577AF" w:rsidRDefault="000577AF" w:rsidP="006816AB">
      <w:pPr>
        <w:tabs>
          <w:tab w:val="left" w:pos="9498"/>
        </w:tabs>
        <w:spacing w:line="240" w:lineRule="auto"/>
        <w:ind w:right="8"/>
        <w:jc w:val="center"/>
        <w:rPr>
          <w:rFonts w:ascii="Times New Roman" w:hAnsi="Times New Roman" w:cs="Times New Roman"/>
          <w:b/>
          <w:snapToGrid w:val="0"/>
          <w:sz w:val="24"/>
          <w:szCs w:val="24"/>
          <w:lang w:val="en-US"/>
        </w:rPr>
      </w:pPr>
    </w:p>
    <w:p w:rsidR="000577AF" w:rsidRDefault="000577AF" w:rsidP="006816AB">
      <w:pPr>
        <w:tabs>
          <w:tab w:val="left" w:pos="9498"/>
        </w:tabs>
        <w:spacing w:line="240" w:lineRule="auto"/>
        <w:ind w:right="8"/>
        <w:jc w:val="center"/>
        <w:rPr>
          <w:rFonts w:ascii="Times New Roman" w:hAnsi="Times New Roman" w:cs="Times New Roman"/>
          <w:b/>
          <w:snapToGrid w:val="0"/>
          <w:sz w:val="24"/>
          <w:szCs w:val="24"/>
          <w:lang w:val="en-US"/>
        </w:rPr>
      </w:pPr>
    </w:p>
    <w:p w:rsidR="00B450A2" w:rsidRPr="001D508B" w:rsidRDefault="00B450A2" w:rsidP="006816AB">
      <w:pPr>
        <w:tabs>
          <w:tab w:val="left" w:pos="9498"/>
        </w:tabs>
        <w:spacing w:line="240" w:lineRule="auto"/>
        <w:ind w:right="8"/>
        <w:jc w:val="center"/>
        <w:rPr>
          <w:rFonts w:ascii="Times New Roman" w:hAnsi="Times New Roman" w:cs="Times New Roman"/>
          <w:b/>
          <w:snapToGrid w:val="0"/>
          <w:sz w:val="24"/>
          <w:szCs w:val="24"/>
          <w:lang w:val="en-US"/>
        </w:rPr>
      </w:pPr>
      <w:r w:rsidRPr="001D508B">
        <w:rPr>
          <w:rFonts w:ascii="Times New Roman" w:hAnsi="Times New Roman" w:cs="Times New Roman"/>
          <w:b/>
          <w:snapToGrid w:val="0"/>
          <w:sz w:val="24"/>
          <w:szCs w:val="24"/>
          <w:lang w:val="en-US"/>
        </w:rPr>
        <w:t>2-</w:t>
      </w:r>
      <w:r w:rsidRPr="00BB3FCC">
        <w:rPr>
          <w:rFonts w:ascii="Times New Roman" w:hAnsi="Times New Roman" w:cs="Times New Roman"/>
          <w:b/>
          <w:snapToGrid w:val="0"/>
          <w:sz w:val="24"/>
          <w:szCs w:val="24"/>
        </w:rPr>
        <w:t>жаттығу</w:t>
      </w:r>
      <w:r w:rsidRPr="001D508B">
        <w:rPr>
          <w:rFonts w:ascii="Times New Roman" w:hAnsi="Times New Roman" w:cs="Times New Roman"/>
          <w:b/>
          <w:snapToGrid w:val="0"/>
          <w:sz w:val="24"/>
          <w:szCs w:val="24"/>
          <w:lang w:val="en-US"/>
        </w:rPr>
        <w:t xml:space="preserve">. </w:t>
      </w:r>
      <w:r w:rsidRPr="00BB3FCC">
        <w:rPr>
          <w:rFonts w:ascii="Times New Roman" w:hAnsi="Times New Roman" w:cs="Times New Roman"/>
          <w:b/>
          <w:snapToGrid w:val="0"/>
          <w:sz w:val="24"/>
          <w:szCs w:val="24"/>
        </w:rPr>
        <w:t>Еркін</w:t>
      </w:r>
      <w:r w:rsidRPr="001D508B">
        <w:rPr>
          <w:rFonts w:ascii="Times New Roman" w:hAnsi="Times New Roman" w:cs="Times New Roman"/>
          <w:b/>
          <w:snapToGrid w:val="0"/>
          <w:sz w:val="24"/>
          <w:szCs w:val="24"/>
          <w:lang w:val="en-US"/>
        </w:rPr>
        <w:t xml:space="preserve"> </w:t>
      </w:r>
      <w:r w:rsidRPr="00BB3FCC">
        <w:rPr>
          <w:rFonts w:ascii="Times New Roman" w:hAnsi="Times New Roman" w:cs="Times New Roman"/>
          <w:b/>
          <w:snapToGrid w:val="0"/>
          <w:sz w:val="24"/>
          <w:szCs w:val="24"/>
        </w:rPr>
        <w:t>түсу</w:t>
      </w:r>
      <w:r w:rsidRPr="001D508B">
        <w:rPr>
          <w:rFonts w:ascii="Times New Roman" w:hAnsi="Times New Roman" w:cs="Times New Roman"/>
          <w:b/>
          <w:snapToGrid w:val="0"/>
          <w:sz w:val="24"/>
          <w:szCs w:val="24"/>
          <w:lang w:val="en-US"/>
        </w:rPr>
        <w:t xml:space="preserve"> </w:t>
      </w:r>
      <w:r w:rsidRPr="00BB3FCC">
        <w:rPr>
          <w:rFonts w:ascii="Times New Roman" w:hAnsi="Times New Roman" w:cs="Times New Roman"/>
          <w:b/>
          <w:snapToGrid w:val="0"/>
          <w:sz w:val="24"/>
          <w:szCs w:val="24"/>
        </w:rPr>
        <w:t>үдеуін</w:t>
      </w:r>
      <w:r w:rsidRPr="001D508B">
        <w:rPr>
          <w:rFonts w:ascii="Times New Roman" w:hAnsi="Times New Roman" w:cs="Times New Roman"/>
          <w:b/>
          <w:snapToGrid w:val="0"/>
          <w:sz w:val="24"/>
          <w:szCs w:val="24"/>
          <w:lang w:val="en-US"/>
        </w:rPr>
        <w:t xml:space="preserve"> </w:t>
      </w:r>
      <w:r w:rsidRPr="00BB3FCC">
        <w:rPr>
          <w:rFonts w:ascii="Times New Roman" w:hAnsi="Times New Roman" w:cs="Times New Roman"/>
          <w:b/>
          <w:snapToGrid w:val="0"/>
          <w:sz w:val="24"/>
          <w:szCs w:val="24"/>
        </w:rPr>
        <w:t>математикалық</w:t>
      </w:r>
      <w:r w:rsidRPr="001D508B">
        <w:rPr>
          <w:rFonts w:ascii="Times New Roman" w:hAnsi="Times New Roman" w:cs="Times New Roman"/>
          <w:b/>
          <w:snapToGrid w:val="0"/>
          <w:sz w:val="24"/>
          <w:szCs w:val="24"/>
          <w:lang w:val="en-US"/>
        </w:rPr>
        <w:t xml:space="preserve"> </w:t>
      </w:r>
      <w:r w:rsidRPr="00BB3FCC">
        <w:rPr>
          <w:rFonts w:ascii="Times New Roman" w:hAnsi="Times New Roman" w:cs="Times New Roman"/>
          <w:b/>
          <w:snapToGrid w:val="0"/>
          <w:sz w:val="24"/>
          <w:szCs w:val="24"/>
        </w:rPr>
        <w:t>маятник</w:t>
      </w:r>
      <w:r w:rsidRPr="001D508B">
        <w:rPr>
          <w:rFonts w:ascii="Times New Roman" w:hAnsi="Times New Roman" w:cs="Times New Roman"/>
          <w:b/>
          <w:snapToGrid w:val="0"/>
          <w:sz w:val="24"/>
          <w:szCs w:val="24"/>
          <w:lang w:val="en-US"/>
        </w:rPr>
        <w:t xml:space="preserve"> </w:t>
      </w:r>
      <w:r w:rsidRPr="00BB3FCC">
        <w:rPr>
          <w:rFonts w:ascii="Times New Roman" w:hAnsi="Times New Roman" w:cs="Times New Roman"/>
          <w:b/>
          <w:snapToGrid w:val="0"/>
          <w:sz w:val="24"/>
          <w:szCs w:val="24"/>
        </w:rPr>
        <w:t>көмегімен</w:t>
      </w:r>
      <w:r w:rsidRPr="001D508B">
        <w:rPr>
          <w:rFonts w:ascii="Times New Roman" w:hAnsi="Times New Roman" w:cs="Times New Roman"/>
          <w:b/>
          <w:snapToGrid w:val="0"/>
          <w:sz w:val="24"/>
          <w:szCs w:val="24"/>
          <w:lang w:val="en-US"/>
        </w:rPr>
        <w:t xml:space="preserve"> </w:t>
      </w:r>
      <w:r w:rsidRPr="00BB3FCC">
        <w:rPr>
          <w:rFonts w:ascii="Times New Roman" w:hAnsi="Times New Roman" w:cs="Times New Roman"/>
          <w:b/>
          <w:snapToGrid w:val="0"/>
          <w:sz w:val="24"/>
          <w:szCs w:val="24"/>
        </w:rPr>
        <w:t>анықтау</w:t>
      </w:r>
    </w:p>
    <w:p w:rsidR="00B450A2" w:rsidRPr="00BB3FCC" w:rsidRDefault="00B450A2" w:rsidP="00591AE9">
      <w:pPr>
        <w:numPr>
          <w:ilvl w:val="0"/>
          <w:numId w:val="18"/>
        </w:numPr>
        <w:tabs>
          <w:tab w:val="clear" w:pos="720"/>
          <w:tab w:val="num" w:pos="284"/>
          <w:tab w:val="left" w:pos="9498"/>
        </w:tabs>
        <w:spacing w:after="0" w:line="240" w:lineRule="auto"/>
        <w:ind w:left="284" w:right="8" w:hanging="284"/>
        <w:jc w:val="both"/>
        <w:rPr>
          <w:rFonts w:ascii="Times New Roman" w:hAnsi="Times New Roman" w:cs="Times New Roman"/>
          <w:snapToGrid w:val="0"/>
          <w:sz w:val="24"/>
          <w:szCs w:val="24"/>
        </w:rPr>
      </w:pPr>
      <w:r w:rsidRPr="00BB3FCC">
        <w:rPr>
          <w:rFonts w:ascii="Times New Roman" w:hAnsi="Times New Roman" w:cs="Times New Roman"/>
          <w:snapToGrid w:val="0"/>
          <w:sz w:val="24"/>
          <w:szCs w:val="24"/>
        </w:rPr>
        <w:t>Жоғарғы белдемені 180</w:t>
      </w:r>
      <w:r w:rsidRPr="00BB3FCC">
        <w:rPr>
          <w:rFonts w:ascii="Times New Roman" w:hAnsi="Times New Roman" w:cs="Times New Roman"/>
          <w:snapToGrid w:val="0"/>
          <w:sz w:val="24"/>
          <w:szCs w:val="24"/>
          <w:vertAlign w:val="superscript"/>
        </w:rPr>
        <w:t>0</w:t>
      </w:r>
      <w:r w:rsidRPr="00BB3FCC">
        <w:rPr>
          <w:rFonts w:ascii="Times New Roman" w:hAnsi="Times New Roman" w:cs="Times New Roman"/>
          <w:snapToGrid w:val="0"/>
          <w:sz w:val="24"/>
          <w:szCs w:val="24"/>
        </w:rPr>
        <w:t>-қа бұру керек.</w:t>
      </w:r>
    </w:p>
    <w:p w:rsidR="00B450A2" w:rsidRPr="00BB3FCC" w:rsidRDefault="00B450A2" w:rsidP="00591AE9">
      <w:pPr>
        <w:numPr>
          <w:ilvl w:val="0"/>
          <w:numId w:val="18"/>
        </w:numPr>
        <w:tabs>
          <w:tab w:val="clear" w:pos="720"/>
          <w:tab w:val="num" w:pos="284"/>
          <w:tab w:val="left" w:pos="9498"/>
        </w:tabs>
        <w:spacing w:after="0" w:line="240" w:lineRule="auto"/>
        <w:ind w:left="284" w:right="8" w:hanging="284"/>
        <w:jc w:val="both"/>
        <w:rPr>
          <w:rFonts w:ascii="Times New Roman" w:hAnsi="Times New Roman" w:cs="Times New Roman"/>
          <w:snapToGrid w:val="0"/>
          <w:sz w:val="24"/>
          <w:szCs w:val="24"/>
        </w:rPr>
      </w:pPr>
      <w:r w:rsidRPr="00BB3FCC">
        <w:rPr>
          <w:rFonts w:ascii="Times New Roman" w:hAnsi="Times New Roman" w:cs="Times New Roman"/>
          <w:snapToGrid w:val="0"/>
          <w:sz w:val="24"/>
          <w:szCs w:val="24"/>
        </w:rPr>
        <w:t xml:space="preserve">Фотоэлектрлік датчигі бар төменгі белдемені </w:t>
      </w:r>
      <w:r w:rsidRPr="00BB3FCC">
        <w:rPr>
          <w:rFonts w:ascii="Times New Roman" w:eastAsia="Times New Roman" w:hAnsi="Times New Roman" w:cs="Times New Roman"/>
          <w:position w:val="-4"/>
          <w:sz w:val="24"/>
          <w:szCs w:val="24"/>
          <w:lang w:val="en-US"/>
        </w:rPr>
        <w:object w:dxaOrig="220" w:dyaOrig="260">
          <v:shape id="_x0000_i1550" type="#_x0000_t75" style="width:10.4pt;height:15.6pt" o:ole="">
            <v:imagedata r:id="rId1107" o:title=""/>
          </v:shape>
          <o:OLEObject Type="Embed" ProgID="Equation.3" ShapeID="_x0000_i1550" DrawAspect="Content" ObjectID="_1544345163" r:id="rId1108"/>
        </w:object>
      </w:r>
      <w:r w:rsidRPr="00BB3FCC">
        <w:rPr>
          <w:rFonts w:ascii="Times New Roman" w:hAnsi="Times New Roman" w:cs="Times New Roman"/>
          <w:sz w:val="24"/>
          <w:szCs w:val="24"/>
          <w:lang w:val="kk-KZ"/>
        </w:rPr>
        <w:t xml:space="preserve"> қашықтыққа орналастыру керек (ұзындық </w:t>
      </w:r>
      <w:r w:rsidRPr="00BB3FCC">
        <w:rPr>
          <w:rFonts w:ascii="Times New Roman" w:eastAsia="Times New Roman" w:hAnsi="Times New Roman" w:cs="Times New Roman"/>
          <w:position w:val="-4"/>
          <w:sz w:val="24"/>
          <w:szCs w:val="24"/>
          <w:lang w:val="en-US"/>
        </w:rPr>
        <w:object w:dxaOrig="220" w:dyaOrig="260">
          <v:shape id="_x0000_i1551" type="#_x0000_t75" style="width:10.4pt;height:15.6pt" o:ole="">
            <v:imagedata r:id="rId1107" o:title=""/>
          </v:shape>
          <o:OLEObject Type="Embed" ProgID="Equation.3" ShapeID="_x0000_i1551" DrawAspect="Content" ObjectID="_1544345164" r:id="rId1109"/>
        </w:object>
      </w:r>
      <w:r w:rsidRPr="00BB3FCC">
        <w:rPr>
          <w:rFonts w:ascii="Times New Roman" w:hAnsi="Times New Roman" w:cs="Times New Roman"/>
          <w:sz w:val="24"/>
          <w:szCs w:val="24"/>
          <w:lang w:val="kk-KZ"/>
        </w:rPr>
        <w:t>-О және О</w:t>
      </w:r>
      <w:r w:rsidRPr="00BB3FCC">
        <w:rPr>
          <w:rFonts w:ascii="Times New Roman" w:hAnsi="Times New Roman" w:cs="Times New Roman"/>
          <w:sz w:val="24"/>
          <w:szCs w:val="24"/>
          <w:vertAlign w:val="superscript"/>
          <w:lang w:val="kk-KZ"/>
        </w:rPr>
        <w:t>/</w:t>
      </w:r>
      <w:r w:rsidRPr="00BB3FCC">
        <w:rPr>
          <w:rFonts w:ascii="Times New Roman" w:hAnsi="Times New Roman" w:cs="Times New Roman"/>
          <w:sz w:val="24"/>
          <w:szCs w:val="24"/>
          <w:lang w:val="kk-KZ"/>
        </w:rPr>
        <w:t xml:space="preserve"> призмаларының арақашықтығы 1-жаттығуда анықталған).</w:t>
      </w:r>
    </w:p>
    <w:p w:rsidR="00B450A2" w:rsidRPr="00BB3FCC" w:rsidRDefault="00B450A2" w:rsidP="00591AE9">
      <w:pPr>
        <w:numPr>
          <w:ilvl w:val="0"/>
          <w:numId w:val="18"/>
        </w:numPr>
        <w:tabs>
          <w:tab w:val="clear" w:pos="720"/>
          <w:tab w:val="num" w:pos="284"/>
          <w:tab w:val="left" w:pos="9498"/>
        </w:tabs>
        <w:spacing w:after="0" w:line="240" w:lineRule="auto"/>
        <w:ind w:left="284" w:right="8" w:hanging="284"/>
        <w:jc w:val="both"/>
        <w:rPr>
          <w:rFonts w:ascii="Times New Roman" w:hAnsi="Times New Roman" w:cs="Times New Roman"/>
          <w:snapToGrid w:val="0"/>
          <w:sz w:val="24"/>
          <w:szCs w:val="24"/>
        </w:rPr>
      </w:pPr>
      <w:r w:rsidRPr="00BB3FCC">
        <w:rPr>
          <w:rFonts w:ascii="Times New Roman" w:hAnsi="Times New Roman" w:cs="Times New Roman"/>
          <w:sz w:val="24"/>
          <w:szCs w:val="24"/>
          <w:lang w:val="kk-KZ"/>
        </w:rPr>
        <w:lastRenderedPageBreak/>
        <w:t>Жоғарғы белдемені бұранданы бұрау арқылы математикалық маятник ұзындығын белгілеу керек, бұл кезде шариктегі сызық фотоэлектрлік датчик сыртындағы сызық деңгейінде болу керек.</w:t>
      </w:r>
    </w:p>
    <w:p w:rsidR="00B450A2" w:rsidRPr="00BB3FCC" w:rsidRDefault="00B450A2" w:rsidP="00591AE9">
      <w:pPr>
        <w:numPr>
          <w:ilvl w:val="0"/>
          <w:numId w:val="18"/>
        </w:numPr>
        <w:tabs>
          <w:tab w:val="clear" w:pos="720"/>
          <w:tab w:val="num" w:pos="284"/>
          <w:tab w:val="left" w:pos="9498"/>
        </w:tabs>
        <w:spacing w:after="0" w:line="240" w:lineRule="auto"/>
        <w:ind w:left="284" w:right="8" w:hanging="284"/>
        <w:jc w:val="both"/>
        <w:rPr>
          <w:rFonts w:ascii="Times New Roman" w:hAnsi="Times New Roman" w:cs="Times New Roman"/>
          <w:snapToGrid w:val="0"/>
          <w:sz w:val="24"/>
          <w:szCs w:val="24"/>
        </w:rPr>
      </w:pPr>
      <w:r w:rsidRPr="00BB3FCC">
        <w:rPr>
          <w:rFonts w:ascii="Times New Roman" w:hAnsi="Times New Roman" w:cs="Times New Roman"/>
          <w:sz w:val="24"/>
          <w:szCs w:val="24"/>
        </w:rPr>
        <w:t>Шарикті тепе-теңдік қалпынан 5</w:t>
      </w:r>
      <w:r w:rsidRPr="00BB3FCC">
        <w:rPr>
          <w:rFonts w:ascii="Times New Roman" w:hAnsi="Times New Roman" w:cs="Times New Roman"/>
          <w:sz w:val="24"/>
          <w:szCs w:val="24"/>
          <w:vertAlign w:val="superscript"/>
        </w:rPr>
        <w:t>0</w:t>
      </w:r>
      <w:r w:rsidRPr="00BB3FCC">
        <w:rPr>
          <w:rFonts w:ascii="Times New Roman" w:hAnsi="Times New Roman" w:cs="Times New Roman"/>
          <w:sz w:val="24"/>
          <w:szCs w:val="24"/>
        </w:rPr>
        <w:t>-тан үлкен емес бұрышқа ауытқытып, математикалық маятникті қозғалысқа келтіру керек.</w:t>
      </w:r>
    </w:p>
    <w:p w:rsidR="00B450A2" w:rsidRPr="00BB3FCC" w:rsidRDefault="00B450A2" w:rsidP="00591AE9">
      <w:pPr>
        <w:numPr>
          <w:ilvl w:val="0"/>
          <w:numId w:val="18"/>
        </w:numPr>
        <w:tabs>
          <w:tab w:val="clear" w:pos="720"/>
          <w:tab w:val="num" w:pos="284"/>
          <w:tab w:val="left" w:pos="9498"/>
        </w:tabs>
        <w:spacing w:after="0" w:line="240" w:lineRule="auto"/>
        <w:ind w:left="284" w:right="8" w:hanging="284"/>
        <w:jc w:val="both"/>
        <w:rPr>
          <w:rFonts w:ascii="Times New Roman" w:hAnsi="Times New Roman" w:cs="Times New Roman"/>
          <w:snapToGrid w:val="0"/>
          <w:sz w:val="24"/>
          <w:szCs w:val="24"/>
        </w:rPr>
      </w:pPr>
      <w:r w:rsidRPr="00BB3FCC">
        <w:rPr>
          <w:rFonts w:ascii="Times New Roman" w:hAnsi="Times New Roman" w:cs="Times New Roman"/>
          <w:sz w:val="24"/>
          <w:szCs w:val="24"/>
        </w:rPr>
        <w:t>«Таста» клавишасын бас.</w:t>
      </w:r>
    </w:p>
    <w:p w:rsidR="00B450A2" w:rsidRPr="00BB3FCC" w:rsidRDefault="00B450A2" w:rsidP="00591AE9">
      <w:pPr>
        <w:numPr>
          <w:ilvl w:val="0"/>
          <w:numId w:val="18"/>
        </w:numPr>
        <w:tabs>
          <w:tab w:val="clear" w:pos="720"/>
          <w:tab w:val="num" w:pos="284"/>
          <w:tab w:val="left" w:pos="9498"/>
        </w:tabs>
        <w:spacing w:after="0" w:line="240" w:lineRule="auto"/>
        <w:ind w:left="284" w:right="8" w:hanging="284"/>
        <w:jc w:val="both"/>
        <w:rPr>
          <w:rFonts w:ascii="Times New Roman" w:hAnsi="Times New Roman" w:cs="Times New Roman"/>
          <w:snapToGrid w:val="0"/>
          <w:sz w:val="24"/>
          <w:szCs w:val="24"/>
        </w:rPr>
      </w:pPr>
      <w:r w:rsidRPr="00BB3FCC">
        <w:rPr>
          <w:rFonts w:ascii="Times New Roman" w:hAnsi="Times New Roman" w:cs="Times New Roman"/>
          <w:sz w:val="24"/>
          <w:szCs w:val="24"/>
        </w:rPr>
        <w:t>Өлшеуіш 19 тербелісті көрсеткеннен кейін «Тоқта» клавишасын бас (өлшеуіш 20 да тоқтайды).</w:t>
      </w:r>
    </w:p>
    <w:p w:rsidR="00B450A2" w:rsidRPr="00BB3FCC" w:rsidRDefault="00B450A2" w:rsidP="00591AE9">
      <w:pPr>
        <w:numPr>
          <w:ilvl w:val="0"/>
          <w:numId w:val="18"/>
        </w:numPr>
        <w:tabs>
          <w:tab w:val="clear" w:pos="720"/>
          <w:tab w:val="num" w:pos="284"/>
          <w:tab w:val="left" w:pos="9498"/>
        </w:tabs>
        <w:spacing w:after="0" w:line="240" w:lineRule="auto"/>
        <w:ind w:left="284" w:right="8" w:hanging="284"/>
        <w:jc w:val="both"/>
        <w:rPr>
          <w:rFonts w:ascii="Times New Roman" w:hAnsi="Times New Roman" w:cs="Times New Roman"/>
          <w:snapToGrid w:val="0"/>
          <w:sz w:val="24"/>
          <w:szCs w:val="24"/>
        </w:rPr>
      </w:pPr>
      <w:r w:rsidRPr="00BB3FCC">
        <w:rPr>
          <w:rFonts w:ascii="Times New Roman" w:hAnsi="Times New Roman" w:cs="Times New Roman"/>
          <w:sz w:val="24"/>
          <w:szCs w:val="24"/>
        </w:rPr>
        <w:t>(5.22) формуласы бойынша математикалық маятниктің тербеліс периодын анықта.</w:t>
      </w:r>
    </w:p>
    <w:p w:rsidR="00B450A2" w:rsidRPr="00BB3FCC" w:rsidRDefault="00B450A2" w:rsidP="00591AE9">
      <w:pPr>
        <w:numPr>
          <w:ilvl w:val="0"/>
          <w:numId w:val="18"/>
        </w:numPr>
        <w:tabs>
          <w:tab w:val="clear" w:pos="720"/>
          <w:tab w:val="num" w:pos="284"/>
          <w:tab w:val="left" w:pos="9498"/>
        </w:tabs>
        <w:spacing w:after="0" w:line="240" w:lineRule="auto"/>
        <w:ind w:left="284" w:right="8" w:hanging="284"/>
        <w:jc w:val="both"/>
        <w:rPr>
          <w:rFonts w:ascii="Times New Roman" w:hAnsi="Times New Roman" w:cs="Times New Roman"/>
          <w:snapToGrid w:val="0"/>
          <w:sz w:val="24"/>
          <w:szCs w:val="24"/>
        </w:rPr>
      </w:pPr>
      <w:r w:rsidRPr="00BB3FCC">
        <w:rPr>
          <w:rFonts w:ascii="Times New Roman" w:hAnsi="Times New Roman" w:cs="Times New Roman"/>
          <w:sz w:val="24"/>
          <w:szCs w:val="24"/>
        </w:rPr>
        <w:t>(5.16) формула бойынша еркін түсу үдеуін анықта.</w:t>
      </w:r>
    </w:p>
    <w:p w:rsidR="00B450A2" w:rsidRPr="00BB3FCC" w:rsidRDefault="00B450A2" w:rsidP="00591AE9">
      <w:pPr>
        <w:numPr>
          <w:ilvl w:val="0"/>
          <w:numId w:val="18"/>
        </w:numPr>
        <w:tabs>
          <w:tab w:val="clear" w:pos="720"/>
          <w:tab w:val="num" w:pos="284"/>
          <w:tab w:val="left" w:pos="9498"/>
        </w:tabs>
        <w:spacing w:after="0" w:line="240" w:lineRule="auto"/>
        <w:ind w:left="284" w:right="8" w:hanging="284"/>
        <w:jc w:val="both"/>
        <w:rPr>
          <w:rFonts w:ascii="Times New Roman" w:hAnsi="Times New Roman" w:cs="Times New Roman"/>
          <w:snapToGrid w:val="0"/>
          <w:sz w:val="24"/>
          <w:szCs w:val="24"/>
        </w:rPr>
      </w:pPr>
      <w:r w:rsidRPr="00BB3FCC">
        <w:rPr>
          <w:rFonts w:ascii="Times New Roman" w:eastAsia="Times New Roman" w:hAnsi="Times New Roman" w:cs="Times New Roman"/>
          <w:position w:val="-4"/>
          <w:sz w:val="24"/>
          <w:szCs w:val="24"/>
          <w:lang w:val="en-US"/>
        </w:rPr>
        <w:object w:dxaOrig="220" w:dyaOrig="260">
          <v:shape id="_x0000_i1552" type="#_x0000_t75" style="width:10.4pt;height:15.6pt" o:ole="">
            <v:imagedata r:id="rId1107" o:title=""/>
          </v:shape>
          <o:OLEObject Type="Embed" ProgID="Equation.3" ShapeID="_x0000_i1552" DrawAspect="Content" ObjectID="_1544345165" r:id="rId1110"/>
        </w:object>
      </w:r>
      <w:r w:rsidRPr="00BB3FCC">
        <w:rPr>
          <w:rFonts w:ascii="Times New Roman" w:hAnsi="Times New Roman" w:cs="Times New Roman"/>
          <w:sz w:val="24"/>
          <w:szCs w:val="24"/>
          <w:lang w:val="kk-KZ"/>
        </w:rPr>
        <w:t xml:space="preserve"> ұзындығы кезінде физикалық және математикалық  маятник тербеліс периодтарының бірдей болатындығына көз жеткізу керек.</w:t>
      </w:r>
    </w:p>
    <w:p w:rsidR="00B450A2" w:rsidRDefault="00B450A2" w:rsidP="006816AB">
      <w:pPr>
        <w:tabs>
          <w:tab w:val="left" w:pos="9498"/>
        </w:tabs>
        <w:spacing w:after="0" w:line="240" w:lineRule="auto"/>
        <w:ind w:left="284" w:right="8"/>
        <w:jc w:val="both"/>
        <w:rPr>
          <w:rFonts w:ascii="Times New Roman" w:hAnsi="Times New Roman" w:cs="Times New Roman"/>
          <w:snapToGrid w:val="0"/>
          <w:sz w:val="24"/>
          <w:szCs w:val="24"/>
          <w:lang w:val="kk-KZ"/>
        </w:rPr>
      </w:pPr>
    </w:p>
    <w:p w:rsidR="001D508B" w:rsidRPr="001D508B" w:rsidRDefault="001D508B" w:rsidP="006816AB">
      <w:pPr>
        <w:tabs>
          <w:tab w:val="left" w:pos="9498"/>
        </w:tabs>
        <w:spacing w:after="0" w:line="240" w:lineRule="auto"/>
        <w:ind w:left="284" w:right="8"/>
        <w:jc w:val="both"/>
        <w:rPr>
          <w:rFonts w:ascii="Times New Roman" w:hAnsi="Times New Roman" w:cs="Times New Roman"/>
          <w:snapToGrid w:val="0"/>
          <w:sz w:val="24"/>
          <w:szCs w:val="24"/>
          <w:lang w:val="kk-KZ"/>
        </w:rPr>
      </w:pPr>
    </w:p>
    <w:p w:rsidR="00B450A2" w:rsidRPr="00BB3FCC" w:rsidRDefault="00B450A2" w:rsidP="006816AB">
      <w:pPr>
        <w:pStyle w:val="a3"/>
        <w:shd w:val="clear" w:color="auto" w:fill="FFFFFF"/>
        <w:spacing w:after="0" w:line="240" w:lineRule="auto"/>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 xml:space="preserve">Есепті безендіру тәртібі және оны қорғау: </w:t>
      </w:r>
    </w:p>
    <w:p w:rsidR="00B450A2" w:rsidRPr="00BB3FCC" w:rsidRDefault="00B450A2" w:rsidP="006816AB">
      <w:pPr>
        <w:shd w:val="clear" w:color="auto" w:fill="FFFFFF"/>
        <w:spacing w:after="0" w:line="240" w:lineRule="auto"/>
        <w:ind w:left="360"/>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Есеп келесі тәртіпте безендіріледі:</w:t>
      </w:r>
    </w:p>
    <w:p w:rsidR="00B450A2" w:rsidRPr="00BB3FCC" w:rsidRDefault="00B450A2" w:rsidP="006816AB">
      <w:pPr>
        <w:shd w:val="clear" w:color="auto" w:fill="FFFFFF"/>
        <w:spacing w:after="0" w:line="240" w:lineRule="auto"/>
        <w:ind w:left="360"/>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1. Экспериментті орындау</w:t>
      </w:r>
    </w:p>
    <w:p w:rsidR="00B450A2" w:rsidRPr="00BB3FCC" w:rsidRDefault="00B450A2" w:rsidP="006816AB">
      <w:pPr>
        <w:shd w:val="clear" w:color="auto" w:fill="FFFFFF"/>
        <w:spacing w:after="0" w:line="240" w:lineRule="auto"/>
        <w:ind w:left="360"/>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2. Есептеу нәтижелерін кестеге енгізу. </w:t>
      </w:r>
    </w:p>
    <w:p w:rsidR="00B450A2" w:rsidRPr="00BB3FCC" w:rsidRDefault="00B450A2" w:rsidP="006816AB">
      <w:pPr>
        <w:shd w:val="clear" w:color="auto" w:fill="FFFFFF"/>
        <w:spacing w:after="0" w:line="240" w:lineRule="auto"/>
        <w:ind w:left="360"/>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3. Орындалған жұмыс туралы қорытынды</w:t>
      </w:r>
    </w:p>
    <w:p w:rsidR="00B450A2" w:rsidRPr="00BB3FCC" w:rsidRDefault="00B450A2" w:rsidP="006816AB">
      <w:pPr>
        <w:shd w:val="clear" w:color="auto" w:fill="FFFFFF"/>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rPr>
        <w:t>4.</w:t>
      </w:r>
      <w:r w:rsidRPr="00BB3FCC">
        <w:rPr>
          <w:rFonts w:ascii="Times New Roman" w:hAnsi="Times New Roman" w:cs="Times New Roman"/>
          <w:sz w:val="24"/>
          <w:szCs w:val="24"/>
          <w:lang w:val="kk-KZ"/>
        </w:rPr>
        <w:t xml:space="preserve"> Жұмысты безендіріп А4 форматында өткізу қажет</w:t>
      </w:r>
      <w:r w:rsidRPr="00BB3FCC">
        <w:rPr>
          <w:rFonts w:ascii="Times New Roman" w:hAnsi="Times New Roman" w:cs="Times New Roman"/>
          <w:sz w:val="24"/>
          <w:szCs w:val="24"/>
        </w:rPr>
        <w:t>.</w:t>
      </w:r>
    </w:p>
    <w:p w:rsidR="00B450A2" w:rsidRPr="00BB3FCC" w:rsidRDefault="00B450A2" w:rsidP="006816AB">
      <w:pPr>
        <w:shd w:val="clear" w:color="auto" w:fill="FFFFFF"/>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rPr>
        <w:t xml:space="preserve">5. </w:t>
      </w:r>
      <w:r w:rsidRPr="00BB3FCC">
        <w:rPr>
          <w:rFonts w:ascii="Times New Roman" w:hAnsi="Times New Roman" w:cs="Times New Roman"/>
          <w:sz w:val="24"/>
          <w:szCs w:val="24"/>
          <w:lang w:val="kk-KZ"/>
        </w:rPr>
        <w:t>Есепке мыналар кіреді</w:t>
      </w:r>
      <w:r w:rsidRPr="00BB3FCC">
        <w:rPr>
          <w:rFonts w:ascii="Times New Roman" w:hAnsi="Times New Roman" w:cs="Times New Roman"/>
          <w:sz w:val="24"/>
          <w:szCs w:val="24"/>
        </w:rPr>
        <w:t xml:space="preserve">: </w:t>
      </w:r>
    </w:p>
    <w:p w:rsidR="00B450A2" w:rsidRPr="00BB3FCC" w:rsidRDefault="00B450A2" w:rsidP="006816AB">
      <w:pPr>
        <w:shd w:val="clear" w:color="auto" w:fill="FFFFFF"/>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орындаушының аты-жөні, жұмыстың  орындалған мерзімі; жұмыстың аты және мақсаты</w:t>
      </w:r>
      <w:r w:rsidRPr="00BB3FCC">
        <w:rPr>
          <w:rFonts w:ascii="Times New Roman" w:hAnsi="Times New Roman" w:cs="Times New Roman"/>
          <w:sz w:val="24"/>
          <w:szCs w:val="24"/>
        </w:rPr>
        <w:t>;</w:t>
      </w:r>
    </w:p>
    <w:p w:rsidR="00B450A2" w:rsidRPr="00BB3FCC" w:rsidRDefault="00B450A2" w:rsidP="006816AB">
      <w:pPr>
        <w:shd w:val="clear" w:color="auto" w:fill="FFFFFF"/>
        <w:spacing w:after="0" w:line="240" w:lineRule="auto"/>
        <w:ind w:left="360"/>
        <w:jc w:val="both"/>
        <w:rPr>
          <w:rFonts w:ascii="Times New Roman" w:hAnsi="Times New Roman" w:cs="Times New Roman"/>
          <w:sz w:val="24"/>
          <w:szCs w:val="24"/>
        </w:rPr>
      </w:pPr>
      <w:r w:rsidRPr="00BB3FCC">
        <w:rPr>
          <w:rFonts w:ascii="Times New Roman" w:hAnsi="Times New Roman" w:cs="Times New Roman"/>
          <w:iCs/>
          <w:sz w:val="24"/>
          <w:szCs w:val="24"/>
        </w:rPr>
        <w:t xml:space="preserve">– </w:t>
      </w:r>
      <w:r w:rsidRPr="00BB3FCC">
        <w:rPr>
          <w:rFonts w:ascii="Times New Roman" w:hAnsi="Times New Roman" w:cs="Times New Roman"/>
          <w:iCs/>
          <w:sz w:val="24"/>
          <w:szCs w:val="24"/>
          <w:lang w:val="kk-KZ"/>
        </w:rPr>
        <w:t xml:space="preserve"> техникалық құрылғылар мен жабдықтар</w:t>
      </w:r>
      <w:r w:rsidRPr="00BB3FCC">
        <w:rPr>
          <w:rFonts w:ascii="Times New Roman" w:hAnsi="Times New Roman" w:cs="Times New Roman"/>
          <w:sz w:val="24"/>
          <w:szCs w:val="24"/>
        </w:rPr>
        <w:t xml:space="preserve">; </w:t>
      </w:r>
    </w:p>
    <w:p w:rsidR="00B450A2" w:rsidRPr="00BB3FCC" w:rsidRDefault="00B450A2" w:rsidP="006816AB">
      <w:pPr>
        <w:shd w:val="clear" w:color="auto" w:fill="FFFFFF"/>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жұмыстың орындалу реті, формулалар; суреттер; есептеулер; толтырылған кестелер</w:t>
      </w:r>
      <w:r w:rsidRPr="00BB3FCC">
        <w:rPr>
          <w:rFonts w:ascii="Times New Roman" w:hAnsi="Times New Roman" w:cs="Times New Roman"/>
          <w:sz w:val="24"/>
          <w:szCs w:val="24"/>
        </w:rPr>
        <w:t xml:space="preserve">; </w:t>
      </w:r>
    </w:p>
    <w:p w:rsidR="00B450A2" w:rsidRPr="00BB3FCC" w:rsidRDefault="00B450A2" w:rsidP="006816AB">
      <w:pPr>
        <w:shd w:val="clear" w:color="auto" w:fill="FFFFFF"/>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жұмыс туралы қорытынды; бақылау сұрақтарына қысқаша жауап</w:t>
      </w:r>
      <w:r w:rsidRPr="00BB3FCC">
        <w:rPr>
          <w:rFonts w:ascii="Times New Roman" w:hAnsi="Times New Roman" w:cs="Times New Roman"/>
          <w:sz w:val="24"/>
          <w:szCs w:val="24"/>
        </w:rPr>
        <w:t xml:space="preserve">. </w:t>
      </w:r>
    </w:p>
    <w:p w:rsidR="00B450A2" w:rsidRDefault="00B450A2" w:rsidP="006816AB">
      <w:pPr>
        <w:spacing w:after="0" w:line="240" w:lineRule="auto"/>
        <w:ind w:left="360"/>
        <w:jc w:val="center"/>
        <w:rPr>
          <w:rFonts w:ascii="Times New Roman" w:hAnsi="Times New Roman" w:cs="Times New Roman"/>
          <w:b/>
          <w:sz w:val="24"/>
          <w:szCs w:val="24"/>
          <w:lang w:val="kk-KZ" w:eastAsia="ko-KR"/>
        </w:rPr>
      </w:pPr>
    </w:p>
    <w:p w:rsidR="001D508B" w:rsidRPr="001D508B" w:rsidRDefault="001D508B" w:rsidP="006816AB">
      <w:pPr>
        <w:spacing w:after="0" w:line="240" w:lineRule="auto"/>
        <w:ind w:left="360"/>
        <w:jc w:val="center"/>
        <w:rPr>
          <w:rFonts w:ascii="Times New Roman" w:hAnsi="Times New Roman" w:cs="Times New Roman"/>
          <w:b/>
          <w:sz w:val="24"/>
          <w:szCs w:val="24"/>
          <w:lang w:val="kk-KZ" w:eastAsia="ko-KR"/>
        </w:rPr>
      </w:pPr>
    </w:p>
    <w:p w:rsidR="002728E5" w:rsidRDefault="002728E5" w:rsidP="002728E5">
      <w:pPr>
        <w:spacing w:after="0" w:line="240" w:lineRule="auto"/>
        <w:jc w:val="center"/>
        <w:rPr>
          <w:rFonts w:ascii="Times New Roman" w:hAnsi="Times New Roman" w:cs="Times New Roman"/>
          <w:b/>
          <w:sz w:val="24"/>
          <w:szCs w:val="24"/>
          <w:lang w:val="sr-Cyrl-CS" w:eastAsia="ko-KR"/>
        </w:rPr>
      </w:pPr>
      <w:r w:rsidRPr="002728E5">
        <w:rPr>
          <w:rFonts w:ascii="Times New Roman" w:hAnsi="Times New Roman" w:cs="Times New Roman"/>
          <w:b/>
          <w:sz w:val="24"/>
          <w:szCs w:val="24"/>
          <w:lang w:val="sr-Cyrl-CS" w:eastAsia="ko-KR"/>
        </w:rPr>
        <w:t>Бақылау  сұрақтары</w:t>
      </w:r>
    </w:p>
    <w:p w:rsidR="001D508B" w:rsidRPr="002728E5" w:rsidRDefault="001D508B" w:rsidP="002728E5">
      <w:pPr>
        <w:spacing w:after="0" w:line="240" w:lineRule="auto"/>
        <w:jc w:val="center"/>
        <w:rPr>
          <w:rFonts w:ascii="Times New Roman" w:hAnsi="Times New Roman" w:cs="Times New Roman"/>
          <w:b/>
          <w:sz w:val="24"/>
          <w:szCs w:val="24"/>
          <w:lang w:val="sr-Cyrl-CS" w:eastAsia="ko-KR"/>
        </w:rPr>
      </w:pPr>
    </w:p>
    <w:p w:rsidR="00B450A2" w:rsidRPr="00BB3FCC" w:rsidRDefault="00B450A2" w:rsidP="00591AE9">
      <w:pPr>
        <w:numPr>
          <w:ilvl w:val="0"/>
          <w:numId w:val="19"/>
        </w:numPr>
        <w:tabs>
          <w:tab w:val="left" w:pos="9498"/>
        </w:tabs>
        <w:spacing w:after="0" w:line="240" w:lineRule="auto"/>
        <w:ind w:right="8"/>
        <w:rPr>
          <w:rFonts w:ascii="Times New Roman" w:hAnsi="Times New Roman" w:cs="Times New Roman"/>
          <w:snapToGrid w:val="0"/>
          <w:sz w:val="24"/>
          <w:szCs w:val="24"/>
        </w:rPr>
      </w:pPr>
      <w:r w:rsidRPr="00BB3FCC">
        <w:rPr>
          <w:rFonts w:ascii="Times New Roman" w:hAnsi="Times New Roman" w:cs="Times New Roman"/>
          <w:snapToGrid w:val="0"/>
          <w:sz w:val="24"/>
          <w:szCs w:val="24"/>
        </w:rPr>
        <w:t>Қандай дене физикалық маятник деп аталады?</w:t>
      </w:r>
    </w:p>
    <w:p w:rsidR="00B450A2" w:rsidRPr="00BB3FCC" w:rsidRDefault="00B450A2" w:rsidP="00591AE9">
      <w:pPr>
        <w:numPr>
          <w:ilvl w:val="0"/>
          <w:numId w:val="19"/>
        </w:numPr>
        <w:tabs>
          <w:tab w:val="left" w:pos="9498"/>
        </w:tabs>
        <w:spacing w:after="0" w:line="240" w:lineRule="auto"/>
        <w:ind w:right="8"/>
        <w:rPr>
          <w:rFonts w:ascii="Times New Roman" w:hAnsi="Times New Roman" w:cs="Times New Roman"/>
          <w:snapToGrid w:val="0"/>
          <w:sz w:val="24"/>
          <w:szCs w:val="24"/>
        </w:rPr>
      </w:pPr>
      <w:r w:rsidRPr="00BB3FCC">
        <w:rPr>
          <w:rFonts w:ascii="Times New Roman" w:hAnsi="Times New Roman" w:cs="Times New Roman"/>
          <w:snapToGrid w:val="0"/>
          <w:sz w:val="24"/>
          <w:szCs w:val="24"/>
        </w:rPr>
        <w:t>Физикалық маятниктің қозғалыс теңдеуін жазыңдар.</w:t>
      </w:r>
    </w:p>
    <w:p w:rsidR="00B450A2" w:rsidRPr="00BB3FCC" w:rsidRDefault="00B450A2" w:rsidP="00591AE9">
      <w:pPr>
        <w:numPr>
          <w:ilvl w:val="0"/>
          <w:numId w:val="19"/>
        </w:numPr>
        <w:tabs>
          <w:tab w:val="left" w:pos="9498"/>
        </w:tabs>
        <w:spacing w:after="0" w:line="240" w:lineRule="auto"/>
        <w:ind w:right="8"/>
        <w:rPr>
          <w:rFonts w:ascii="Times New Roman" w:hAnsi="Times New Roman" w:cs="Times New Roman"/>
          <w:snapToGrid w:val="0"/>
          <w:sz w:val="24"/>
          <w:szCs w:val="24"/>
        </w:rPr>
      </w:pPr>
      <w:r w:rsidRPr="00BB3FCC">
        <w:rPr>
          <w:rFonts w:ascii="Times New Roman" w:hAnsi="Times New Roman" w:cs="Times New Roman"/>
          <w:snapToGrid w:val="0"/>
          <w:sz w:val="24"/>
          <w:szCs w:val="24"/>
        </w:rPr>
        <w:t>Физикалық маятниктің тербеліс периоды неге тең?</w:t>
      </w:r>
    </w:p>
    <w:p w:rsidR="00B450A2" w:rsidRPr="00BB3FCC" w:rsidRDefault="00B450A2" w:rsidP="00591AE9">
      <w:pPr>
        <w:numPr>
          <w:ilvl w:val="0"/>
          <w:numId w:val="19"/>
        </w:numPr>
        <w:tabs>
          <w:tab w:val="left" w:pos="9498"/>
        </w:tabs>
        <w:spacing w:after="0" w:line="240" w:lineRule="auto"/>
        <w:ind w:right="8"/>
        <w:rPr>
          <w:rFonts w:ascii="Times New Roman" w:hAnsi="Times New Roman" w:cs="Times New Roman"/>
          <w:snapToGrid w:val="0"/>
          <w:sz w:val="24"/>
          <w:szCs w:val="24"/>
        </w:rPr>
      </w:pPr>
      <w:r w:rsidRPr="00BB3FCC">
        <w:rPr>
          <w:rFonts w:ascii="Times New Roman" w:hAnsi="Times New Roman" w:cs="Times New Roman"/>
          <w:snapToGrid w:val="0"/>
          <w:sz w:val="24"/>
          <w:szCs w:val="24"/>
        </w:rPr>
        <w:t>Қандай шаманы физикалық маятниктің келтірілген ұзындығы деп атайды? Келтірілген ұзындықтың қандай физикалық мәні бар</w:t>
      </w:r>
      <w:r w:rsidRPr="00BB3FCC">
        <w:rPr>
          <w:rFonts w:ascii="Times New Roman" w:hAnsi="Times New Roman" w:cs="Times New Roman"/>
          <w:snapToGrid w:val="0"/>
          <w:sz w:val="24"/>
          <w:szCs w:val="24"/>
          <w:lang w:val="kk-KZ"/>
        </w:rPr>
        <w:t>?</w:t>
      </w:r>
    </w:p>
    <w:p w:rsidR="00B450A2" w:rsidRPr="00BB3FCC" w:rsidRDefault="00B450A2" w:rsidP="00591AE9">
      <w:pPr>
        <w:numPr>
          <w:ilvl w:val="0"/>
          <w:numId w:val="19"/>
        </w:numPr>
        <w:tabs>
          <w:tab w:val="left" w:pos="9498"/>
        </w:tabs>
        <w:spacing w:after="0" w:line="240" w:lineRule="auto"/>
        <w:ind w:right="8"/>
        <w:rPr>
          <w:rFonts w:ascii="Times New Roman" w:hAnsi="Times New Roman" w:cs="Times New Roman"/>
          <w:snapToGrid w:val="0"/>
          <w:sz w:val="24"/>
          <w:szCs w:val="24"/>
          <w:lang w:val="en-US"/>
        </w:rPr>
      </w:pPr>
      <w:r w:rsidRPr="00BB3FCC">
        <w:rPr>
          <w:rFonts w:ascii="Times New Roman" w:hAnsi="Times New Roman" w:cs="Times New Roman"/>
          <w:snapToGrid w:val="0"/>
          <w:sz w:val="24"/>
          <w:szCs w:val="24"/>
        </w:rPr>
        <w:t>Штейнер теоремасының тұжырымдамасын айт.</w:t>
      </w:r>
    </w:p>
    <w:p w:rsidR="00B450A2" w:rsidRPr="00BB3FCC" w:rsidRDefault="00B450A2" w:rsidP="00591AE9">
      <w:pPr>
        <w:numPr>
          <w:ilvl w:val="0"/>
          <w:numId w:val="19"/>
        </w:numPr>
        <w:tabs>
          <w:tab w:val="left" w:pos="9498"/>
        </w:tabs>
        <w:spacing w:after="0" w:line="240" w:lineRule="auto"/>
        <w:ind w:right="8"/>
        <w:rPr>
          <w:rFonts w:ascii="Times New Roman" w:hAnsi="Times New Roman" w:cs="Times New Roman"/>
          <w:snapToGrid w:val="0"/>
          <w:sz w:val="24"/>
          <w:szCs w:val="24"/>
          <w:lang w:val="en-US"/>
        </w:rPr>
      </w:pPr>
      <w:r w:rsidRPr="00BB3FCC">
        <w:rPr>
          <w:rFonts w:ascii="Times New Roman" w:hAnsi="Times New Roman" w:cs="Times New Roman"/>
          <w:snapToGrid w:val="0"/>
          <w:sz w:val="24"/>
          <w:szCs w:val="24"/>
        </w:rPr>
        <w:t>Физикалық</w:t>
      </w:r>
      <w:r w:rsidRPr="00BB3FCC">
        <w:rPr>
          <w:rFonts w:ascii="Times New Roman" w:hAnsi="Times New Roman" w:cs="Times New Roman"/>
          <w:snapToGrid w:val="0"/>
          <w:sz w:val="24"/>
          <w:szCs w:val="24"/>
          <w:lang w:val="en-US"/>
        </w:rPr>
        <w:t xml:space="preserve"> </w:t>
      </w:r>
      <w:r w:rsidRPr="00BB3FCC">
        <w:rPr>
          <w:rFonts w:ascii="Times New Roman" w:hAnsi="Times New Roman" w:cs="Times New Roman"/>
          <w:snapToGrid w:val="0"/>
          <w:sz w:val="24"/>
          <w:szCs w:val="24"/>
        </w:rPr>
        <w:t>маятник</w:t>
      </w:r>
      <w:r w:rsidRPr="00BB3FCC">
        <w:rPr>
          <w:rFonts w:ascii="Times New Roman" w:hAnsi="Times New Roman" w:cs="Times New Roman"/>
          <w:snapToGrid w:val="0"/>
          <w:sz w:val="24"/>
          <w:szCs w:val="24"/>
          <w:lang w:val="en-US"/>
        </w:rPr>
        <w:t xml:space="preserve"> </w:t>
      </w:r>
      <w:r w:rsidRPr="00BB3FCC">
        <w:rPr>
          <w:rFonts w:ascii="Times New Roman" w:hAnsi="Times New Roman" w:cs="Times New Roman"/>
          <w:snapToGrid w:val="0"/>
          <w:sz w:val="24"/>
          <w:szCs w:val="24"/>
        </w:rPr>
        <w:t>периодының</w:t>
      </w:r>
      <w:r w:rsidRPr="00BB3FCC">
        <w:rPr>
          <w:rFonts w:ascii="Times New Roman" w:hAnsi="Times New Roman" w:cs="Times New Roman"/>
          <w:snapToGrid w:val="0"/>
          <w:sz w:val="24"/>
          <w:szCs w:val="24"/>
          <w:lang w:val="en-US"/>
        </w:rPr>
        <w:t xml:space="preserve"> </w:t>
      </w:r>
      <w:r w:rsidRPr="00BB3FCC">
        <w:rPr>
          <w:rFonts w:ascii="Times New Roman" w:hAnsi="Times New Roman" w:cs="Times New Roman"/>
          <w:snapToGrid w:val="0"/>
          <w:sz w:val="24"/>
          <w:szCs w:val="24"/>
        </w:rPr>
        <w:t>формуласы</w:t>
      </w:r>
      <w:r w:rsidRPr="00BB3FCC">
        <w:rPr>
          <w:rFonts w:ascii="Times New Roman" w:hAnsi="Times New Roman" w:cs="Times New Roman"/>
          <w:snapToGrid w:val="0"/>
          <w:sz w:val="24"/>
          <w:szCs w:val="24"/>
          <w:lang w:val="en-US"/>
        </w:rPr>
        <w:t xml:space="preserve"> (</w:t>
      </w:r>
      <w:r w:rsidRPr="00BB3FCC">
        <w:rPr>
          <w:rFonts w:ascii="Times New Roman" w:hAnsi="Times New Roman" w:cs="Times New Roman"/>
          <w:snapToGrid w:val="0"/>
          <w:sz w:val="24"/>
          <w:szCs w:val="24"/>
          <w:lang w:val="kk-KZ"/>
        </w:rPr>
        <w:t>5.</w:t>
      </w:r>
      <w:r w:rsidRPr="00BB3FCC">
        <w:rPr>
          <w:rFonts w:ascii="Times New Roman" w:hAnsi="Times New Roman" w:cs="Times New Roman"/>
          <w:snapToGrid w:val="0"/>
          <w:sz w:val="24"/>
          <w:szCs w:val="24"/>
          <w:lang w:val="en-US"/>
        </w:rPr>
        <w:t xml:space="preserve">9) </w:t>
      </w:r>
      <w:r w:rsidRPr="00BB3FCC">
        <w:rPr>
          <w:rFonts w:ascii="Times New Roman" w:hAnsi="Times New Roman" w:cs="Times New Roman"/>
          <w:snapToGrid w:val="0"/>
          <w:sz w:val="24"/>
          <w:szCs w:val="24"/>
        </w:rPr>
        <w:t>қандай</w:t>
      </w:r>
      <w:r w:rsidRPr="00BB3FCC">
        <w:rPr>
          <w:rFonts w:ascii="Times New Roman" w:hAnsi="Times New Roman" w:cs="Times New Roman"/>
          <w:snapToGrid w:val="0"/>
          <w:sz w:val="24"/>
          <w:szCs w:val="24"/>
          <w:lang w:val="en-US"/>
        </w:rPr>
        <w:t xml:space="preserve"> </w:t>
      </w:r>
      <w:r w:rsidRPr="00BB3FCC">
        <w:rPr>
          <w:rFonts w:ascii="Times New Roman" w:hAnsi="Times New Roman" w:cs="Times New Roman"/>
          <w:snapToGrid w:val="0"/>
          <w:sz w:val="24"/>
          <w:szCs w:val="24"/>
        </w:rPr>
        <w:t>жуықтаулардың</w:t>
      </w:r>
      <w:r w:rsidRPr="00BB3FCC">
        <w:rPr>
          <w:rFonts w:ascii="Times New Roman" w:hAnsi="Times New Roman" w:cs="Times New Roman"/>
          <w:snapToGrid w:val="0"/>
          <w:sz w:val="24"/>
          <w:szCs w:val="24"/>
          <w:lang w:val="en-US"/>
        </w:rPr>
        <w:t xml:space="preserve"> </w:t>
      </w:r>
      <w:r w:rsidRPr="00BB3FCC">
        <w:rPr>
          <w:rFonts w:ascii="Times New Roman" w:hAnsi="Times New Roman" w:cs="Times New Roman"/>
          <w:snapToGrid w:val="0"/>
          <w:sz w:val="24"/>
          <w:szCs w:val="24"/>
        </w:rPr>
        <w:t>көмегімен</w:t>
      </w:r>
      <w:r w:rsidRPr="00BB3FCC">
        <w:rPr>
          <w:rFonts w:ascii="Times New Roman" w:hAnsi="Times New Roman" w:cs="Times New Roman"/>
          <w:snapToGrid w:val="0"/>
          <w:sz w:val="24"/>
          <w:szCs w:val="24"/>
          <w:lang w:val="en-US"/>
        </w:rPr>
        <w:t xml:space="preserve"> </w:t>
      </w:r>
      <w:r w:rsidRPr="00BB3FCC">
        <w:rPr>
          <w:rFonts w:ascii="Times New Roman" w:hAnsi="Times New Roman" w:cs="Times New Roman"/>
          <w:snapToGrid w:val="0"/>
          <w:sz w:val="24"/>
          <w:szCs w:val="24"/>
        </w:rPr>
        <w:t>қорытылды</w:t>
      </w:r>
      <w:r w:rsidRPr="00BB3FCC">
        <w:rPr>
          <w:rFonts w:ascii="Times New Roman" w:hAnsi="Times New Roman" w:cs="Times New Roman"/>
          <w:snapToGrid w:val="0"/>
          <w:sz w:val="24"/>
          <w:szCs w:val="24"/>
          <w:lang w:val="en-US"/>
        </w:rPr>
        <w:t>?</w:t>
      </w:r>
    </w:p>
    <w:p w:rsidR="00B450A2" w:rsidRPr="00BB3FCC" w:rsidRDefault="00B450A2" w:rsidP="00591AE9">
      <w:pPr>
        <w:numPr>
          <w:ilvl w:val="0"/>
          <w:numId w:val="19"/>
        </w:numPr>
        <w:tabs>
          <w:tab w:val="left" w:pos="9498"/>
        </w:tabs>
        <w:spacing w:after="0" w:line="240" w:lineRule="auto"/>
        <w:ind w:right="8"/>
        <w:rPr>
          <w:rFonts w:ascii="Times New Roman" w:hAnsi="Times New Roman" w:cs="Times New Roman"/>
          <w:snapToGrid w:val="0"/>
          <w:sz w:val="24"/>
          <w:szCs w:val="24"/>
          <w:lang w:val="en-US"/>
        </w:rPr>
      </w:pPr>
      <w:r w:rsidRPr="00BB3FCC">
        <w:rPr>
          <w:rFonts w:ascii="Times New Roman" w:hAnsi="Times New Roman" w:cs="Times New Roman"/>
          <w:snapToGrid w:val="0"/>
          <w:sz w:val="24"/>
          <w:szCs w:val="24"/>
        </w:rPr>
        <w:t>Айналма</w:t>
      </w:r>
      <w:r w:rsidRPr="00BB3FCC">
        <w:rPr>
          <w:rFonts w:ascii="Times New Roman" w:hAnsi="Times New Roman" w:cs="Times New Roman"/>
          <w:snapToGrid w:val="0"/>
          <w:sz w:val="24"/>
          <w:szCs w:val="24"/>
          <w:lang w:val="en-US"/>
        </w:rPr>
        <w:t xml:space="preserve"> </w:t>
      </w:r>
      <w:r w:rsidRPr="00BB3FCC">
        <w:rPr>
          <w:rFonts w:ascii="Times New Roman" w:hAnsi="Times New Roman" w:cs="Times New Roman"/>
          <w:snapToGrid w:val="0"/>
          <w:sz w:val="24"/>
          <w:szCs w:val="24"/>
        </w:rPr>
        <w:t>маятник</w:t>
      </w:r>
      <w:r w:rsidRPr="00BB3FCC">
        <w:rPr>
          <w:rFonts w:ascii="Times New Roman" w:hAnsi="Times New Roman" w:cs="Times New Roman"/>
          <w:snapToGrid w:val="0"/>
          <w:sz w:val="24"/>
          <w:szCs w:val="24"/>
          <w:lang w:val="en-US"/>
        </w:rPr>
        <w:t xml:space="preserve"> </w:t>
      </w:r>
      <w:r w:rsidRPr="00BB3FCC">
        <w:rPr>
          <w:rFonts w:ascii="Times New Roman" w:hAnsi="Times New Roman" w:cs="Times New Roman"/>
          <w:snapToGrid w:val="0"/>
          <w:sz w:val="24"/>
          <w:szCs w:val="24"/>
          <w:lang w:val="kk-KZ"/>
        </w:rPr>
        <w:t>ә</w:t>
      </w:r>
      <w:r w:rsidRPr="00BB3FCC">
        <w:rPr>
          <w:rFonts w:ascii="Times New Roman" w:hAnsi="Times New Roman" w:cs="Times New Roman"/>
          <w:snapToGrid w:val="0"/>
          <w:sz w:val="24"/>
          <w:szCs w:val="24"/>
        </w:rPr>
        <w:t>дісінің</w:t>
      </w:r>
      <w:r w:rsidRPr="00BB3FCC">
        <w:rPr>
          <w:rFonts w:ascii="Times New Roman" w:hAnsi="Times New Roman" w:cs="Times New Roman"/>
          <w:snapToGrid w:val="0"/>
          <w:sz w:val="24"/>
          <w:szCs w:val="24"/>
          <w:lang w:val="en-US"/>
        </w:rPr>
        <w:t xml:space="preserve"> </w:t>
      </w:r>
      <w:r w:rsidRPr="00BB3FCC">
        <w:rPr>
          <w:rFonts w:ascii="Times New Roman" w:hAnsi="Times New Roman" w:cs="Times New Roman"/>
          <w:snapToGrid w:val="0"/>
          <w:sz w:val="24"/>
          <w:szCs w:val="24"/>
        </w:rPr>
        <w:t>мәнісі</w:t>
      </w:r>
      <w:r w:rsidRPr="00BB3FCC">
        <w:rPr>
          <w:rFonts w:ascii="Times New Roman" w:hAnsi="Times New Roman" w:cs="Times New Roman"/>
          <w:snapToGrid w:val="0"/>
          <w:sz w:val="24"/>
          <w:szCs w:val="24"/>
          <w:lang w:val="en-US"/>
        </w:rPr>
        <w:t xml:space="preserve"> </w:t>
      </w:r>
      <w:r w:rsidRPr="00BB3FCC">
        <w:rPr>
          <w:rFonts w:ascii="Times New Roman" w:hAnsi="Times New Roman" w:cs="Times New Roman"/>
          <w:snapToGrid w:val="0"/>
          <w:sz w:val="24"/>
          <w:szCs w:val="24"/>
        </w:rPr>
        <w:t>неде</w:t>
      </w:r>
      <w:r w:rsidRPr="00BB3FCC">
        <w:rPr>
          <w:rFonts w:ascii="Times New Roman" w:hAnsi="Times New Roman" w:cs="Times New Roman"/>
          <w:snapToGrid w:val="0"/>
          <w:sz w:val="24"/>
          <w:szCs w:val="24"/>
          <w:lang w:val="en-US"/>
        </w:rPr>
        <w:t>?</w:t>
      </w:r>
    </w:p>
    <w:p w:rsidR="00B450A2" w:rsidRPr="00BB3FCC" w:rsidRDefault="00B450A2" w:rsidP="00591AE9">
      <w:pPr>
        <w:numPr>
          <w:ilvl w:val="0"/>
          <w:numId w:val="19"/>
        </w:numPr>
        <w:tabs>
          <w:tab w:val="left" w:pos="9498"/>
        </w:tabs>
        <w:spacing w:after="0" w:line="240" w:lineRule="auto"/>
        <w:ind w:right="8"/>
        <w:rPr>
          <w:rFonts w:ascii="Times New Roman" w:hAnsi="Times New Roman" w:cs="Times New Roman"/>
          <w:snapToGrid w:val="0"/>
          <w:sz w:val="24"/>
          <w:szCs w:val="24"/>
        </w:rPr>
      </w:pPr>
      <w:r w:rsidRPr="00BB3FCC">
        <w:rPr>
          <w:rFonts w:ascii="Times New Roman" w:hAnsi="Times New Roman" w:cs="Times New Roman"/>
          <w:snapToGrid w:val="0"/>
          <w:sz w:val="24"/>
          <w:szCs w:val="24"/>
        </w:rPr>
        <w:t>Берілген жұмыста қолданылатын айналма маятник конструкциясы туралы айт.</w:t>
      </w:r>
    </w:p>
    <w:p w:rsidR="00B450A2" w:rsidRPr="00BB3FCC" w:rsidRDefault="00B450A2" w:rsidP="006816AB">
      <w:pPr>
        <w:tabs>
          <w:tab w:val="left" w:pos="9498"/>
        </w:tabs>
        <w:spacing w:line="240" w:lineRule="auto"/>
        <w:ind w:right="8"/>
        <w:jc w:val="center"/>
        <w:rPr>
          <w:rFonts w:ascii="Times New Roman" w:hAnsi="Times New Roman" w:cs="Times New Roman"/>
          <w:snapToGrid w:val="0"/>
          <w:sz w:val="24"/>
          <w:szCs w:val="24"/>
          <w:lang w:eastAsia="ko-KR"/>
        </w:rPr>
      </w:pPr>
    </w:p>
    <w:p w:rsidR="000577AF" w:rsidRPr="00BB3FCC" w:rsidRDefault="000577AF" w:rsidP="006816AB">
      <w:pPr>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Қолданылатын әдебиеттер тізімі:</w:t>
      </w:r>
    </w:p>
    <w:p w:rsidR="000577AF" w:rsidRPr="00BB3FCC" w:rsidRDefault="000577AF" w:rsidP="006816AB">
      <w:pPr>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Негізгі әдебиеттер</w:t>
      </w:r>
    </w:p>
    <w:p w:rsidR="000577AF" w:rsidRPr="00B52011" w:rsidRDefault="000577AF" w:rsidP="00591AE9">
      <w:pPr>
        <w:numPr>
          <w:ilvl w:val="0"/>
          <w:numId w:val="42"/>
        </w:numPr>
        <w:spacing w:after="0" w:line="240" w:lineRule="auto"/>
        <w:ind w:right="8"/>
        <w:jc w:val="both"/>
        <w:rPr>
          <w:rStyle w:val="FontStyle18"/>
          <w:snapToGrid w:val="0"/>
          <w:sz w:val="24"/>
          <w:szCs w:val="24"/>
          <w:lang w:val="kk-KZ"/>
        </w:rPr>
      </w:pPr>
      <w:r w:rsidRPr="00B52011">
        <w:rPr>
          <w:rStyle w:val="FontStyle18"/>
          <w:sz w:val="24"/>
          <w:szCs w:val="24"/>
          <w:lang w:val="kk-KZ"/>
        </w:rPr>
        <w:t>Сағындықов А.С., Айтбаев Е.А., Оралбаев А.Б., Тұрғанова Т.К. Механика пәні бойынша оқу құралы: "Физика" мамандық студ. үшін. - Шымкент : ОҚМУ, 2006. - 80 с.</w:t>
      </w:r>
    </w:p>
    <w:p w:rsidR="000577AF" w:rsidRPr="00B52011" w:rsidRDefault="000577AF" w:rsidP="00591AE9">
      <w:pPr>
        <w:numPr>
          <w:ilvl w:val="0"/>
          <w:numId w:val="42"/>
        </w:numPr>
        <w:spacing w:after="0" w:line="240" w:lineRule="auto"/>
        <w:ind w:right="8"/>
        <w:jc w:val="both"/>
        <w:rPr>
          <w:rStyle w:val="FontStyle18"/>
          <w:snapToGrid w:val="0"/>
          <w:sz w:val="24"/>
          <w:szCs w:val="24"/>
          <w:lang w:val="kk-KZ"/>
        </w:rPr>
      </w:pPr>
      <w:r w:rsidRPr="00B52011">
        <w:rPr>
          <w:rStyle w:val="FontStyle18"/>
          <w:sz w:val="24"/>
          <w:szCs w:val="24"/>
          <w:lang w:val="kk-KZ"/>
        </w:rPr>
        <w:t>Сагындыков А.С., Айтбаев Е.А., Оралбаев А.Б. Учебное пособие к лабораторным работам по дисциплине "Механика". - Шымкент : ЮКГУ, 2006. - 76 с.</w:t>
      </w:r>
    </w:p>
    <w:p w:rsidR="000577AF" w:rsidRPr="00B52011" w:rsidRDefault="000577AF" w:rsidP="00591AE9">
      <w:pPr>
        <w:numPr>
          <w:ilvl w:val="0"/>
          <w:numId w:val="42"/>
        </w:numPr>
        <w:spacing w:after="0" w:line="240" w:lineRule="auto"/>
        <w:ind w:right="8"/>
        <w:jc w:val="both"/>
        <w:rPr>
          <w:rStyle w:val="FontStyle21"/>
          <w:snapToGrid w:val="0"/>
          <w:sz w:val="24"/>
          <w:szCs w:val="24"/>
        </w:rPr>
      </w:pPr>
      <w:r w:rsidRPr="00B52011">
        <w:rPr>
          <w:rStyle w:val="FontStyle21"/>
          <w:sz w:val="24"/>
          <w:szCs w:val="24"/>
        </w:rPr>
        <w:t>А. Б. Оралбаев, К. Б. Сеитжанова. Жалпы физика курс</w:t>
      </w:r>
      <w:r w:rsidRPr="00B52011">
        <w:rPr>
          <w:rStyle w:val="FontStyle21"/>
          <w:sz w:val="24"/>
          <w:szCs w:val="24"/>
          <w:lang w:val="kk-KZ"/>
        </w:rPr>
        <w:t>ы</w:t>
      </w:r>
      <w:r w:rsidRPr="00B52011">
        <w:rPr>
          <w:rStyle w:val="FontStyle21"/>
          <w:sz w:val="24"/>
          <w:szCs w:val="24"/>
        </w:rPr>
        <w:t>: 5В011000, 5В060400- Физика маманд. студ. арналған оқу құралы</w:t>
      </w:r>
      <w:r w:rsidRPr="00B52011">
        <w:rPr>
          <w:rStyle w:val="FontStyle21"/>
          <w:sz w:val="24"/>
          <w:szCs w:val="24"/>
          <w:lang w:val="kk-KZ"/>
        </w:rPr>
        <w:t>.</w:t>
      </w:r>
      <w:r w:rsidRPr="00B52011">
        <w:rPr>
          <w:rStyle w:val="FontStyle21"/>
          <w:sz w:val="24"/>
          <w:szCs w:val="24"/>
        </w:rPr>
        <w:t xml:space="preserve"> - Шымкент: Нұрлы Бейне, 2013. - 276 с.</w:t>
      </w:r>
    </w:p>
    <w:p w:rsidR="000577AF" w:rsidRPr="00B52011" w:rsidRDefault="000577AF" w:rsidP="00591AE9">
      <w:pPr>
        <w:numPr>
          <w:ilvl w:val="0"/>
          <w:numId w:val="42"/>
        </w:numPr>
        <w:spacing w:after="0" w:line="240" w:lineRule="auto"/>
        <w:ind w:right="8"/>
        <w:jc w:val="both"/>
        <w:rPr>
          <w:rStyle w:val="FontStyle33"/>
          <w:snapToGrid w:val="0"/>
          <w:sz w:val="24"/>
          <w:szCs w:val="24"/>
        </w:rPr>
      </w:pPr>
      <w:r w:rsidRPr="00B52011">
        <w:rPr>
          <w:rStyle w:val="FontStyle33"/>
          <w:sz w:val="24"/>
          <w:szCs w:val="24"/>
        </w:rPr>
        <w:lastRenderedPageBreak/>
        <w:t>Сайдахметов П.А.</w:t>
      </w:r>
      <w:r w:rsidRPr="00B52011">
        <w:rPr>
          <w:rStyle w:val="FontStyle33"/>
          <w:sz w:val="24"/>
          <w:szCs w:val="24"/>
          <w:lang w:val="kk-KZ"/>
        </w:rPr>
        <w:t>,</w:t>
      </w:r>
      <w:r w:rsidRPr="00B52011">
        <w:rPr>
          <w:rStyle w:val="FontStyle33"/>
          <w:sz w:val="24"/>
          <w:szCs w:val="24"/>
        </w:rPr>
        <w:t xml:space="preserve"> Кабылбеков К.А.</w:t>
      </w:r>
      <w:r w:rsidRPr="00B52011">
        <w:rPr>
          <w:rStyle w:val="FontStyle33"/>
          <w:sz w:val="24"/>
          <w:szCs w:val="24"/>
          <w:lang w:val="kk-KZ"/>
        </w:rPr>
        <w:t>,</w:t>
      </w:r>
      <w:r w:rsidRPr="00B52011">
        <w:rPr>
          <w:rStyle w:val="FontStyle33"/>
          <w:sz w:val="24"/>
          <w:szCs w:val="24"/>
        </w:rPr>
        <w:t xml:space="preserve"> Хамза А.К.</w:t>
      </w:r>
      <w:r w:rsidRPr="00B52011">
        <w:rPr>
          <w:rStyle w:val="FontStyle33"/>
          <w:sz w:val="24"/>
          <w:szCs w:val="24"/>
          <w:lang w:val="kk-KZ"/>
        </w:rPr>
        <w:t>,</w:t>
      </w:r>
      <w:r w:rsidRPr="00B52011">
        <w:rPr>
          <w:rStyle w:val="FontStyle33"/>
          <w:sz w:val="24"/>
          <w:szCs w:val="24"/>
        </w:rPr>
        <w:t xml:space="preserve"> АбдирамановаК.Ш.</w:t>
      </w:r>
      <w:r w:rsidRPr="00B52011">
        <w:rPr>
          <w:rStyle w:val="FontStyle33"/>
          <w:sz w:val="24"/>
          <w:szCs w:val="24"/>
          <w:lang w:val="kk-KZ"/>
        </w:rPr>
        <w:t xml:space="preserve">    Методические указания к лабораторным занятиям по дисц. "Физика" (раздел "Механика"). - Шымкент : ЮКГУ, 2007. - 71 с.</w:t>
      </w:r>
    </w:p>
    <w:p w:rsidR="000577AF" w:rsidRPr="00B52011" w:rsidRDefault="000577AF" w:rsidP="00591AE9">
      <w:pPr>
        <w:numPr>
          <w:ilvl w:val="0"/>
          <w:numId w:val="42"/>
        </w:numPr>
        <w:spacing w:after="0" w:line="240" w:lineRule="auto"/>
        <w:ind w:right="8"/>
        <w:jc w:val="both"/>
        <w:rPr>
          <w:rStyle w:val="FontStyle33"/>
          <w:snapToGrid w:val="0"/>
          <w:sz w:val="24"/>
          <w:szCs w:val="24"/>
        </w:rPr>
      </w:pPr>
      <w:r w:rsidRPr="00B52011">
        <w:rPr>
          <w:rStyle w:val="FontStyle33"/>
          <w:sz w:val="24"/>
          <w:szCs w:val="24"/>
          <w:lang w:val="kk-KZ"/>
        </w:rPr>
        <w:t>Аманқұлов Т.П., Хамза А.Қ., Аширбаев Н.К., Тұрғанова Т.К.</w:t>
      </w:r>
      <w:r>
        <w:rPr>
          <w:rStyle w:val="FontStyle33"/>
          <w:sz w:val="24"/>
          <w:szCs w:val="24"/>
          <w:lang w:val="kk-KZ"/>
        </w:rPr>
        <w:t xml:space="preserve"> </w:t>
      </w:r>
      <w:r w:rsidRPr="00B52011">
        <w:rPr>
          <w:rStyle w:val="FontStyle33"/>
          <w:sz w:val="24"/>
          <w:szCs w:val="24"/>
          <w:lang w:val="kk-KZ"/>
        </w:rPr>
        <w:t>Физика курсы: оқу құралы. - Шымкент : Нұрлы Бейне, 2012. - 335 с.</w:t>
      </w:r>
    </w:p>
    <w:p w:rsidR="000577AF" w:rsidRPr="000577AF" w:rsidRDefault="000577AF" w:rsidP="006816AB">
      <w:pPr>
        <w:spacing w:after="0" w:line="240" w:lineRule="auto"/>
        <w:ind w:right="8"/>
        <w:rPr>
          <w:rStyle w:val="FontStyle33"/>
          <w:b/>
          <w:snapToGrid w:val="0"/>
          <w:sz w:val="24"/>
          <w:szCs w:val="24"/>
          <w:lang w:val="kk-KZ"/>
        </w:rPr>
      </w:pPr>
      <w:r w:rsidRPr="001D508B">
        <w:rPr>
          <w:rStyle w:val="FontStyle33"/>
          <w:b/>
          <w:snapToGrid w:val="0"/>
          <w:sz w:val="24"/>
          <w:szCs w:val="24"/>
        </w:rPr>
        <w:t xml:space="preserve">            </w:t>
      </w:r>
      <w:r w:rsidRPr="000577AF">
        <w:rPr>
          <w:rStyle w:val="FontStyle33"/>
          <w:b/>
          <w:snapToGrid w:val="0"/>
          <w:sz w:val="24"/>
          <w:szCs w:val="24"/>
          <w:lang w:val="kk-KZ"/>
        </w:rPr>
        <w:t>Қосымша әдебиеттер</w:t>
      </w:r>
    </w:p>
    <w:p w:rsidR="000577AF" w:rsidRPr="00BB3FCC" w:rsidRDefault="000577AF" w:rsidP="00591AE9">
      <w:pPr>
        <w:numPr>
          <w:ilvl w:val="0"/>
          <w:numId w:val="42"/>
        </w:numPr>
        <w:spacing w:after="0" w:line="240" w:lineRule="auto"/>
        <w:ind w:right="8"/>
        <w:rPr>
          <w:rFonts w:ascii="Times New Roman" w:hAnsi="Times New Roman" w:cs="Times New Roman"/>
          <w:snapToGrid w:val="0"/>
          <w:sz w:val="24"/>
          <w:szCs w:val="24"/>
        </w:rPr>
      </w:pPr>
      <w:r w:rsidRPr="00BB3FCC">
        <w:rPr>
          <w:rFonts w:ascii="Times New Roman" w:hAnsi="Times New Roman" w:cs="Times New Roman"/>
          <w:snapToGrid w:val="0"/>
          <w:sz w:val="24"/>
          <w:szCs w:val="24"/>
        </w:rPr>
        <w:t>Кассандрова О.Н., Лебедев В.В. Обработка результатов наблюдений. М.: Наука, 1970.</w:t>
      </w:r>
    </w:p>
    <w:p w:rsidR="000577AF" w:rsidRPr="00F1561F" w:rsidRDefault="000577AF" w:rsidP="00591AE9">
      <w:pPr>
        <w:pStyle w:val="a3"/>
        <w:numPr>
          <w:ilvl w:val="0"/>
          <w:numId w:val="42"/>
        </w:numPr>
        <w:spacing w:after="0" w:line="240" w:lineRule="auto"/>
        <w:jc w:val="both"/>
        <w:rPr>
          <w:rFonts w:ascii="Times New Roman" w:hAnsi="Times New Roman" w:cs="Times New Roman"/>
          <w:sz w:val="24"/>
          <w:szCs w:val="24"/>
        </w:rPr>
      </w:pPr>
      <w:r w:rsidRPr="00BB3FCC">
        <w:rPr>
          <w:rFonts w:ascii="Times New Roman" w:hAnsi="Times New Roman" w:cs="Times New Roman"/>
          <w:sz w:val="24"/>
          <w:szCs w:val="24"/>
        </w:rPr>
        <w:t>Трофимова Т. И. Курс физики: учеб.пособие для вузов, 11-е изд., М.: Издательский центр «Академия», 2006, 560 с.</w:t>
      </w:r>
    </w:p>
    <w:p w:rsidR="000577AF" w:rsidRPr="000577AF" w:rsidRDefault="000577AF" w:rsidP="00591AE9">
      <w:pPr>
        <w:pStyle w:val="a3"/>
        <w:numPr>
          <w:ilvl w:val="0"/>
          <w:numId w:val="42"/>
        </w:numPr>
        <w:spacing w:after="0" w:line="240" w:lineRule="auto"/>
        <w:jc w:val="both"/>
        <w:rPr>
          <w:rStyle w:val="FontStyle31"/>
          <w:b w:val="0"/>
          <w:sz w:val="24"/>
          <w:szCs w:val="24"/>
        </w:rPr>
      </w:pPr>
      <w:r w:rsidRPr="00F1561F">
        <w:rPr>
          <w:rStyle w:val="FontStyle31"/>
          <w:b w:val="0"/>
          <w:sz w:val="24"/>
          <w:szCs w:val="24"/>
        </w:rPr>
        <w:t xml:space="preserve">Жалпы Физика курсынын практикумы: Механика. Электр, Оку </w:t>
      </w:r>
      <w:r w:rsidRPr="00F1561F">
        <w:rPr>
          <w:rStyle w:val="FontStyle31"/>
          <w:b w:val="0"/>
          <w:sz w:val="24"/>
          <w:szCs w:val="24"/>
          <w:lang w:val="kk-KZ"/>
        </w:rPr>
        <w:t>құра</w:t>
      </w:r>
      <w:r w:rsidRPr="00F1561F">
        <w:rPr>
          <w:rStyle w:val="FontStyle31"/>
          <w:b w:val="0"/>
          <w:sz w:val="24"/>
          <w:szCs w:val="24"/>
        </w:rPr>
        <w:t>лы. - Алматы. Мектеп, 1987-176 б.</w:t>
      </w:r>
    </w:p>
    <w:p w:rsidR="000577AF" w:rsidRPr="00F1561F" w:rsidRDefault="000577AF" w:rsidP="00591AE9">
      <w:pPr>
        <w:pStyle w:val="a3"/>
        <w:numPr>
          <w:ilvl w:val="0"/>
          <w:numId w:val="42"/>
        </w:numPr>
        <w:spacing w:after="0" w:line="240" w:lineRule="auto"/>
        <w:jc w:val="both"/>
        <w:rPr>
          <w:rFonts w:ascii="Times New Roman" w:hAnsi="Times New Roman" w:cs="Times New Roman"/>
          <w:b/>
          <w:sz w:val="24"/>
          <w:szCs w:val="24"/>
          <w:lang w:val="en-US"/>
        </w:rPr>
      </w:pPr>
      <w:r w:rsidRPr="00F1561F">
        <w:rPr>
          <w:rFonts w:ascii="Times New Roman" w:hAnsi="Times New Roman" w:cs="Times New Roman"/>
        </w:rPr>
        <w:t>Практикум по физике. Механика: Учебное пособие для студентов вузов / С. Г. Каленков, Г. И. Соломахо; Под ред. А. Д. Гладуна. - М.: Высшая школа, 1990. - 111 с.: ил.</w:t>
      </w:r>
    </w:p>
    <w:p w:rsidR="000577AF" w:rsidRDefault="000577AF" w:rsidP="006816AB">
      <w:pPr>
        <w:spacing w:line="240" w:lineRule="auto"/>
        <w:jc w:val="center"/>
        <w:rPr>
          <w:rFonts w:ascii="Times New Roman" w:hAnsi="Times New Roman" w:cs="Times New Roman"/>
          <w:b/>
          <w:i/>
          <w:sz w:val="24"/>
          <w:szCs w:val="24"/>
          <w:lang w:val="kk-KZ"/>
        </w:rPr>
      </w:pPr>
    </w:p>
    <w:p w:rsidR="001D508B" w:rsidRPr="001D508B" w:rsidRDefault="001D508B" w:rsidP="006816AB">
      <w:pPr>
        <w:spacing w:line="240" w:lineRule="auto"/>
        <w:jc w:val="center"/>
        <w:rPr>
          <w:rFonts w:ascii="Times New Roman" w:hAnsi="Times New Roman" w:cs="Times New Roman"/>
          <w:b/>
          <w:i/>
          <w:sz w:val="24"/>
          <w:szCs w:val="24"/>
          <w:lang w:val="kk-KZ"/>
        </w:rPr>
      </w:pPr>
    </w:p>
    <w:p w:rsidR="00B450A2" w:rsidRPr="00C2632D" w:rsidRDefault="00B450A2" w:rsidP="006816AB">
      <w:pPr>
        <w:spacing w:line="240" w:lineRule="auto"/>
        <w:jc w:val="center"/>
        <w:rPr>
          <w:rFonts w:ascii="Times New Roman" w:hAnsi="Times New Roman" w:cs="Times New Roman"/>
          <w:b/>
          <w:sz w:val="24"/>
          <w:szCs w:val="24"/>
          <w:lang w:val="en-US"/>
        </w:rPr>
      </w:pPr>
      <w:r w:rsidRPr="00C2632D">
        <w:rPr>
          <w:rFonts w:ascii="Times New Roman" w:hAnsi="Times New Roman" w:cs="Times New Roman"/>
          <w:b/>
          <w:sz w:val="24"/>
          <w:szCs w:val="24"/>
          <w:lang w:val="en-US"/>
        </w:rPr>
        <w:t xml:space="preserve">№ 6 </w:t>
      </w:r>
      <w:r w:rsidRPr="00C2632D">
        <w:rPr>
          <w:rFonts w:ascii="Times New Roman" w:hAnsi="Times New Roman" w:cs="Times New Roman"/>
          <w:b/>
          <w:sz w:val="24"/>
          <w:szCs w:val="24"/>
        </w:rPr>
        <w:t>Лабораториялық</w:t>
      </w:r>
      <w:r w:rsidRPr="00C2632D">
        <w:rPr>
          <w:rFonts w:ascii="Times New Roman" w:hAnsi="Times New Roman" w:cs="Times New Roman"/>
          <w:b/>
          <w:sz w:val="24"/>
          <w:szCs w:val="24"/>
          <w:lang w:val="en-US"/>
        </w:rPr>
        <w:t xml:space="preserve"> </w:t>
      </w:r>
      <w:r w:rsidRPr="00C2632D">
        <w:rPr>
          <w:rFonts w:ascii="Times New Roman" w:hAnsi="Times New Roman" w:cs="Times New Roman"/>
          <w:b/>
          <w:sz w:val="24"/>
          <w:szCs w:val="24"/>
        </w:rPr>
        <w:t>жұмыс</w:t>
      </w:r>
    </w:p>
    <w:p w:rsidR="00B450A2" w:rsidRPr="00C2632D" w:rsidRDefault="00C2632D" w:rsidP="006816AB">
      <w:pPr>
        <w:spacing w:line="240" w:lineRule="auto"/>
        <w:jc w:val="center"/>
        <w:rPr>
          <w:rFonts w:ascii="Times New Roman" w:hAnsi="Times New Roman" w:cs="Times New Roman"/>
          <w:b/>
          <w:sz w:val="24"/>
          <w:szCs w:val="24"/>
          <w:lang w:val="en-US"/>
        </w:rPr>
      </w:pPr>
      <w:r w:rsidRPr="00C2632D">
        <w:rPr>
          <w:rFonts w:ascii="Times New Roman" w:hAnsi="Times New Roman" w:cs="Times New Roman"/>
          <w:b/>
          <w:sz w:val="24"/>
          <w:szCs w:val="24"/>
        </w:rPr>
        <w:t>ДОМАЛАУ</w:t>
      </w:r>
      <w:r w:rsidRPr="00C2632D">
        <w:rPr>
          <w:rFonts w:ascii="Times New Roman" w:hAnsi="Times New Roman" w:cs="Times New Roman"/>
          <w:b/>
          <w:sz w:val="24"/>
          <w:szCs w:val="24"/>
          <w:lang w:val="en-US"/>
        </w:rPr>
        <w:t xml:space="preserve"> </w:t>
      </w:r>
      <w:r>
        <w:rPr>
          <w:rFonts w:ascii="Times New Roman" w:hAnsi="Times New Roman" w:cs="Times New Roman"/>
          <w:b/>
          <w:sz w:val="24"/>
          <w:szCs w:val="24"/>
          <w:lang w:val="en-US"/>
        </w:rPr>
        <w:t xml:space="preserve"> </w:t>
      </w:r>
      <w:r w:rsidRPr="00C2632D">
        <w:rPr>
          <w:rFonts w:ascii="Times New Roman" w:hAnsi="Times New Roman" w:cs="Times New Roman"/>
          <w:b/>
          <w:sz w:val="24"/>
          <w:szCs w:val="24"/>
        </w:rPr>
        <w:t>ҮЙКЕЛІС</w:t>
      </w:r>
      <w:r w:rsidRPr="00C2632D">
        <w:rPr>
          <w:rFonts w:ascii="Times New Roman" w:hAnsi="Times New Roman" w:cs="Times New Roman"/>
          <w:b/>
          <w:sz w:val="24"/>
          <w:szCs w:val="24"/>
          <w:lang w:val="en-US"/>
        </w:rPr>
        <w:t xml:space="preserve"> </w:t>
      </w:r>
      <w:r>
        <w:rPr>
          <w:rFonts w:ascii="Times New Roman" w:hAnsi="Times New Roman" w:cs="Times New Roman"/>
          <w:b/>
          <w:sz w:val="24"/>
          <w:szCs w:val="24"/>
          <w:lang w:val="en-US"/>
        </w:rPr>
        <w:t xml:space="preserve"> </w:t>
      </w:r>
      <w:r w:rsidRPr="00C2632D">
        <w:rPr>
          <w:rFonts w:ascii="Times New Roman" w:hAnsi="Times New Roman" w:cs="Times New Roman"/>
          <w:b/>
          <w:sz w:val="24"/>
          <w:szCs w:val="24"/>
        </w:rPr>
        <w:t>КОЭФФИЦИЕНТІН</w:t>
      </w:r>
      <w:r>
        <w:rPr>
          <w:rFonts w:ascii="Times New Roman" w:hAnsi="Times New Roman" w:cs="Times New Roman"/>
          <w:b/>
          <w:sz w:val="24"/>
          <w:szCs w:val="24"/>
          <w:lang w:val="en-US"/>
        </w:rPr>
        <w:t xml:space="preserve"> </w:t>
      </w:r>
      <w:r w:rsidRPr="00C2632D">
        <w:rPr>
          <w:rFonts w:ascii="Times New Roman" w:hAnsi="Times New Roman" w:cs="Times New Roman"/>
          <w:b/>
          <w:sz w:val="24"/>
          <w:szCs w:val="24"/>
          <w:lang w:val="en-US"/>
        </w:rPr>
        <w:t xml:space="preserve"> </w:t>
      </w:r>
      <w:r w:rsidRPr="00C2632D">
        <w:rPr>
          <w:rFonts w:ascii="Times New Roman" w:hAnsi="Times New Roman" w:cs="Times New Roman"/>
          <w:b/>
          <w:sz w:val="24"/>
          <w:szCs w:val="24"/>
        </w:rPr>
        <w:t>АНЫҚТАУ</w:t>
      </w:r>
    </w:p>
    <w:p w:rsidR="00B450A2" w:rsidRPr="00C2632D" w:rsidRDefault="00B450A2" w:rsidP="006816AB">
      <w:pPr>
        <w:spacing w:line="240" w:lineRule="auto"/>
        <w:ind w:left="2410" w:hanging="2410"/>
        <w:jc w:val="both"/>
        <w:rPr>
          <w:rFonts w:ascii="Times New Roman" w:hAnsi="Times New Roman" w:cs="Times New Roman"/>
          <w:sz w:val="24"/>
          <w:szCs w:val="24"/>
          <w:lang w:val="en-US"/>
        </w:rPr>
      </w:pPr>
      <w:r w:rsidRPr="00BB3FCC">
        <w:rPr>
          <w:rFonts w:ascii="Times New Roman" w:hAnsi="Times New Roman" w:cs="Times New Roman"/>
          <w:b/>
          <w:i/>
          <w:sz w:val="24"/>
          <w:szCs w:val="24"/>
          <w:u w:val="single"/>
        </w:rPr>
        <w:t>Жұмыстың</w:t>
      </w:r>
      <w:r w:rsidRPr="00C2632D">
        <w:rPr>
          <w:rFonts w:ascii="Times New Roman" w:hAnsi="Times New Roman" w:cs="Times New Roman"/>
          <w:b/>
          <w:i/>
          <w:sz w:val="24"/>
          <w:szCs w:val="24"/>
          <w:u w:val="single"/>
          <w:lang w:val="en-US"/>
        </w:rPr>
        <w:t xml:space="preserve"> </w:t>
      </w:r>
      <w:r w:rsidRPr="00BB3FCC">
        <w:rPr>
          <w:rFonts w:ascii="Times New Roman" w:hAnsi="Times New Roman" w:cs="Times New Roman"/>
          <w:b/>
          <w:i/>
          <w:sz w:val="24"/>
          <w:szCs w:val="24"/>
          <w:u w:val="single"/>
        </w:rPr>
        <w:t>мақсаты</w:t>
      </w:r>
      <w:r w:rsidRPr="00C2632D">
        <w:rPr>
          <w:rFonts w:ascii="Times New Roman" w:hAnsi="Times New Roman" w:cs="Times New Roman"/>
          <w:sz w:val="24"/>
          <w:szCs w:val="24"/>
          <w:lang w:val="en-US"/>
        </w:rPr>
        <w:t xml:space="preserve">: </w:t>
      </w:r>
      <w:r w:rsidRPr="00BB3FCC">
        <w:rPr>
          <w:rFonts w:ascii="Times New Roman" w:hAnsi="Times New Roman" w:cs="Times New Roman"/>
          <w:sz w:val="24"/>
          <w:szCs w:val="24"/>
        </w:rPr>
        <w:t>тербелмелі</w:t>
      </w:r>
      <w:r w:rsidRPr="00C2632D">
        <w:rPr>
          <w:rFonts w:ascii="Times New Roman" w:hAnsi="Times New Roman" w:cs="Times New Roman"/>
          <w:sz w:val="24"/>
          <w:szCs w:val="24"/>
          <w:lang w:val="en-US"/>
        </w:rPr>
        <w:t xml:space="preserve"> </w:t>
      </w:r>
      <w:r w:rsidRPr="00BB3FCC">
        <w:rPr>
          <w:rFonts w:ascii="Times New Roman" w:hAnsi="Times New Roman" w:cs="Times New Roman"/>
          <w:sz w:val="24"/>
          <w:szCs w:val="24"/>
        </w:rPr>
        <w:t>домалау</w:t>
      </w:r>
      <w:r w:rsidRPr="00C2632D">
        <w:rPr>
          <w:rFonts w:ascii="Times New Roman" w:hAnsi="Times New Roman" w:cs="Times New Roman"/>
          <w:sz w:val="24"/>
          <w:szCs w:val="24"/>
          <w:lang w:val="en-US"/>
        </w:rPr>
        <w:t xml:space="preserve"> </w:t>
      </w:r>
      <w:r w:rsidRPr="00BB3FCC">
        <w:rPr>
          <w:rFonts w:ascii="Times New Roman" w:hAnsi="Times New Roman" w:cs="Times New Roman"/>
          <w:sz w:val="24"/>
          <w:szCs w:val="24"/>
        </w:rPr>
        <w:t>үйкелісінің</w:t>
      </w:r>
      <w:r w:rsidRPr="00C2632D">
        <w:rPr>
          <w:rFonts w:ascii="Times New Roman" w:hAnsi="Times New Roman" w:cs="Times New Roman"/>
          <w:sz w:val="24"/>
          <w:szCs w:val="24"/>
          <w:lang w:val="en-US"/>
        </w:rPr>
        <w:t xml:space="preserve"> </w:t>
      </w:r>
      <w:r w:rsidRPr="00BB3FCC">
        <w:rPr>
          <w:rFonts w:ascii="Times New Roman" w:hAnsi="Times New Roman" w:cs="Times New Roman"/>
          <w:sz w:val="24"/>
          <w:szCs w:val="24"/>
        </w:rPr>
        <w:t>негізгі</w:t>
      </w:r>
      <w:r w:rsidRPr="00C2632D">
        <w:rPr>
          <w:rFonts w:ascii="Times New Roman" w:hAnsi="Times New Roman" w:cs="Times New Roman"/>
          <w:sz w:val="24"/>
          <w:szCs w:val="24"/>
          <w:lang w:val="en-US"/>
        </w:rPr>
        <w:t xml:space="preserve"> </w:t>
      </w:r>
      <w:r w:rsidRPr="00BB3FCC">
        <w:rPr>
          <w:rFonts w:ascii="Times New Roman" w:hAnsi="Times New Roman" w:cs="Times New Roman"/>
          <w:sz w:val="24"/>
          <w:szCs w:val="24"/>
        </w:rPr>
        <w:t>заңдылықтарын</w:t>
      </w:r>
      <w:r w:rsidRPr="00C2632D">
        <w:rPr>
          <w:rFonts w:ascii="Times New Roman" w:hAnsi="Times New Roman" w:cs="Times New Roman"/>
          <w:sz w:val="24"/>
          <w:szCs w:val="24"/>
          <w:lang w:val="en-US"/>
        </w:rPr>
        <w:t xml:space="preserve"> </w:t>
      </w:r>
      <w:r w:rsidRPr="00BB3FCC">
        <w:rPr>
          <w:rFonts w:ascii="Times New Roman" w:hAnsi="Times New Roman" w:cs="Times New Roman"/>
          <w:sz w:val="24"/>
          <w:szCs w:val="24"/>
        </w:rPr>
        <w:t>тәжірибе</w:t>
      </w:r>
      <w:r w:rsidRPr="00C2632D">
        <w:rPr>
          <w:rFonts w:ascii="Times New Roman" w:hAnsi="Times New Roman" w:cs="Times New Roman"/>
          <w:sz w:val="24"/>
          <w:szCs w:val="24"/>
          <w:lang w:val="en-US"/>
        </w:rPr>
        <w:t xml:space="preserve"> </w:t>
      </w:r>
      <w:r w:rsidRPr="00BB3FCC">
        <w:rPr>
          <w:rFonts w:ascii="Times New Roman" w:hAnsi="Times New Roman" w:cs="Times New Roman"/>
          <w:sz w:val="24"/>
          <w:szCs w:val="24"/>
        </w:rPr>
        <w:t>жүзінде</w:t>
      </w:r>
      <w:r w:rsidRPr="00C2632D">
        <w:rPr>
          <w:rFonts w:ascii="Times New Roman" w:hAnsi="Times New Roman" w:cs="Times New Roman"/>
          <w:sz w:val="24"/>
          <w:szCs w:val="24"/>
          <w:lang w:val="en-US"/>
        </w:rPr>
        <w:t xml:space="preserve"> </w:t>
      </w:r>
      <w:r w:rsidRPr="00BB3FCC">
        <w:rPr>
          <w:rFonts w:ascii="Times New Roman" w:hAnsi="Times New Roman" w:cs="Times New Roman"/>
          <w:sz w:val="24"/>
          <w:szCs w:val="24"/>
        </w:rPr>
        <w:t>зерттеу</w:t>
      </w:r>
      <w:r w:rsidRPr="00C2632D">
        <w:rPr>
          <w:rFonts w:ascii="Times New Roman" w:hAnsi="Times New Roman" w:cs="Times New Roman"/>
          <w:sz w:val="24"/>
          <w:szCs w:val="24"/>
          <w:lang w:val="en-US"/>
        </w:rPr>
        <w:t xml:space="preserve">. </w:t>
      </w:r>
      <w:r w:rsidRPr="00BB3FCC">
        <w:rPr>
          <w:rFonts w:ascii="Times New Roman" w:hAnsi="Times New Roman" w:cs="Times New Roman"/>
          <w:sz w:val="24"/>
          <w:szCs w:val="24"/>
        </w:rPr>
        <w:t>Кейбір</w:t>
      </w:r>
      <w:r w:rsidRPr="00C2632D">
        <w:rPr>
          <w:rFonts w:ascii="Times New Roman" w:hAnsi="Times New Roman" w:cs="Times New Roman"/>
          <w:sz w:val="24"/>
          <w:szCs w:val="24"/>
          <w:lang w:val="en-US"/>
        </w:rPr>
        <w:t xml:space="preserve"> </w:t>
      </w:r>
      <w:r w:rsidRPr="00BB3FCC">
        <w:rPr>
          <w:rFonts w:ascii="Times New Roman" w:hAnsi="Times New Roman" w:cs="Times New Roman"/>
          <w:sz w:val="24"/>
          <w:szCs w:val="24"/>
        </w:rPr>
        <w:t>материалдар</w:t>
      </w:r>
      <w:r w:rsidRPr="00C2632D">
        <w:rPr>
          <w:rFonts w:ascii="Times New Roman" w:hAnsi="Times New Roman" w:cs="Times New Roman"/>
          <w:sz w:val="24"/>
          <w:szCs w:val="24"/>
          <w:lang w:val="en-US"/>
        </w:rPr>
        <w:t xml:space="preserve"> </w:t>
      </w:r>
      <w:r w:rsidRPr="00BB3FCC">
        <w:rPr>
          <w:rFonts w:ascii="Times New Roman" w:hAnsi="Times New Roman" w:cs="Times New Roman"/>
          <w:sz w:val="24"/>
          <w:szCs w:val="24"/>
        </w:rPr>
        <w:t>үшін</w:t>
      </w:r>
      <w:r w:rsidRPr="00C2632D">
        <w:rPr>
          <w:rFonts w:ascii="Times New Roman" w:hAnsi="Times New Roman" w:cs="Times New Roman"/>
          <w:sz w:val="24"/>
          <w:szCs w:val="24"/>
          <w:lang w:val="en-US"/>
        </w:rPr>
        <w:t xml:space="preserve"> </w:t>
      </w:r>
      <w:r w:rsidRPr="00BB3FCC">
        <w:rPr>
          <w:rFonts w:ascii="Times New Roman" w:hAnsi="Times New Roman" w:cs="Times New Roman"/>
          <w:sz w:val="24"/>
          <w:szCs w:val="24"/>
        </w:rPr>
        <w:t>домалау</w:t>
      </w:r>
      <w:r w:rsidRPr="00C2632D">
        <w:rPr>
          <w:rFonts w:ascii="Times New Roman" w:hAnsi="Times New Roman" w:cs="Times New Roman"/>
          <w:sz w:val="24"/>
          <w:szCs w:val="24"/>
          <w:lang w:val="en-US"/>
        </w:rPr>
        <w:t xml:space="preserve"> </w:t>
      </w:r>
      <w:r w:rsidRPr="00BB3FCC">
        <w:rPr>
          <w:rFonts w:ascii="Times New Roman" w:hAnsi="Times New Roman" w:cs="Times New Roman"/>
          <w:sz w:val="24"/>
          <w:szCs w:val="24"/>
        </w:rPr>
        <w:t>үйкеліс</w:t>
      </w:r>
      <w:r w:rsidRPr="00C2632D">
        <w:rPr>
          <w:rFonts w:ascii="Times New Roman" w:hAnsi="Times New Roman" w:cs="Times New Roman"/>
          <w:sz w:val="24"/>
          <w:szCs w:val="24"/>
          <w:lang w:val="en-US"/>
        </w:rPr>
        <w:t xml:space="preserve"> </w:t>
      </w:r>
      <w:r w:rsidRPr="00BB3FCC">
        <w:rPr>
          <w:rFonts w:ascii="Times New Roman" w:hAnsi="Times New Roman" w:cs="Times New Roman"/>
          <w:sz w:val="24"/>
          <w:szCs w:val="24"/>
        </w:rPr>
        <w:t>коэффициентін</w:t>
      </w:r>
      <w:r w:rsidRPr="00C2632D">
        <w:rPr>
          <w:rFonts w:ascii="Times New Roman" w:hAnsi="Times New Roman" w:cs="Times New Roman"/>
          <w:sz w:val="24"/>
          <w:szCs w:val="24"/>
          <w:lang w:val="en-US"/>
        </w:rPr>
        <w:t xml:space="preserve"> </w:t>
      </w:r>
      <w:r w:rsidRPr="00BB3FCC">
        <w:rPr>
          <w:rFonts w:ascii="Times New Roman" w:hAnsi="Times New Roman" w:cs="Times New Roman"/>
          <w:sz w:val="24"/>
          <w:szCs w:val="24"/>
        </w:rPr>
        <w:t>анықтау</w:t>
      </w:r>
      <w:r w:rsidRPr="00C2632D">
        <w:rPr>
          <w:rFonts w:ascii="Times New Roman" w:hAnsi="Times New Roman" w:cs="Times New Roman"/>
          <w:sz w:val="24"/>
          <w:szCs w:val="24"/>
          <w:lang w:val="en-US"/>
        </w:rPr>
        <w:t>.</w:t>
      </w:r>
    </w:p>
    <w:p w:rsidR="00081292" w:rsidRPr="00BB3FCC" w:rsidRDefault="00081292" w:rsidP="006816AB">
      <w:pPr>
        <w:tabs>
          <w:tab w:val="left" w:pos="284"/>
        </w:tabs>
        <w:spacing w:after="0" w:line="240" w:lineRule="auto"/>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Сабақтың жоспары:</w:t>
      </w:r>
    </w:p>
    <w:p w:rsidR="00081292" w:rsidRPr="00BB3FCC" w:rsidRDefault="00081292" w:rsidP="00591AE9">
      <w:pPr>
        <w:pStyle w:val="a3"/>
        <w:numPr>
          <w:ilvl w:val="0"/>
          <w:numId w:val="32"/>
        </w:numPr>
        <w:tabs>
          <w:tab w:val="left" w:pos="284"/>
        </w:tabs>
        <w:spacing w:after="0" w:line="240" w:lineRule="auto"/>
        <w:rPr>
          <w:rFonts w:ascii="Times New Roman" w:hAnsi="Times New Roman" w:cs="Times New Roman"/>
          <w:sz w:val="24"/>
          <w:szCs w:val="24"/>
          <w:lang w:val="kk-KZ"/>
        </w:rPr>
      </w:pPr>
      <w:r w:rsidRPr="00BB3FCC">
        <w:rPr>
          <w:rFonts w:ascii="Times New Roman" w:hAnsi="Times New Roman" w:cs="Times New Roman"/>
          <w:sz w:val="24"/>
          <w:szCs w:val="24"/>
          <w:lang w:val="kk-KZ"/>
        </w:rPr>
        <w:t>Экспериментальды қондырғымен танысу</w:t>
      </w:r>
    </w:p>
    <w:p w:rsidR="005B70E0" w:rsidRPr="005B70E0" w:rsidRDefault="00081292" w:rsidP="00591AE9">
      <w:pPr>
        <w:pStyle w:val="a3"/>
        <w:numPr>
          <w:ilvl w:val="0"/>
          <w:numId w:val="32"/>
        </w:numPr>
        <w:shd w:val="clear" w:color="auto" w:fill="FFFFFF"/>
        <w:tabs>
          <w:tab w:val="left" w:pos="993"/>
        </w:tabs>
        <w:spacing w:after="0" w:line="240" w:lineRule="auto"/>
        <w:jc w:val="both"/>
        <w:rPr>
          <w:rFonts w:ascii="Times New Roman" w:hAnsi="Times New Roman" w:cs="Times New Roman"/>
          <w:sz w:val="24"/>
          <w:szCs w:val="24"/>
          <w:lang w:val="kk-KZ"/>
        </w:rPr>
      </w:pPr>
      <w:r w:rsidRPr="005B70E0">
        <w:rPr>
          <w:rFonts w:ascii="Times New Roman" w:hAnsi="Times New Roman" w:cs="Times New Roman"/>
          <w:sz w:val="24"/>
          <w:szCs w:val="24"/>
          <w:lang w:val="kk-KZ"/>
        </w:rPr>
        <w:t xml:space="preserve">Зертханалық жұмысты орындау </w:t>
      </w:r>
    </w:p>
    <w:p w:rsidR="00081292" w:rsidRPr="005B70E0" w:rsidRDefault="00081292" w:rsidP="00591AE9">
      <w:pPr>
        <w:pStyle w:val="a3"/>
        <w:numPr>
          <w:ilvl w:val="0"/>
          <w:numId w:val="32"/>
        </w:numPr>
        <w:shd w:val="clear" w:color="auto" w:fill="FFFFFF"/>
        <w:tabs>
          <w:tab w:val="left" w:pos="993"/>
        </w:tabs>
        <w:spacing w:after="0" w:line="240" w:lineRule="auto"/>
        <w:jc w:val="both"/>
        <w:rPr>
          <w:rFonts w:ascii="Times New Roman" w:hAnsi="Times New Roman" w:cs="Times New Roman"/>
          <w:sz w:val="24"/>
          <w:szCs w:val="24"/>
          <w:lang w:val="kk-KZ"/>
        </w:rPr>
      </w:pPr>
      <w:r w:rsidRPr="005B70E0">
        <w:rPr>
          <w:rFonts w:ascii="Times New Roman" w:hAnsi="Times New Roman" w:cs="Times New Roman"/>
          <w:sz w:val="24"/>
          <w:szCs w:val="24"/>
          <w:lang w:val="kk-KZ"/>
        </w:rPr>
        <w:t>Нәтижеге талдау жасау.</w:t>
      </w:r>
    </w:p>
    <w:p w:rsidR="00081292" w:rsidRPr="00BB3FCC" w:rsidRDefault="00081292" w:rsidP="00591AE9">
      <w:pPr>
        <w:pStyle w:val="a3"/>
        <w:numPr>
          <w:ilvl w:val="0"/>
          <w:numId w:val="32"/>
        </w:numPr>
        <w:shd w:val="clear" w:color="auto" w:fill="FFFFFF"/>
        <w:tabs>
          <w:tab w:val="left" w:pos="993"/>
        </w:tabs>
        <w:spacing w:after="0"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Есептеулер жүргізу, зертханалық жұмыстың есебін рәсімдеу және қорғау.</w:t>
      </w:r>
    </w:p>
    <w:p w:rsidR="00C2632D" w:rsidRPr="001D508B" w:rsidRDefault="00C2632D" w:rsidP="006816AB">
      <w:pPr>
        <w:spacing w:line="240" w:lineRule="auto"/>
        <w:jc w:val="center"/>
        <w:rPr>
          <w:rFonts w:ascii="Times New Roman" w:hAnsi="Times New Roman" w:cs="Times New Roman"/>
          <w:b/>
          <w:i/>
          <w:sz w:val="24"/>
          <w:szCs w:val="24"/>
          <w:lang w:val="kk-KZ"/>
        </w:rPr>
      </w:pPr>
    </w:p>
    <w:p w:rsidR="00B450A2" w:rsidRPr="00B22AA1" w:rsidRDefault="00B450A2" w:rsidP="006816AB">
      <w:pPr>
        <w:spacing w:line="240" w:lineRule="auto"/>
        <w:jc w:val="center"/>
        <w:rPr>
          <w:rFonts w:ascii="Times New Roman" w:hAnsi="Times New Roman" w:cs="Times New Roman"/>
          <w:b/>
          <w:i/>
          <w:sz w:val="24"/>
          <w:szCs w:val="24"/>
          <w:lang w:val="kk-KZ"/>
        </w:rPr>
      </w:pPr>
      <w:r w:rsidRPr="00B22AA1">
        <w:rPr>
          <w:rFonts w:ascii="Times New Roman" w:hAnsi="Times New Roman" w:cs="Times New Roman"/>
          <w:b/>
          <w:i/>
          <w:sz w:val="24"/>
          <w:szCs w:val="24"/>
          <w:lang w:val="kk-KZ"/>
        </w:rPr>
        <w:t>Теориядан қысқаша мәлімет</w:t>
      </w:r>
    </w:p>
    <w:p w:rsidR="00B450A2" w:rsidRPr="00B22AA1" w:rsidRDefault="00B450A2" w:rsidP="006816AB">
      <w:pPr>
        <w:spacing w:line="240" w:lineRule="auto"/>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ab/>
        <w:t xml:space="preserve">Үйкеліс күштері барлық механикалық процестер мен жүйелерде кездеседі. Үйкеліс күштері бір – бірімен жанасып тұрған денелер арасындағы немесе олардың бөліктері салыстырмалы қозғалыста болғанда пайда болады. Екі немесе бірнеше бір – бірімен жанасып тұрған денелердің салыстырмалы қозғалысы кезінде пайда болған үйкелісі </w:t>
      </w:r>
      <w:r w:rsidRPr="00B22AA1">
        <w:rPr>
          <w:rFonts w:ascii="Times New Roman" w:hAnsi="Times New Roman" w:cs="Times New Roman"/>
          <w:i/>
          <w:sz w:val="24"/>
          <w:szCs w:val="24"/>
          <w:lang w:val="kk-KZ"/>
        </w:rPr>
        <w:t>сыртқы үйкеліс деп аталады.</w:t>
      </w:r>
      <w:r w:rsidRPr="00B22AA1">
        <w:rPr>
          <w:rFonts w:ascii="Times New Roman" w:hAnsi="Times New Roman" w:cs="Times New Roman"/>
          <w:sz w:val="24"/>
          <w:szCs w:val="24"/>
          <w:lang w:val="kk-KZ"/>
        </w:rPr>
        <w:t xml:space="preserve"> Егер осы денелер бір – біріне қатысты салыстырмалы қозғалыста болмаса, онда оны </w:t>
      </w:r>
      <w:r w:rsidRPr="00B22AA1">
        <w:rPr>
          <w:rFonts w:ascii="Times New Roman" w:hAnsi="Times New Roman" w:cs="Times New Roman"/>
          <w:i/>
          <w:sz w:val="24"/>
          <w:szCs w:val="24"/>
          <w:lang w:val="kk-KZ"/>
        </w:rPr>
        <w:t>тыныштық үйкеліс күші деп атайды</w:t>
      </w:r>
      <w:r w:rsidRPr="00B22AA1">
        <w:rPr>
          <w:rFonts w:ascii="Times New Roman" w:hAnsi="Times New Roman" w:cs="Times New Roman"/>
          <w:sz w:val="24"/>
          <w:szCs w:val="24"/>
          <w:lang w:val="kk-KZ"/>
        </w:rPr>
        <w:t xml:space="preserve">. Ал олардың бір – біріне қарағанда орын ауыстыруы кезінде пайда болған үйкелісті </w:t>
      </w:r>
      <w:r w:rsidRPr="00B22AA1">
        <w:rPr>
          <w:rFonts w:ascii="Times New Roman" w:hAnsi="Times New Roman" w:cs="Times New Roman"/>
          <w:i/>
          <w:sz w:val="24"/>
          <w:szCs w:val="24"/>
          <w:lang w:val="kk-KZ"/>
        </w:rPr>
        <w:t>домалау үйкелісі деп атайды</w:t>
      </w:r>
      <w:r w:rsidRPr="00B22AA1">
        <w:rPr>
          <w:rFonts w:ascii="Times New Roman" w:hAnsi="Times New Roman" w:cs="Times New Roman"/>
          <w:sz w:val="24"/>
          <w:szCs w:val="24"/>
          <w:lang w:val="kk-KZ"/>
        </w:rPr>
        <w:t>.</w:t>
      </w:r>
    </w:p>
    <w:p w:rsidR="00B450A2" w:rsidRPr="00B22AA1" w:rsidRDefault="00B450A2" w:rsidP="006816AB">
      <w:pPr>
        <w:spacing w:line="240" w:lineRule="auto"/>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ab/>
        <w:t xml:space="preserve">Тұтас бір заттың өзара бөлшектерінің арасындағы үйкеліс (мысалы, сұйық немесе газ) </w:t>
      </w:r>
      <w:r w:rsidRPr="00B22AA1">
        <w:rPr>
          <w:rFonts w:ascii="Times New Roman" w:hAnsi="Times New Roman" w:cs="Times New Roman"/>
          <w:i/>
          <w:sz w:val="24"/>
          <w:szCs w:val="24"/>
          <w:lang w:val="kk-KZ"/>
        </w:rPr>
        <w:t>ішкі үйкеліс деп аталады</w:t>
      </w:r>
      <w:r w:rsidRPr="00B22AA1">
        <w:rPr>
          <w:rFonts w:ascii="Times New Roman" w:hAnsi="Times New Roman" w:cs="Times New Roman"/>
          <w:sz w:val="24"/>
          <w:szCs w:val="24"/>
          <w:lang w:val="kk-KZ"/>
        </w:rPr>
        <w:t xml:space="preserve">. Сыртқы үйкелістің ерекшелігі онда тыныштық үйкелістің болуы, ал ол тангенциалды күштің шегі  ретінде анықталады да, осы күштің әсерінен жанасып тұрған денелер салыстырмалы қозғалысқа түседі. </w:t>
      </w:r>
    </w:p>
    <w:p w:rsidR="00B450A2" w:rsidRPr="00B22AA1" w:rsidRDefault="00B450A2" w:rsidP="006816AB">
      <w:pPr>
        <w:spacing w:line="240" w:lineRule="auto"/>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ab/>
        <w:t>Үйкеліс күші үйкеліс коэффициентіне байланысты, ол тұрақты емес, ол жанасып тұрған денелердің беттерінің жағдайына және материалына тәуелді.</w:t>
      </w:r>
    </w:p>
    <w:p w:rsidR="00B450A2" w:rsidRPr="00C2632D" w:rsidRDefault="00B450A2" w:rsidP="006816AB">
      <w:pPr>
        <w:spacing w:line="240" w:lineRule="auto"/>
        <w:rPr>
          <w:rFonts w:ascii="Times New Roman" w:hAnsi="Times New Roman" w:cs="Times New Roman"/>
          <w:i/>
          <w:sz w:val="24"/>
          <w:szCs w:val="24"/>
          <w:lang w:val="kk-KZ"/>
        </w:rPr>
      </w:pPr>
      <w:r w:rsidRPr="00C2632D">
        <w:rPr>
          <w:rFonts w:ascii="Times New Roman" w:hAnsi="Times New Roman" w:cs="Times New Roman"/>
          <w:i/>
          <w:sz w:val="24"/>
          <w:szCs w:val="24"/>
          <w:lang w:val="kk-KZ"/>
        </w:rPr>
        <w:t>Тербелмелі домалау үйкелісі</w:t>
      </w:r>
    </w:p>
    <w:p w:rsidR="00B450A2" w:rsidRPr="00B22AA1" w:rsidRDefault="00B450A2" w:rsidP="006816AB">
      <w:pPr>
        <w:spacing w:line="240" w:lineRule="auto"/>
        <w:ind w:firstLine="708"/>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 xml:space="preserve">Домалау үйкелісі, цилиндрдің немесе шардың қатты жазықтық бетінен сырғанамай домалаған кезде пайда болады. Домалау үйкелісінің негізгі заңдылықтарын тәжірибе </w:t>
      </w:r>
      <w:r w:rsidRPr="00B22AA1">
        <w:rPr>
          <w:rFonts w:ascii="Times New Roman" w:hAnsi="Times New Roman" w:cs="Times New Roman"/>
          <w:sz w:val="24"/>
          <w:szCs w:val="24"/>
          <w:lang w:val="kk-KZ"/>
        </w:rPr>
        <w:lastRenderedPageBreak/>
        <w:t xml:space="preserve">жүзінде зерттеу үшін цилиндрді немесе шарды қатты дененің бетіне жанастырып домалатады (6.1 – сурет). Суретте қатты дененің беті ретінде </w:t>
      </w:r>
      <w:r w:rsidRPr="00B22AA1">
        <w:rPr>
          <w:rFonts w:ascii="Times New Roman" w:hAnsi="Times New Roman" w:cs="Times New Roman"/>
          <w:i/>
          <w:sz w:val="24"/>
          <w:szCs w:val="24"/>
          <w:lang w:val="kk-KZ"/>
        </w:rPr>
        <w:t>АСNМ</w:t>
      </w:r>
      <w:r w:rsidRPr="00B22AA1">
        <w:rPr>
          <w:rFonts w:ascii="Times New Roman" w:hAnsi="Times New Roman" w:cs="Times New Roman"/>
          <w:sz w:val="24"/>
          <w:szCs w:val="24"/>
          <w:lang w:val="kk-KZ"/>
        </w:rPr>
        <w:t xml:space="preserve"> жазықтығы көрсетілген, ұзындығы L – жіпке шарик 1 көлбеу жазықтыққа 2 жанаса ілінген. Көлбеу жазықтықтың </w:t>
      </w:r>
      <w:r w:rsidR="00341B68" w:rsidRPr="00341B68">
        <w:rPr>
          <w:rFonts w:ascii="Times New Roman" w:hAnsi="Times New Roman" w:cs="Times New Roman"/>
          <w:sz w:val="24"/>
          <w:szCs w:val="24"/>
          <w:lang w:val="en-US"/>
        </w:rPr>
        <w:pict>
          <v:group id="_x0000_s7428" style="position:absolute;left:0;text-align:left;margin-left:0;margin-top:-.75pt;width:171pt;height:171pt;z-index:251726848;mso-position-horizontal-relative:text;mso-position-vertical-relative:text" coordorigin="2471,2216" coordsize="3420,3420">
            <v:shapetype id="_x0000_t7" coordsize="21600,21600" o:spt="7" adj="5400" path="m@0,l,21600@1,21600,21600,xe">
              <v:stroke joinstyle="miter"/>
              <v:formulas>
                <v:f eqn="val #0"/>
                <v:f eqn="sum width 0 #0"/>
                <v:f eqn="prod #0 1 2"/>
                <v:f eqn="sum width 0 @2"/>
                <v:f eqn="mid #0 width"/>
                <v:f eqn="mid @1 0"/>
                <v:f eqn="prod height width #0"/>
                <v:f eqn="prod @6 1 2"/>
                <v:f eqn="sum height 0 @7"/>
                <v:f eqn="prod width 1 2"/>
                <v:f eqn="sum #0 0 @9"/>
                <v:f eqn="if @10 @8 0"/>
                <v:f eqn="if @10 @7 height"/>
              </v:formulas>
              <v:path gradientshapeok="t" o:connecttype="custom" o:connectlocs="@4,0;10800,@11;@3,10800;@5,21600;10800,@12;@2,10800" textboxrect="1800,1800,19800,19800;8100,8100,13500,13500;10800,10800,10800,10800"/>
              <v:handles>
                <v:h position="#0,topLeft" xrange="0,21600"/>
              </v:handles>
            </v:shapetype>
            <v:shape id="_x0000_s7429" type="#_x0000_t7" style="position:absolute;left:2471;top:2216;width:2625;height:2582;rotation:359306fd" adj="5352"/>
            <v:line id="_x0000_s7430" style="position:absolute;rotation:-810188fd" from="3784,2396" to="4277,2539"/>
            <v:line id="_x0000_s7431" style="position:absolute;flip:x" from="2963,2480" to="3948,3917"/>
            <v:line id="_x0000_s7432" style="position:absolute;rotation:863383fd;flip:x" from="3155,2551" to="4140,3989"/>
            <v:line id="_x0000_s7433" style="position:absolute;rotation:1742887fd;flip:x" from="3401,2587" to="4386,4025"/>
            <v:oval id="_x0000_s7434" style="position:absolute;left:2827;top:3869;width:227;height:199;rotation:2310091fd"/>
            <v:oval id="_x0000_s7435" style="position:absolute;left:3182;top:4061;width:227;height:199;rotation:2310091fd"/>
            <v:oval id="_x0000_s7436" style="position:absolute;left:3721;top:4157;width:227;height:199;rotation:2310091fd"/>
            <v:shape id="_x0000_s7437" style="position:absolute;left:2799;top:3797;width:1642;height:575" coordsize="1950,750" path="m,c120,135,240,270,360,360v120,90,120,120,360,180c960,600,1650,690,1800,720v150,30,-15,15,-180,e" filled="f">
              <v:stroke dashstyle="longDash"/>
              <v:path arrowok="t"/>
            </v:shape>
            <v:shape id="_x0000_s7438" type="#_x0000_t19" style="position:absolute;left:3749;top:2524;width:288;height:440;rotation:8733232fd" coordsize="21600,28916" adj="-5280308,1351558,,21308" path="wr-21600,-292,21600,42908,3539,,20216,28916nfewr-21600,-292,21600,42908,3539,,20216,28916l,21308nsxe">
              <v:path o:connectlocs="3539,0;20216,28916;0,21308"/>
            </v:shape>
            <v:shape id="_x0000_s7439" type="#_x0000_t19" style="position:absolute;left:3527;top:2802;width:289;height:781;rotation:7375448fd" coordsize="25435,42908" adj="-5280308,6568472,3835,21308" path="wr-17765,-292,25435,42908,7374,,,42565nfewr-17765,-292,25435,42908,7374,,,42565l3835,21308nsxe">
              <v:path o:connectlocs="7374,0;0,42565;3835,21308"/>
            </v:shape>
            <v:line id="_x0000_s7440" style="position:absolute;rotation:3069803fd" from="3658,2791" to="3802,2792">
              <v:stroke endarrow="classic" endarrowlength="long"/>
            </v:line>
            <v:line id="_x0000_s7441" style="position:absolute;rotation:10634423fd" from="3948,2838" to="4113,2839">
              <v:stroke endarrow="classic" endarrowlength="long"/>
            </v:line>
            <v:line id="_x0000_s7442" style="position:absolute;rotation:3671331fd" from="3277,3154" to="3517,3210">
              <v:stroke endarrow="classic" endarrowlength="long"/>
            </v:line>
            <v:line id="_x0000_s7443" style="position:absolute;rotation:-13156132fd" from="3839,3342" to="4002,3343">
              <v:stroke endarrow="classic" endarrowlength="long"/>
            </v:line>
            <v:group id="_x0000_s7444" style="position:absolute;left:4277;top:3366;width:314;height:815" coordorigin="6892,10237" coordsize="345,1020">
              <v:line id="_x0000_s7445" style="position:absolute;flip:x" from="6997,10237" to="7177,11137"/>
              <v:line id="_x0000_s7446" style="position:absolute;rotation:2324540fd;flip:x" from="7057,10282" to="7237,10462">
                <v:stroke endarrow="block"/>
              </v:line>
              <v:line id="_x0000_s7447" style="position:absolute;rotation:13472382fd;flip:x" from="6892,11077" to="7072,11257">
                <v:stroke endarrow="block"/>
              </v:line>
            </v:group>
            <v:line id="_x0000_s7448" style="position:absolute;flip:y" from="4277,4121" to="5754,4840"/>
            <v:rect id="_x0000_s7449" style="position:absolute;left:4249;top:4480;width:1642;height:144;rotation:-1874533fd" fillcolor="black" stroked="f">
              <v:fill r:id="rId458" o:title="Светлый диагональный 2" type="pattern"/>
            </v:rect>
            <v:shape id="_x0000_s7450" type="#_x0000_t202" style="position:absolute;left:3360;top:2384;width:575;height:359" filled="f" stroked="f">
              <v:fill opacity="0"/>
              <v:textbox style="mso-next-textbox:#_x0000_s7450">
                <w:txbxContent>
                  <w:p w:rsidR="001D508B" w:rsidRDefault="001D508B" w:rsidP="00B450A2">
                    <w:pPr>
                      <w:rPr>
                        <w:vertAlign w:val="subscript"/>
                      </w:rPr>
                    </w:pPr>
                    <w:r>
                      <w:sym w:font="Symbol" w:char="0061"/>
                    </w:r>
                    <w:r>
                      <w:rPr>
                        <w:vertAlign w:val="subscript"/>
                      </w:rPr>
                      <w:t>n</w:t>
                    </w:r>
                  </w:p>
                </w:txbxContent>
              </v:textbox>
            </v:shape>
            <v:shape id="_x0000_s7451" type="#_x0000_t202" style="position:absolute;left:2936;top:2707;width:821;height:575" filled="f" stroked="f">
              <v:fill opacity="0"/>
              <v:textbox style="mso-next-textbox:#_x0000_s7451">
                <w:txbxContent>
                  <w:p w:rsidR="001D508B" w:rsidRDefault="001D508B" w:rsidP="00B450A2">
                    <w:pPr>
                      <w:rPr>
                        <w:vertAlign w:val="subscript"/>
                      </w:rPr>
                    </w:pPr>
                    <w:r>
                      <w:sym w:font="Symbol" w:char="0061"/>
                    </w:r>
                    <w:r>
                      <w:rPr>
                        <w:vertAlign w:val="subscript"/>
                      </w:rPr>
                      <w:t>o</w:t>
                    </w:r>
                  </w:p>
                </w:txbxContent>
              </v:textbox>
            </v:shape>
            <v:shape id="_x0000_s7452" type="#_x0000_t202" style="position:absolute;left:3921;top:3953;width:821;height:575" filled="f" stroked="f">
              <v:fill opacity="0"/>
              <v:textbox style="mso-next-textbox:#_x0000_s7452">
                <w:txbxContent>
                  <w:p w:rsidR="001D508B" w:rsidRDefault="001D508B" w:rsidP="00B450A2">
                    <w:pPr>
                      <w:rPr>
                        <w:vertAlign w:val="subscript"/>
                      </w:rPr>
                    </w:pPr>
                    <w:r>
                      <w:sym w:font="Symbol" w:char="0044"/>
                    </w:r>
                    <w:r>
                      <w:t>l</w:t>
                    </w:r>
                  </w:p>
                </w:txbxContent>
              </v:textbox>
            </v:shape>
            <v:shape id="_x0000_s7453" type="#_x0000_t202" style="position:absolute;left:4879;top:3654;width:656;height:431" filled="f" stroked="f">
              <v:fill opacity="0"/>
              <v:textbox style="mso-next-textbox:#_x0000_s7453">
                <w:txbxContent>
                  <w:p w:rsidR="001D508B" w:rsidRDefault="001D508B" w:rsidP="00B450A2">
                    <w:pPr>
                      <w:rPr>
                        <w:vertAlign w:val="subscript"/>
                      </w:rPr>
                    </w:pPr>
                    <w:r>
                      <w:sym w:font="Symbol" w:char="0044"/>
                    </w:r>
                    <w:r>
                      <w:t>h</w:t>
                    </w:r>
                  </w:p>
                </w:txbxContent>
              </v:textbox>
            </v:shape>
            <v:shape id="_x0000_s7454" type="#_x0000_t202" style="position:absolute;left:4509;top:4265;width:452;height:419" filled="f" stroked="f">
              <v:fill opacity="0"/>
              <v:textbox style="mso-next-textbox:#_x0000_s7454">
                <w:txbxContent>
                  <w:p w:rsidR="001D508B" w:rsidRDefault="001D508B" w:rsidP="00B450A2">
                    <w:pPr>
                      <w:rPr>
                        <w:vertAlign w:val="subscript"/>
                      </w:rPr>
                    </w:pPr>
                    <w:r>
                      <w:sym w:font="Symbol" w:char="0062"/>
                    </w:r>
                  </w:p>
                </w:txbxContent>
              </v:textbox>
            </v:shape>
            <v:shape id="_x0000_s7455" type="#_x0000_t19" style="position:absolute;left:4118;top:4488;width:363;height:1148;rotation:1379815fd" coordsize="5977,21561" adj="-5673508,-4845405,,21561" path="wr-21600,-39,21600,43161,1292,,5977,805nfewr-21600,-39,21600,43161,1292,,5977,805l,21561nsxe">
              <v:stroke startarrow="classic" startarrowwidth="narrow" startarrowlength="long"/>
              <v:path o:connectlocs="1292,0;5977,805;0,21561"/>
            </v:shape>
            <v:shapetype id="_x0000_t88" coordsize="21600,21600" o:spt="88" adj="1800,10800" path="m,qx10800@0l10800@2qy21600@11,10800@3l10800@1qy,21600e" filled="f">
              <v:formulas>
                <v:f eqn="val #0"/>
                <v:f eqn="sum 21600 0 #0"/>
                <v:f eqn="sum #1 0 #0"/>
                <v:f eqn="sum #1 #0 0"/>
                <v:f eqn="prod #0 9598 32768"/>
                <v:f eqn="sum 21600 0 @4"/>
                <v:f eqn="sum 21600 0 #1"/>
                <v:f eqn="min #1 @6"/>
                <v:f eqn="prod @7 1 2"/>
                <v:f eqn="prod #0 2 1"/>
                <v:f eqn="sum 21600 0 @9"/>
                <v:f eqn="val #1"/>
              </v:formulas>
              <v:path arrowok="t" o:connecttype="custom" o:connectlocs="0,0;21600,@11;0,21600" textboxrect="0,@4,7637,@5"/>
              <v:handles>
                <v:h position="center,#0" yrange="0,@8"/>
                <v:h position="bottomRight,#1" yrange="@9,@10"/>
              </v:handles>
            </v:shapetype>
            <v:shape id="_x0000_s7456" type="#_x0000_t88" style="position:absolute;left:4769;top:3654;width:164;height:431;rotation:1038191fd" adj=",9320"/>
            <v:shape id="_x0000_s7457" type="#_x0000_t202" style="position:absolute;left:3594;top:4970;width:1247;height:419" filled="f" stroked="f">
              <v:fill opacity="0"/>
              <v:textbox style="mso-next-textbox:#_x0000_s7457">
                <w:txbxContent>
                  <w:p w:rsidR="001D508B" w:rsidRDefault="001D508B" w:rsidP="00B450A2">
                    <w:pPr>
                      <w:rPr>
                        <w:vertAlign w:val="subscript"/>
                      </w:rPr>
                    </w:pPr>
                    <w:r>
                      <w:t>6.1-сурет</w:t>
                    </w:r>
                  </w:p>
                </w:txbxContent>
              </v:textbox>
            </v:shape>
            <w10:wrap type="square"/>
          </v:group>
        </w:pict>
      </w:r>
      <w:r w:rsidR="00341B68" w:rsidRPr="00341B68">
        <w:rPr>
          <w:rFonts w:ascii="Times New Roman" w:hAnsi="Times New Roman" w:cs="Times New Roman"/>
          <w:sz w:val="24"/>
          <w:szCs w:val="24"/>
          <w:lang w:val="en-US"/>
        </w:rPr>
        <w:pict>
          <v:line id="_x0000_s7387" style="position:absolute;left:0;text-align:left;rotation:2298148fd;z-index:251724800;mso-position-horizontal-relative:text;mso-position-vertical-relative:text" from="0,217.1pt" to="6pt,230.6pt"/>
        </w:pict>
      </w:r>
      <w:r w:rsidRPr="00B22AA1">
        <w:rPr>
          <w:rFonts w:ascii="Times New Roman" w:hAnsi="Times New Roman" w:cs="Times New Roman"/>
          <w:sz w:val="24"/>
          <w:szCs w:val="24"/>
          <w:lang w:val="kk-KZ"/>
        </w:rPr>
        <w:t xml:space="preserve">көлбеулік бұрышы </w:t>
      </w:r>
      <w:r w:rsidRPr="00BB3FCC">
        <w:rPr>
          <w:rFonts w:ascii="Times New Roman" w:hAnsi="Times New Roman" w:cs="Times New Roman"/>
          <w:sz w:val="24"/>
          <w:szCs w:val="24"/>
        </w:rPr>
        <w:sym w:font="Symbol" w:char="0062"/>
      </w:r>
      <w:r w:rsidRPr="00B22AA1">
        <w:rPr>
          <w:rFonts w:ascii="Times New Roman" w:hAnsi="Times New Roman" w:cs="Times New Roman"/>
          <w:sz w:val="24"/>
          <w:szCs w:val="24"/>
          <w:lang w:val="kk-KZ"/>
        </w:rPr>
        <w:t xml:space="preserve"> - ны өзгертуге болады. Егер шарикті тепе – теңдік қалпынан шығарсақ (6.1 – суретте оған шариктің В нүктесіндегі жағдайы сәйкес келеді), онда ол көлбеу жазықтықтың </w:t>
      </w:r>
      <w:r w:rsidRPr="00B22AA1">
        <w:rPr>
          <w:rFonts w:ascii="Times New Roman" w:hAnsi="Times New Roman" w:cs="Times New Roman"/>
          <w:i/>
          <w:sz w:val="24"/>
          <w:szCs w:val="24"/>
          <w:lang w:val="kk-KZ"/>
        </w:rPr>
        <w:t xml:space="preserve">АСNМ </w:t>
      </w:r>
      <w:r w:rsidRPr="00B22AA1">
        <w:rPr>
          <w:rFonts w:ascii="Times New Roman" w:hAnsi="Times New Roman" w:cs="Times New Roman"/>
          <w:sz w:val="24"/>
          <w:szCs w:val="24"/>
          <w:lang w:val="kk-KZ"/>
        </w:rPr>
        <w:t xml:space="preserve">бетінен домалай қозғалады да, оның қозғалысы сыртқы домалау үйкелісінің әсерінен өшетін тербеліспен сипатталады. Бұл жағдайда домалау үйкелісінің пайда болу себебін, қатты дененің бетімен А қозғалған шариктің деформациялануымен түсіндіруге болады. Қатты дененің (үлгінің) бетінің деформациялануынан реакция күшінің әсер сызығы мен нормаль күш қысымының </w:t>
      </w:r>
      <w:r w:rsidRPr="00BB3FCC">
        <w:rPr>
          <w:rFonts w:ascii="Times New Roman" w:eastAsia="Times New Roman" w:hAnsi="Times New Roman" w:cs="Times New Roman"/>
          <w:position w:val="-4"/>
          <w:sz w:val="24"/>
          <w:szCs w:val="24"/>
          <w:lang w:val="en-US"/>
        </w:rPr>
        <w:object w:dxaOrig="240" w:dyaOrig="320">
          <v:shape id="_x0000_i1553" type="#_x0000_t75" style="width:10.4pt;height:15.6pt" o:ole="">
            <v:imagedata r:id="rId1111" o:title=""/>
          </v:shape>
          <o:OLEObject Type="Embed" ProgID="Equation.3" ShapeID="_x0000_i1553" DrawAspect="Content" ObjectID="_1544345166" r:id="rId1112"/>
        </w:object>
      </w:r>
      <w:r w:rsidRPr="00B22AA1">
        <w:rPr>
          <w:rFonts w:ascii="Times New Roman" w:hAnsi="Times New Roman" w:cs="Times New Roman"/>
          <w:sz w:val="24"/>
          <w:szCs w:val="24"/>
          <w:lang w:val="kk-KZ"/>
        </w:rPr>
        <w:t xml:space="preserve"> әсер сызықтары (6.2 – сурет) өзара сәйкес келмейді. Бұл суретте зерттейін деп отырған қатты дененің бетімен шарик домалаған кезде пайда болатын күштер көрсетілген, қарастырып отырған жағдайымыз нормальды күш қысымы шариктің салмағына тең.</w:t>
      </w:r>
    </w:p>
    <w:p w:rsidR="00B450A2" w:rsidRPr="00B22AA1" w:rsidRDefault="00341B68" w:rsidP="006816AB">
      <w:pPr>
        <w:tabs>
          <w:tab w:val="left" w:pos="0"/>
        </w:tabs>
        <w:spacing w:line="240" w:lineRule="auto"/>
        <w:jc w:val="both"/>
        <w:rPr>
          <w:rFonts w:ascii="Times New Roman" w:hAnsi="Times New Roman" w:cs="Times New Roman"/>
          <w:sz w:val="24"/>
          <w:szCs w:val="24"/>
          <w:lang w:val="kk-KZ"/>
        </w:rPr>
      </w:pPr>
      <w:r w:rsidRPr="00341B68">
        <w:rPr>
          <w:rFonts w:ascii="Times New Roman" w:hAnsi="Times New Roman" w:cs="Times New Roman"/>
          <w:sz w:val="24"/>
          <w:szCs w:val="24"/>
          <w:lang w:val="en-US"/>
        </w:rPr>
        <w:pict>
          <v:group id="_x0000_s7388" style="position:absolute;left:0;text-align:left;margin-left:2pt;margin-top:-12.4pt;width:190.45pt;height:174pt;z-index:251725824" coordorigin="926,7299" coordsize="3390,3480">
            <v:shape id="_x0000_s7389" type="#_x0000_t202" style="position:absolute;left:3161;top:9864;width:525;height:435" filled="f" stroked="f">
              <v:fill opacity="0"/>
              <v:textbox style="mso-next-textbox:#_x0000_s7389">
                <w:txbxContent>
                  <w:p w:rsidR="001D508B" w:rsidRDefault="001D508B" w:rsidP="00B450A2">
                    <w:pPr>
                      <w:rPr>
                        <w:vertAlign w:val="subscript"/>
                      </w:rPr>
                    </w:pPr>
                    <w:r>
                      <w:t>F</w:t>
                    </w:r>
                    <w:r>
                      <w:rPr>
                        <w:vertAlign w:val="subscript"/>
                      </w:rPr>
                      <w:t>тр</w:t>
                    </w:r>
                  </w:p>
                </w:txbxContent>
              </v:textbox>
            </v:shape>
            <v:oval id="_x0000_s7390" style="position:absolute;left:1466;top:7524;width:2064;height:2064"/>
            <v:line id="_x0000_s7391" style="position:absolute" from="2471,7299" to="2471,9819"/>
            <v:line id="_x0000_s7392" style="position:absolute;flip:x" from="1748,8454" to="2468,9174">
              <v:stroke endarrow="classic" endarrowwidth="wide" endarrowlength="long"/>
            </v:line>
            <v:rect id="_x0000_s7393" style="position:absolute;left:2606;top:8064;width:360;height:1440"/>
            <v:line id="_x0000_s7394" style="position:absolute;rotation:90" from="2530,7209" to="2531,9729"/>
            <v:line id="_x0000_s7395" style="position:absolute;rotation:-672571fd;flip:x y" from="2723,8244" to="2813,9504">
              <v:stroke endarrow="classic" endarrowwidth="wide" endarrowlength="long"/>
            </v:line>
            <v:line id="_x0000_s7396" style="position:absolute;flip:y" from="2966,8214" to="2966,8394">
              <v:stroke endarrow="classic" endarrowwidth="wide" endarrowlength="long"/>
            </v:line>
            <v:line id="_x0000_s7397" style="position:absolute" from="2966,9504" to="2966,9864"/>
            <v:line id="_x0000_s7398" style="position:absolute" from="3056,9399" to="4316,9399"/>
            <v:line id="_x0000_s7399" style="position:absolute;flip:x" from="926,9609" to="2906,9609"/>
            <v:line id="_x0000_s7400" style="position:absolute" from="2471,9819" to="2471,10359"/>
            <v:line id="_x0000_s7401" style="position:absolute" from="2966,9864" to="2966,10224"/>
            <v:line id="_x0000_s7402" style="position:absolute" from="2471,10044" to="3011,10044">
              <v:stroke startarrow="classic" startarrowwidth="wide" startarrowlength="long" endarrow="classic" endarrowwidth="wide" endarrowlength="long"/>
            </v:line>
            <v:line id="_x0000_s7403" style="position:absolute;flip:x" from="2621,9489" to="2801,9489">
              <v:stroke endarrow="classic" endarrowwidth="wide" endarrowlength="long"/>
            </v:line>
            <v:line id="_x0000_s7404" style="position:absolute;rotation:2298148fd" from="4192,9419" to="4312,9689"/>
            <v:line id="_x0000_s7405" style="position:absolute;rotation:2298148fd" from="3851,9404" to="3971,9674"/>
            <v:line id="_x0000_s7406" style="position:absolute;rotation:2298148fd" from="3656,9414" to="3776,9684"/>
            <v:line id="_x0000_s7407" style="position:absolute;rotation:2298148fd" from="4046,9414" to="4166,9684"/>
            <v:line id="_x0000_s7408" style="position:absolute;rotation:2298148fd" from="986,9609" to="1106,9879"/>
            <v:line id="_x0000_s7409" style="position:absolute;rotation:2298148fd" from="3101,9399" to="3221,9669"/>
            <v:line id="_x0000_s7410" style="position:absolute;rotation:2298148fd" from="3281,9399" to="3401,9669"/>
            <v:line id="_x0000_s7411" style="position:absolute;rotation:2298148fd" from="3461,9399" to="3581,9669"/>
            <v:line id="_x0000_s7412" style="position:absolute;rotation:2298148fd" from="1136,9609" to="1256,9879"/>
            <v:line id="_x0000_s7413" style="position:absolute;rotation:2298148fd" from="1331,9609" to="1451,9879"/>
            <v:line id="_x0000_s7414" style="position:absolute;rotation:2298148fd" from="1541,9609" to="1661,9879"/>
            <v:line id="_x0000_s7415" style="position:absolute;rotation:2298148fd" from="1766,9609" to="1886,9879"/>
            <v:line id="_x0000_s7416" style="position:absolute;rotation:2298148fd" from="1991,9624" to="2111,9894"/>
            <v:line id="_x0000_s7417" style="position:absolute;rotation:2298148fd" from="2186,9624" to="2306,9894"/>
            <v:line id="_x0000_s7418" style="position:absolute;rotation:2298148fd" from="2366,9624" to="2486,9894"/>
            <v:line id="_x0000_s7419" style="position:absolute;rotation:2298148fd" from="2576,9639" to="2696,9909"/>
            <v:line id="_x0000_s7420" style="position:absolute;rotation:2298148fd" from="2801,9624" to="2921,9894"/>
            <v:shape id="_x0000_s7421" type="#_x0000_t202" style="position:absolute;left:2396;top:7659;width:900;height:720" filled="f" stroked="f">
              <v:fill opacity="0"/>
              <v:textbox style="mso-next-textbox:#_x0000_s7421">
                <w:txbxContent>
                  <w:p w:rsidR="001D508B" w:rsidRDefault="001D508B" w:rsidP="00B450A2">
                    <w:r>
                      <w:t>Q</w:t>
                    </w:r>
                  </w:p>
                </w:txbxContent>
              </v:textbox>
            </v:shape>
            <v:shape id="_x0000_s7422" type="#_x0000_t202" style="position:absolute;left:2651;top:7674;width:900;height:720" filled="f" stroked="f">
              <v:fill opacity="0"/>
              <v:textbox style="mso-next-textbox:#_x0000_s7422">
                <w:txbxContent>
                  <w:p w:rsidR="001D508B" w:rsidRDefault="001D508B" w:rsidP="00B450A2">
                    <w:pPr>
                      <w:rPr>
                        <w:vertAlign w:val="subscript"/>
                      </w:rPr>
                    </w:pPr>
                    <w:r>
                      <w:t>Q</w:t>
                    </w:r>
                    <w:r>
                      <w:rPr>
                        <w:vertAlign w:val="subscript"/>
                      </w:rPr>
                      <w:t>n</w:t>
                    </w:r>
                  </w:p>
                </w:txbxContent>
              </v:textbox>
            </v:shape>
            <v:shape id="_x0000_s7423" type="#_x0000_t202" style="position:absolute;left:2171;top:8124;width:900;height:720" filled="f" stroked="f">
              <v:fill opacity="0"/>
              <v:textbox style="mso-next-textbox:#_x0000_s7423">
                <w:txbxContent>
                  <w:p w:rsidR="001D508B" w:rsidRDefault="001D508B" w:rsidP="00B450A2">
                    <w:pPr>
                      <w:rPr>
                        <w:vertAlign w:val="subscript"/>
                      </w:rPr>
                    </w:pPr>
                    <w:r>
                      <w:t>0</w:t>
                    </w:r>
                  </w:p>
                </w:txbxContent>
              </v:textbox>
            </v:shape>
            <v:shape id="_x0000_s7424" type="#_x0000_t202" style="position:absolute;left:1811;top:8499;width:900;height:720" filled="f" stroked="f">
              <v:fill opacity="0"/>
              <v:textbox style="mso-next-textbox:#_x0000_s7424">
                <w:txbxContent>
                  <w:p w:rsidR="001D508B" w:rsidRDefault="001D508B" w:rsidP="00B450A2">
                    <w:pPr>
                      <w:rPr>
                        <w:vertAlign w:val="subscript"/>
                      </w:rPr>
                    </w:pPr>
                    <w:r>
                      <w:t>R</w:t>
                    </w:r>
                  </w:p>
                </w:txbxContent>
              </v:textbox>
            </v:shape>
            <v:shape id="_x0000_s7425" type="#_x0000_t202" style="position:absolute;left:2531;top:10059;width:900;height:720" filled="f" stroked="f">
              <v:fill opacity="0"/>
              <v:textbox style="mso-next-textbox:#_x0000_s7425">
                <w:txbxContent>
                  <w:p w:rsidR="001D508B" w:rsidRDefault="001D508B" w:rsidP="00B450A2">
                    <w:pPr>
                      <w:rPr>
                        <w:vertAlign w:val="subscript"/>
                      </w:rPr>
                    </w:pPr>
                    <w:r>
                      <w:t>f</w:t>
                    </w:r>
                  </w:p>
                </w:txbxContent>
              </v:textbox>
            </v:shape>
            <v:shape id="_x0000_s7426" type="#_x0000_t202" style="position:absolute;left:2096;top:10344;width:1080;height:435" filled="f" stroked="f">
              <v:fill opacity="0"/>
              <v:textbox style="mso-next-textbox:#_x0000_s7426">
                <w:txbxContent>
                  <w:p w:rsidR="001D508B" w:rsidRDefault="001D508B" w:rsidP="00B450A2">
                    <w:pPr>
                      <w:rPr>
                        <w:vertAlign w:val="subscript"/>
                      </w:rPr>
                    </w:pPr>
                    <w:r>
                      <w:t>6.2-сурет</w:t>
                    </w:r>
                  </w:p>
                </w:txbxContent>
              </v:textbox>
            </v:shape>
            <v:line id="_x0000_s7427" style="position:absolute" from="2835,9510" to="3210,10020"/>
            <w10:wrap type="square"/>
          </v:group>
        </w:pict>
      </w:r>
      <w:r w:rsidR="00B450A2" w:rsidRPr="00B22AA1">
        <w:rPr>
          <w:rFonts w:ascii="Times New Roman" w:hAnsi="Times New Roman" w:cs="Times New Roman"/>
          <w:sz w:val="24"/>
          <w:szCs w:val="24"/>
          <w:lang w:val="kk-KZ"/>
        </w:rPr>
        <w:tab/>
        <w:t xml:space="preserve">Реакция күшінің нормаль құраушысы </w:t>
      </w:r>
      <w:r w:rsidR="00B450A2" w:rsidRPr="00BB3FCC">
        <w:rPr>
          <w:rFonts w:ascii="Times New Roman" w:eastAsia="Times New Roman" w:hAnsi="Times New Roman" w:cs="Times New Roman"/>
          <w:position w:val="-6"/>
          <w:sz w:val="24"/>
          <w:szCs w:val="24"/>
          <w:lang w:val="en-US"/>
        </w:rPr>
        <w:object w:dxaOrig="280" w:dyaOrig="340">
          <v:shape id="_x0000_i1554" type="#_x0000_t75" style="width:15.6pt;height:15.6pt" o:ole="">
            <v:imagedata r:id="rId1113" o:title=""/>
          </v:shape>
          <o:OLEObject Type="Embed" ProgID="Equation.3" ShapeID="_x0000_i1554" DrawAspect="Content" ObjectID="_1544345167" r:id="rId1114"/>
        </w:object>
      </w:r>
      <w:r w:rsidR="00B450A2" w:rsidRPr="00B22AA1">
        <w:rPr>
          <w:rFonts w:ascii="Times New Roman" w:hAnsi="Times New Roman" w:cs="Times New Roman"/>
          <w:sz w:val="24"/>
          <w:szCs w:val="24"/>
          <w:vertAlign w:val="subscript"/>
          <w:lang w:val="kk-KZ"/>
        </w:rPr>
        <w:t xml:space="preserve">n </w:t>
      </w:r>
      <w:r w:rsidR="00B450A2" w:rsidRPr="00B22AA1">
        <w:rPr>
          <w:rFonts w:ascii="Times New Roman" w:hAnsi="Times New Roman" w:cs="Times New Roman"/>
          <w:sz w:val="24"/>
          <w:szCs w:val="24"/>
          <w:lang w:val="kk-KZ"/>
        </w:rPr>
        <w:t xml:space="preserve">жүктің нормаль күшіне </w:t>
      </w:r>
      <w:r w:rsidR="00B450A2" w:rsidRPr="00BB3FCC">
        <w:rPr>
          <w:rFonts w:ascii="Times New Roman" w:eastAsia="Times New Roman" w:hAnsi="Times New Roman" w:cs="Times New Roman"/>
          <w:position w:val="-4"/>
          <w:sz w:val="24"/>
          <w:szCs w:val="24"/>
          <w:lang w:val="en-US"/>
        </w:rPr>
        <w:object w:dxaOrig="240" w:dyaOrig="320">
          <v:shape id="_x0000_i1555" type="#_x0000_t75" style="width:10.4pt;height:15.6pt" o:ole="">
            <v:imagedata r:id="rId1115" o:title=""/>
          </v:shape>
          <o:OLEObject Type="Embed" ProgID="Equation.3" ShapeID="_x0000_i1555" DrawAspect="Content" ObjectID="_1544345168" r:id="rId1116"/>
        </w:object>
      </w:r>
      <w:r w:rsidR="00B450A2" w:rsidRPr="00B22AA1">
        <w:rPr>
          <w:rFonts w:ascii="Times New Roman" w:hAnsi="Times New Roman" w:cs="Times New Roman"/>
          <w:sz w:val="24"/>
          <w:szCs w:val="24"/>
          <w:lang w:val="kk-KZ"/>
        </w:rPr>
        <w:t xml:space="preserve"> - ға тең, яғни </w:t>
      </w:r>
      <w:r w:rsidR="00B450A2" w:rsidRPr="00BB3FCC">
        <w:rPr>
          <w:rFonts w:ascii="Times New Roman" w:eastAsia="Times New Roman" w:hAnsi="Times New Roman" w:cs="Times New Roman"/>
          <w:position w:val="-4"/>
          <w:sz w:val="24"/>
          <w:szCs w:val="24"/>
          <w:lang w:val="en-US"/>
        </w:rPr>
        <w:object w:dxaOrig="240" w:dyaOrig="320">
          <v:shape id="_x0000_i1556" type="#_x0000_t75" style="width:10.4pt;height:15.6pt" o:ole="">
            <v:imagedata r:id="rId1117" o:title=""/>
          </v:shape>
          <o:OLEObject Type="Embed" ProgID="Equation.3" ShapeID="_x0000_i1556" DrawAspect="Content" ObjectID="_1544345169" r:id="rId1118"/>
        </w:object>
      </w:r>
      <w:r w:rsidR="00B450A2" w:rsidRPr="00BB3FCC">
        <w:rPr>
          <w:rFonts w:ascii="Times New Roman" w:hAnsi="Times New Roman" w:cs="Times New Roman"/>
          <w:sz w:val="24"/>
          <w:szCs w:val="24"/>
        </w:rPr>
        <w:sym w:font="Symbol" w:char="003D"/>
      </w:r>
      <w:r w:rsidR="00B450A2" w:rsidRPr="00B22AA1">
        <w:rPr>
          <w:rFonts w:ascii="Times New Roman" w:hAnsi="Times New Roman" w:cs="Times New Roman"/>
          <w:sz w:val="24"/>
          <w:szCs w:val="24"/>
          <w:lang w:val="kk-KZ"/>
        </w:rPr>
        <w:t xml:space="preserve"> </w:t>
      </w:r>
      <w:r w:rsidR="00B450A2" w:rsidRPr="00BB3FCC">
        <w:rPr>
          <w:rFonts w:ascii="Times New Roman" w:eastAsia="Times New Roman" w:hAnsi="Times New Roman" w:cs="Times New Roman"/>
          <w:position w:val="-6"/>
          <w:sz w:val="24"/>
          <w:szCs w:val="24"/>
          <w:lang w:val="en-US"/>
        </w:rPr>
        <w:object w:dxaOrig="280" w:dyaOrig="340">
          <v:shape id="_x0000_i1557" type="#_x0000_t75" style="width:15.6pt;height:15.6pt" o:ole="">
            <v:imagedata r:id="rId1113" o:title=""/>
          </v:shape>
          <o:OLEObject Type="Embed" ProgID="Equation.3" ShapeID="_x0000_i1557" DrawAspect="Content" ObjectID="_1544345170" r:id="rId1119"/>
        </w:object>
      </w:r>
      <w:r w:rsidR="00B450A2" w:rsidRPr="00B22AA1">
        <w:rPr>
          <w:rFonts w:ascii="Times New Roman" w:hAnsi="Times New Roman" w:cs="Times New Roman"/>
          <w:sz w:val="24"/>
          <w:szCs w:val="24"/>
          <w:vertAlign w:val="subscript"/>
          <w:lang w:val="kk-KZ"/>
        </w:rPr>
        <w:t xml:space="preserve">n </w:t>
      </w:r>
      <w:r w:rsidR="00B450A2" w:rsidRPr="00B22AA1">
        <w:rPr>
          <w:rFonts w:ascii="Times New Roman" w:hAnsi="Times New Roman" w:cs="Times New Roman"/>
          <w:sz w:val="24"/>
          <w:szCs w:val="24"/>
          <w:lang w:val="kk-KZ"/>
        </w:rPr>
        <w:t xml:space="preserve">, ал </w:t>
      </w:r>
      <w:r w:rsidR="00B450A2" w:rsidRPr="00BB3FCC">
        <w:rPr>
          <w:rFonts w:ascii="Times New Roman" w:eastAsia="Times New Roman" w:hAnsi="Times New Roman" w:cs="Times New Roman"/>
          <w:position w:val="-6"/>
          <w:sz w:val="24"/>
          <w:szCs w:val="24"/>
          <w:lang w:val="en-US"/>
        </w:rPr>
        <w:object w:dxaOrig="280" w:dyaOrig="340">
          <v:shape id="_x0000_i1558" type="#_x0000_t75" style="width:15.6pt;height:15.6pt" o:ole="">
            <v:imagedata r:id="rId1113" o:title=""/>
          </v:shape>
          <o:OLEObject Type="Embed" ProgID="Equation.3" ShapeID="_x0000_i1558" DrawAspect="Content" ObjectID="_1544345171" r:id="rId1120"/>
        </w:object>
      </w:r>
      <w:r w:rsidR="00B450A2" w:rsidRPr="00B22AA1">
        <w:rPr>
          <w:rFonts w:ascii="Times New Roman" w:hAnsi="Times New Roman" w:cs="Times New Roman"/>
          <w:sz w:val="24"/>
          <w:szCs w:val="24"/>
          <w:lang w:val="kk-KZ"/>
        </w:rPr>
        <w:t xml:space="preserve">- нің горизонталь құрастырушысы үйкеліс күші </w:t>
      </w:r>
      <w:r w:rsidR="00B450A2" w:rsidRPr="00BB3FCC">
        <w:rPr>
          <w:rFonts w:ascii="Times New Roman" w:eastAsia="Times New Roman" w:hAnsi="Times New Roman" w:cs="Times New Roman"/>
          <w:position w:val="-4"/>
          <w:sz w:val="24"/>
          <w:szCs w:val="24"/>
          <w:lang w:val="en-US"/>
        </w:rPr>
        <w:object w:dxaOrig="260" w:dyaOrig="320">
          <v:shape id="_x0000_i1559" type="#_x0000_t75" style="width:15.6pt;height:15.6pt" o:ole="">
            <v:imagedata r:id="rId1121" o:title=""/>
          </v:shape>
          <o:OLEObject Type="Embed" ProgID="Equation.3" ShapeID="_x0000_i1559" DrawAspect="Content" ObjectID="_1544345172" r:id="rId1122"/>
        </w:object>
      </w:r>
      <w:r w:rsidR="00B450A2" w:rsidRPr="00B22AA1">
        <w:rPr>
          <w:rFonts w:ascii="Times New Roman" w:hAnsi="Times New Roman" w:cs="Times New Roman"/>
          <w:sz w:val="24"/>
          <w:szCs w:val="24"/>
          <w:vertAlign w:val="subscript"/>
          <w:lang w:val="kk-KZ"/>
        </w:rPr>
        <w:t>үйк</w:t>
      </w:r>
      <w:r w:rsidR="00B450A2" w:rsidRPr="00B22AA1">
        <w:rPr>
          <w:rFonts w:ascii="Times New Roman" w:hAnsi="Times New Roman" w:cs="Times New Roman"/>
          <w:sz w:val="24"/>
          <w:szCs w:val="24"/>
          <w:lang w:val="kk-KZ"/>
        </w:rPr>
        <w:t xml:space="preserve"> болып табылады. Егер шарик үлгінің бетімен үдеусіз қозғалса, онда күш моменттерінің теңдік ережелері орындалуы керек. Контактты деформацияның әсерінен, О нүктесіне қатысты алғанда домалау үйкелісінің күш моменті (6.2 – сурет), тіректің  реакция күшінің </w:t>
      </w:r>
      <w:r w:rsidR="00B450A2" w:rsidRPr="00BB3FCC">
        <w:rPr>
          <w:rFonts w:ascii="Times New Roman" w:eastAsia="Times New Roman" w:hAnsi="Times New Roman" w:cs="Times New Roman"/>
          <w:position w:val="-6"/>
          <w:sz w:val="24"/>
          <w:szCs w:val="24"/>
          <w:lang w:val="en-US"/>
        </w:rPr>
        <w:object w:dxaOrig="280" w:dyaOrig="340">
          <v:shape id="_x0000_i1560" type="#_x0000_t75" style="width:15.6pt;height:15.6pt" o:ole="">
            <v:imagedata r:id="rId1113" o:title=""/>
          </v:shape>
          <o:OLEObject Type="Embed" ProgID="Equation.3" ShapeID="_x0000_i1560" DrawAspect="Content" ObjectID="_1544345173" r:id="rId1123"/>
        </w:object>
      </w:r>
      <w:r w:rsidR="00B450A2" w:rsidRPr="00B22AA1">
        <w:rPr>
          <w:rFonts w:ascii="Times New Roman" w:hAnsi="Times New Roman" w:cs="Times New Roman"/>
          <w:sz w:val="24"/>
          <w:szCs w:val="24"/>
          <w:lang w:val="kk-KZ"/>
        </w:rPr>
        <w:t xml:space="preserve"> үйкелісу f қашықтығына көбейтіндісіне тең.</w:t>
      </w:r>
    </w:p>
    <w:p w:rsidR="00B450A2" w:rsidRPr="00B22AA1" w:rsidRDefault="00B450A2" w:rsidP="006816AB">
      <w:pPr>
        <w:tabs>
          <w:tab w:val="left" w:pos="0"/>
        </w:tabs>
        <w:spacing w:line="240" w:lineRule="auto"/>
        <w:jc w:val="right"/>
        <w:rPr>
          <w:rFonts w:ascii="Times New Roman" w:hAnsi="Times New Roman" w:cs="Times New Roman"/>
          <w:sz w:val="24"/>
          <w:szCs w:val="24"/>
          <w:lang w:val="kk-KZ"/>
        </w:rPr>
      </w:pPr>
      <w:r w:rsidRPr="00BB3FCC">
        <w:rPr>
          <w:rFonts w:ascii="Times New Roman" w:eastAsia="Times New Roman" w:hAnsi="Times New Roman" w:cs="Times New Roman"/>
          <w:position w:val="-14"/>
          <w:sz w:val="24"/>
          <w:szCs w:val="24"/>
          <w:lang w:val="en-US"/>
        </w:rPr>
        <w:object w:dxaOrig="1699" w:dyaOrig="380">
          <v:shape id="_x0000_i1561" type="#_x0000_t75" style="width:87.6pt;height:20.8pt" o:ole="">
            <v:imagedata r:id="rId1124" o:title=""/>
          </v:shape>
          <o:OLEObject Type="Embed" ProgID="Equation.3" ShapeID="_x0000_i1561" DrawAspect="Content" ObjectID="_1544345174" r:id="rId1125"/>
        </w:object>
      </w:r>
      <w:r w:rsidRPr="00B22AA1">
        <w:rPr>
          <w:rFonts w:ascii="Times New Roman" w:hAnsi="Times New Roman" w:cs="Times New Roman"/>
          <w:sz w:val="24"/>
          <w:szCs w:val="24"/>
          <w:lang w:val="kk-KZ"/>
        </w:rPr>
        <w:t xml:space="preserve">                                (6.1)</w:t>
      </w:r>
    </w:p>
    <w:p w:rsidR="00B450A2" w:rsidRPr="00B22AA1" w:rsidRDefault="00B450A2" w:rsidP="006816AB">
      <w:pPr>
        <w:tabs>
          <w:tab w:val="left" w:pos="4140"/>
        </w:tabs>
        <w:spacing w:line="240" w:lineRule="auto"/>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мұндағы f – реакция күшінің N</w:t>
      </w:r>
      <w:r w:rsidRPr="00B22AA1">
        <w:rPr>
          <w:rFonts w:ascii="Times New Roman" w:hAnsi="Times New Roman" w:cs="Times New Roman"/>
          <w:sz w:val="24"/>
          <w:szCs w:val="24"/>
          <w:vertAlign w:val="subscript"/>
          <w:lang w:val="kk-KZ"/>
        </w:rPr>
        <w:t>n</w:t>
      </w:r>
      <w:r w:rsidRPr="00B22AA1">
        <w:rPr>
          <w:rFonts w:ascii="Times New Roman" w:hAnsi="Times New Roman" w:cs="Times New Roman"/>
          <w:sz w:val="24"/>
          <w:szCs w:val="24"/>
          <w:lang w:val="kk-KZ"/>
        </w:rPr>
        <w:t xml:space="preserve"> иіні, ал R – шариктің радиусы.</w:t>
      </w:r>
    </w:p>
    <w:p w:rsidR="00B450A2" w:rsidRPr="00B22AA1" w:rsidRDefault="00B450A2" w:rsidP="006816AB">
      <w:pPr>
        <w:tabs>
          <w:tab w:val="left" w:pos="4140"/>
        </w:tabs>
        <w:spacing w:line="240" w:lineRule="auto"/>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Жоғарыда аталғандай P=N</w:t>
      </w:r>
      <w:r w:rsidRPr="00B22AA1">
        <w:rPr>
          <w:rFonts w:ascii="Times New Roman" w:hAnsi="Times New Roman" w:cs="Times New Roman"/>
          <w:sz w:val="24"/>
          <w:szCs w:val="24"/>
          <w:vertAlign w:val="subscript"/>
          <w:lang w:val="kk-KZ"/>
        </w:rPr>
        <w:t>n</w:t>
      </w:r>
      <w:r w:rsidRPr="00B22AA1">
        <w:rPr>
          <w:rFonts w:ascii="Times New Roman" w:hAnsi="Times New Roman" w:cs="Times New Roman"/>
          <w:sz w:val="24"/>
          <w:szCs w:val="24"/>
          <w:lang w:val="kk-KZ"/>
        </w:rPr>
        <w:t xml:space="preserve">  тең болғандықтан(6.1) өрнекті мына түрде жазуға болады: </w:t>
      </w:r>
    </w:p>
    <w:p w:rsidR="00B450A2" w:rsidRPr="00B22AA1" w:rsidRDefault="00B450A2" w:rsidP="006816AB">
      <w:pPr>
        <w:tabs>
          <w:tab w:val="left" w:pos="4140"/>
        </w:tabs>
        <w:spacing w:line="240" w:lineRule="auto"/>
        <w:jc w:val="right"/>
        <w:rPr>
          <w:rFonts w:ascii="Times New Roman" w:hAnsi="Times New Roman" w:cs="Times New Roman"/>
          <w:sz w:val="24"/>
          <w:szCs w:val="24"/>
          <w:lang w:val="kk-KZ"/>
        </w:rPr>
      </w:pPr>
      <w:r w:rsidRPr="00B22AA1">
        <w:rPr>
          <w:rFonts w:ascii="Times New Roman" w:hAnsi="Times New Roman" w:cs="Times New Roman"/>
          <w:sz w:val="24"/>
          <w:szCs w:val="24"/>
          <w:lang w:val="kk-KZ"/>
        </w:rPr>
        <w:t xml:space="preserve">               </w:t>
      </w:r>
      <w:r w:rsidRPr="00BB3FCC">
        <w:rPr>
          <w:rFonts w:ascii="Times New Roman" w:eastAsia="Times New Roman" w:hAnsi="Times New Roman" w:cs="Times New Roman"/>
          <w:position w:val="-24"/>
          <w:sz w:val="24"/>
          <w:szCs w:val="24"/>
          <w:lang w:val="en-US"/>
        </w:rPr>
        <w:object w:dxaOrig="1199" w:dyaOrig="620">
          <v:shape id="_x0000_i1562" type="#_x0000_t75" style="width:61.6pt;height:31.25pt" o:ole="">
            <v:imagedata r:id="rId1126" o:title=""/>
          </v:shape>
          <o:OLEObject Type="Embed" ProgID="Equation.3" ShapeID="_x0000_i1562" DrawAspect="Content" ObjectID="_1544345175" r:id="rId1127"/>
        </w:object>
      </w:r>
      <w:r w:rsidRPr="00B22AA1">
        <w:rPr>
          <w:rFonts w:ascii="Times New Roman" w:hAnsi="Times New Roman" w:cs="Times New Roman"/>
          <w:sz w:val="24"/>
          <w:szCs w:val="24"/>
          <w:lang w:val="kk-KZ"/>
        </w:rPr>
        <w:t xml:space="preserve">                                               (6.2)</w:t>
      </w:r>
    </w:p>
    <w:p w:rsidR="00B450A2" w:rsidRPr="00E7794A" w:rsidRDefault="00B450A2" w:rsidP="006816AB">
      <w:pPr>
        <w:tabs>
          <w:tab w:val="left" w:pos="4140"/>
        </w:tabs>
        <w:spacing w:line="240" w:lineRule="auto"/>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 xml:space="preserve">Бұл өрнектен көрінетіні, домалау үйкеліс күші, нормальды қысым күшіне тура пропорционал да, шариктің радиусына кері пропорционал. Бұл жердегі f шамасын домалау үйкеліс коэффициенті деп атайды. Бұл шама f, қысым күшінің  N иіні есебінде болады да, оның өлшемі ретінде ұзындықтың өлшем бірлігі алынады. Көлбеу маятниктің көмегімен домалау үйкеліс күшін анықтау, белгілі бір циклдағы тербеліп жатқан дененің амплитудасының азаюын өлшеуге негізделген. Үйкеліс коэффициентін есептейтін формуланы қорытып шығарайық. Маятниктің тербелісінің циклында, оның энергиясы  </w:t>
      </w:r>
      <w:r w:rsidRPr="00BB3FCC">
        <w:rPr>
          <w:rFonts w:ascii="Times New Roman" w:eastAsia="Times New Roman" w:hAnsi="Times New Roman" w:cs="Times New Roman"/>
          <w:position w:val="-20"/>
          <w:sz w:val="24"/>
          <w:szCs w:val="24"/>
          <w:lang w:val="en-US"/>
        </w:rPr>
        <w:object w:dxaOrig="480" w:dyaOrig="440">
          <v:shape id="_x0000_i1563" type="#_x0000_t75" style="width:26pt;height:20.8pt" o:ole="">
            <v:imagedata r:id="rId1128" o:title=""/>
          </v:shape>
          <o:OLEObject Type="Embed" ProgID="Equation.3" ShapeID="_x0000_i1563" DrawAspect="Content" ObjectID="_1544345176" r:id="rId1129"/>
        </w:object>
      </w:r>
      <w:r w:rsidRPr="00B22AA1">
        <w:rPr>
          <w:rFonts w:ascii="Times New Roman" w:hAnsi="Times New Roman" w:cs="Times New Roman"/>
          <w:sz w:val="24"/>
          <w:szCs w:val="24"/>
          <w:lang w:val="kk-KZ"/>
        </w:rPr>
        <w:t xml:space="preserve"> , үйкеліс күшінің жұмысына жұмсалған. </w:t>
      </w:r>
      <w:r w:rsidRPr="00E7794A">
        <w:rPr>
          <w:rFonts w:ascii="Times New Roman" w:hAnsi="Times New Roman" w:cs="Times New Roman"/>
          <w:sz w:val="24"/>
          <w:szCs w:val="24"/>
          <w:lang w:val="kk-KZ"/>
        </w:rPr>
        <w:t>Сонда маятниктің n цикл тербелісінде, яғни 6.1 – суретте көрсетілгендей, шарик В нүктесінен В</w:t>
      </w:r>
      <w:r w:rsidRPr="00BB3FCC">
        <w:rPr>
          <w:rFonts w:ascii="Times New Roman" w:hAnsi="Times New Roman" w:cs="Times New Roman"/>
          <w:sz w:val="24"/>
          <w:szCs w:val="24"/>
        </w:rPr>
        <w:sym w:font="Symbol" w:char="00A2"/>
      </w:r>
      <w:r w:rsidRPr="00E7794A">
        <w:rPr>
          <w:rFonts w:ascii="Times New Roman" w:hAnsi="Times New Roman" w:cs="Times New Roman"/>
          <w:sz w:val="24"/>
          <w:szCs w:val="24"/>
          <w:lang w:val="kk-KZ"/>
        </w:rPr>
        <w:t xml:space="preserve"> орнына ауысқанда N нің </w:t>
      </w:r>
      <w:r w:rsidRPr="00BB3FCC">
        <w:rPr>
          <w:rFonts w:ascii="Times New Roman" w:eastAsia="Times New Roman" w:hAnsi="Times New Roman" w:cs="Times New Roman"/>
          <w:position w:val="-10"/>
          <w:sz w:val="24"/>
          <w:szCs w:val="24"/>
          <w:lang w:val="en-US"/>
        </w:rPr>
        <w:object w:dxaOrig="1179" w:dyaOrig="320">
          <v:shape id="_x0000_i1564" type="#_x0000_t75" style="width:56.4pt;height:15.6pt" o:ole="">
            <v:imagedata r:id="rId1130" o:title=""/>
          </v:shape>
          <o:OLEObject Type="Embed" ProgID="Equation.3" ShapeID="_x0000_i1564" DrawAspect="Content" ObjectID="_1544345177" r:id="rId1131"/>
        </w:object>
      </w:r>
      <w:r w:rsidRPr="00E7794A">
        <w:rPr>
          <w:rFonts w:ascii="Times New Roman" w:hAnsi="Times New Roman" w:cs="Times New Roman"/>
          <w:sz w:val="24"/>
          <w:szCs w:val="24"/>
          <w:lang w:val="kk-KZ"/>
        </w:rPr>
        <w:t xml:space="preserve"> энергиясын жоғалтады. Бұл энергия маятниктің S жолын жүруге кеткен  кедергі күшінің жұмысына тең, яғни </w:t>
      </w:r>
    </w:p>
    <w:p w:rsidR="00B450A2" w:rsidRPr="00E7794A" w:rsidRDefault="00B450A2" w:rsidP="006816AB">
      <w:pPr>
        <w:tabs>
          <w:tab w:val="left" w:pos="4140"/>
        </w:tabs>
        <w:spacing w:line="240" w:lineRule="auto"/>
        <w:jc w:val="right"/>
        <w:rPr>
          <w:rFonts w:ascii="Times New Roman" w:hAnsi="Times New Roman" w:cs="Times New Roman"/>
          <w:sz w:val="24"/>
          <w:szCs w:val="24"/>
          <w:lang w:val="kk-KZ"/>
        </w:rPr>
      </w:pPr>
      <w:r w:rsidRPr="00C2632D">
        <w:rPr>
          <w:rFonts w:ascii="Times New Roman" w:hAnsi="Times New Roman" w:cs="Times New Roman"/>
          <w:i/>
          <w:sz w:val="24"/>
          <w:szCs w:val="24"/>
        </w:rPr>
        <w:lastRenderedPageBreak/>
        <w:sym w:font="Symbol" w:char="0044"/>
      </w:r>
      <w:r w:rsidRPr="00C2632D">
        <w:rPr>
          <w:rFonts w:ascii="Times New Roman" w:hAnsi="Times New Roman" w:cs="Times New Roman"/>
          <w:i/>
          <w:sz w:val="24"/>
          <w:szCs w:val="24"/>
          <w:lang w:val="kk-KZ"/>
        </w:rPr>
        <w:t>E</w:t>
      </w:r>
      <w:r w:rsidRPr="00C2632D">
        <w:rPr>
          <w:rFonts w:ascii="Times New Roman" w:hAnsi="Times New Roman" w:cs="Times New Roman"/>
          <w:i/>
          <w:sz w:val="24"/>
          <w:szCs w:val="24"/>
          <w:vertAlign w:val="subscript"/>
          <w:lang w:val="kk-KZ"/>
        </w:rPr>
        <w:t>P</w:t>
      </w:r>
      <w:r w:rsidRPr="00C2632D">
        <w:rPr>
          <w:rFonts w:ascii="Times New Roman" w:hAnsi="Times New Roman" w:cs="Times New Roman"/>
          <w:i/>
          <w:sz w:val="24"/>
          <w:szCs w:val="24"/>
          <w:lang w:val="kk-KZ"/>
        </w:rPr>
        <w:t xml:space="preserve">= </w:t>
      </w:r>
      <w:r w:rsidRPr="00C2632D">
        <w:rPr>
          <w:rFonts w:ascii="Times New Roman" w:hAnsi="Times New Roman" w:cs="Times New Roman"/>
          <w:i/>
          <w:sz w:val="24"/>
          <w:szCs w:val="24"/>
        </w:rPr>
        <w:sym w:font="Symbol" w:char="0044"/>
      </w:r>
      <w:r w:rsidRPr="00C2632D">
        <w:rPr>
          <w:rFonts w:ascii="Times New Roman" w:hAnsi="Times New Roman" w:cs="Times New Roman"/>
          <w:i/>
          <w:sz w:val="24"/>
          <w:szCs w:val="24"/>
          <w:lang w:val="kk-KZ"/>
        </w:rPr>
        <w:t>A+</w:t>
      </w:r>
      <w:r w:rsidRPr="00C2632D">
        <w:rPr>
          <w:rFonts w:ascii="Times New Roman" w:hAnsi="Times New Roman" w:cs="Times New Roman"/>
          <w:i/>
          <w:sz w:val="24"/>
          <w:szCs w:val="24"/>
        </w:rPr>
        <w:sym w:font="Symbol" w:char="0044"/>
      </w:r>
      <w:r w:rsidRPr="00C2632D">
        <w:rPr>
          <w:rFonts w:ascii="Times New Roman" w:hAnsi="Times New Roman" w:cs="Times New Roman"/>
          <w:i/>
          <w:sz w:val="24"/>
          <w:szCs w:val="24"/>
          <w:lang w:val="kk-KZ"/>
        </w:rPr>
        <w:t>A</w:t>
      </w:r>
      <w:r w:rsidRPr="00C2632D">
        <w:rPr>
          <w:rFonts w:ascii="Times New Roman" w:hAnsi="Times New Roman" w:cs="Times New Roman"/>
          <w:i/>
          <w:sz w:val="24"/>
          <w:szCs w:val="24"/>
          <w:vertAlign w:val="subscript"/>
          <w:lang w:val="kk-KZ"/>
        </w:rPr>
        <w:t>1</w:t>
      </w:r>
      <w:r w:rsidRPr="00E7794A">
        <w:rPr>
          <w:rFonts w:ascii="Times New Roman" w:hAnsi="Times New Roman" w:cs="Times New Roman"/>
          <w:sz w:val="24"/>
          <w:szCs w:val="24"/>
          <w:vertAlign w:val="subscript"/>
          <w:lang w:val="kk-KZ"/>
        </w:rPr>
        <w:t xml:space="preserve">         </w:t>
      </w:r>
      <w:r w:rsidR="00C2632D" w:rsidRPr="001D508B">
        <w:rPr>
          <w:rFonts w:ascii="Times New Roman" w:hAnsi="Times New Roman" w:cs="Times New Roman"/>
          <w:sz w:val="24"/>
          <w:szCs w:val="24"/>
          <w:vertAlign w:val="subscript"/>
          <w:lang w:val="kk-KZ"/>
        </w:rPr>
        <w:t xml:space="preserve">               </w:t>
      </w:r>
      <w:r w:rsidRPr="00E7794A">
        <w:rPr>
          <w:rFonts w:ascii="Times New Roman" w:hAnsi="Times New Roman" w:cs="Times New Roman"/>
          <w:sz w:val="24"/>
          <w:szCs w:val="24"/>
          <w:vertAlign w:val="subscript"/>
          <w:lang w:val="kk-KZ"/>
        </w:rPr>
        <w:t xml:space="preserve">                                    </w:t>
      </w:r>
      <w:r w:rsidRPr="00E7794A">
        <w:rPr>
          <w:rFonts w:ascii="Times New Roman" w:hAnsi="Times New Roman" w:cs="Times New Roman"/>
          <w:sz w:val="24"/>
          <w:szCs w:val="24"/>
          <w:lang w:val="kk-KZ"/>
        </w:rPr>
        <w:t xml:space="preserve">  (6.3)   </w:t>
      </w:r>
    </w:p>
    <w:p w:rsidR="00B450A2" w:rsidRPr="00BB3FCC" w:rsidRDefault="00B450A2" w:rsidP="006816AB">
      <w:pPr>
        <w:tabs>
          <w:tab w:val="left" w:pos="4140"/>
        </w:tabs>
        <w:spacing w:line="240" w:lineRule="auto"/>
        <w:jc w:val="both"/>
        <w:rPr>
          <w:rFonts w:ascii="Times New Roman" w:hAnsi="Times New Roman" w:cs="Times New Roman"/>
          <w:sz w:val="24"/>
          <w:szCs w:val="24"/>
        </w:rPr>
      </w:pPr>
      <w:r w:rsidRPr="00E7794A">
        <w:rPr>
          <w:rFonts w:ascii="Times New Roman" w:hAnsi="Times New Roman" w:cs="Times New Roman"/>
          <w:sz w:val="24"/>
          <w:szCs w:val="24"/>
          <w:lang w:val="kk-KZ"/>
        </w:rPr>
        <w:t xml:space="preserve">Мұндағы </w:t>
      </w:r>
      <w:r w:rsidRPr="00BB3FCC">
        <w:rPr>
          <w:rFonts w:ascii="Times New Roman" w:hAnsi="Times New Roman" w:cs="Times New Roman"/>
          <w:sz w:val="24"/>
          <w:szCs w:val="24"/>
        </w:rPr>
        <w:sym w:font="Symbol" w:char="0044"/>
      </w:r>
      <w:r w:rsidRPr="00E7794A">
        <w:rPr>
          <w:rFonts w:ascii="Times New Roman" w:hAnsi="Times New Roman" w:cs="Times New Roman"/>
          <w:sz w:val="24"/>
          <w:szCs w:val="24"/>
          <w:lang w:val="kk-KZ"/>
        </w:rPr>
        <w:t>A  үйкеліс күшінің жұмысы (</w:t>
      </w:r>
      <w:r w:rsidRPr="00BB3FCC">
        <w:rPr>
          <w:rFonts w:ascii="Times New Roman" w:hAnsi="Times New Roman" w:cs="Times New Roman"/>
          <w:sz w:val="24"/>
          <w:szCs w:val="24"/>
        </w:rPr>
        <w:sym w:font="Symbol" w:char="0044"/>
      </w:r>
      <w:r w:rsidRPr="00E7794A">
        <w:rPr>
          <w:rFonts w:ascii="Times New Roman" w:hAnsi="Times New Roman" w:cs="Times New Roman"/>
          <w:sz w:val="24"/>
          <w:szCs w:val="24"/>
          <w:lang w:val="kk-KZ"/>
        </w:rPr>
        <w:t>E</w:t>
      </w:r>
      <w:r w:rsidRPr="00E7794A">
        <w:rPr>
          <w:rFonts w:ascii="Times New Roman" w:hAnsi="Times New Roman" w:cs="Times New Roman"/>
          <w:sz w:val="24"/>
          <w:szCs w:val="24"/>
          <w:vertAlign w:val="subscript"/>
          <w:lang w:val="kk-KZ"/>
        </w:rPr>
        <w:t>P</w:t>
      </w:r>
      <w:r w:rsidRPr="00E7794A">
        <w:rPr>
          <w:rFonts w:ascii="Times New Roman" w:hAnsi="Times New Roman" w:cs="Times New Roman"/>
          <w:sz w:val="24"/>
          <w:szCs w:val="24"/>
          <w:lang w:val="kk-KZ"/>
        </w:rPr>
        <w:t>= F</w:t>
      </w:r>
      <w:r w:rsidRPr="00E7794A">
        <w:rPr>
          <w:rFonts w:ascii="Times New Roman" w:hAnsi="Times New Roman" w:cs="Times New Roman"/>
          <w:sz w:val="24"/>
          <w:szCs w:val="24"/>
          <w:vertAlign w:val="subscript"/>
          <w:lang w:val="kk-KZ"/>
        </w:rPr>
        <w:t>үйк</w:t>
      </w:r>
      <w:r w:rsidRPr="00BB3FCC">
        <w:rPr>
          <w:rFonts w:ascii="Times New Roman" w:hAnsi="Times New Roman" w:cs="Times New Roman"/>
          <w:sz w:val="24"/>
          <w:szCs w:val="24"/>
        </w:rPr>
        <w:sym w:font="Symbol" w:char="00D7"/>
      </w:r>
      <w:r w:rsidRPr="00E7794A">
        <w:rPr>
          <w:rFonts w:ascii="Times New Roman" w:hAnsi="Times New Roman" w:cs="Times New Roman"/>
          <w:sz w:val="24"/>
          <w:szCs w:val="24"/>
          <w:lang w:val="kk-KZ"/>
        </w:rPr>
        <w:t xml:space="preserve">S), </w:t>
      </w:r>
      <w:r w:rsidRPr="00BB3FCC">
        <w:rPr>
          <w:rFonts w:ascii="Times New Roman" w:hAnsi="Times New Roman" w:cs="Times New Roman"/>
          <w:sz w:val="24"/>
          <w:szCs w:val="24"/>
        </w:rPr>
        <w:sym w:font="Symbol" w:char="0044"/>
      </w:r>
      <w:r w:rsidRPr="00E7794A">
        <w:rPr>
          <w:rFonts w:ascii="Times New Roman" w:hAnsi="Times New Roman" w:cs="Times New Roman"/>
          <w:sz w:val="24"/>
          <w:szCs w:val="24"/>
          <w:lang w:val="kk-KZ"/>
        </w:rPr>
        <w:t>A</w:t>
      </w:r>
      <w:r w:rsidRPr="00E7794A">
        <w:rPr>
          <w:rFonts w:ascii="Times New Roman" w:hAnsi="Times New Roman" w:cs="Times New Roman"/>
          <w:sz w:val="24"/>
          <w:szCs w:val="24"/>
          <w:vertAlign w:val="subscript"/>
          <w:lang w:val="kk-KZ"/>
        </w:rPr>
        <w:t>1</w:t>
      </w:r>
      <w:r w:rsidRPr="00E7794A">
        <w:rPr>
          <w:rFonts w:ascii="Times New Roman" w:hAnsi="Times New Roman" w:cs="Times New Roman"/>
          <w:sz w:val="24"/>
          <w:szCs w:val="24"/>
          <w:lang w:val="kk-KZ"/>
        </w:rPr>
        <w:t xml:space="preserve"> маятнигінің іліну нүктесіндегі үйкелісін және ортаның кедергісін жеңуге жұмсалған жұмысы, ал </w:t>
      </w:r>
      <w:r w:rsidRPr="00BB3FCC">
        <w:rPr>
          <w:rFonts w:ascii="Times New Roman" w:hAnsi="Times New Roman" w:cs="Times New Roman"/>
          <w:sz w:val="24"/>
          <w:szCs w:val="24"/>
        </w:rPr>
        <w:sym w:font="Symbol" w:char="0044"/>
      </w:r>
      <w:r w:rsidRPr="00E7794A">
        <w:rPr>
          <w:rFonts w:ascii="Times New Roman" w:hAnsi="Times New Roman" w:cs="Times New Roman"/>
          <w:sz w:val="24"/>
          <w:szCs w:val="24"/>
          <w:lang w:val="kk-KZ"/>
        </w:rPr>
        <w:t xml:space="preserve">h – шариктің ауырлық центірінің биіктік бойынша өзгерісі (6.1 – сурет). </w:t>
      </w:r>
      <w:r w:rsidRPr="00BB3FCC">
        <w:rPr>
          <w:rFonts w:ascii="Times New Roman" w:hAnsi="Times New Roman" w:cs="Times New Roman"/>
          <w:sz w:val="24"/>
          <w:szCs w:val="24"/>
        </w:rPr>
        <w:sym w:font="Symbol" w:char="0044"/>
      </w:r>
      <w:r w:rsidRPr="00BB3FCC">
        <w:rPr>
          <w:rFonts w:ascii="Times New Roman" w:hAnsi="Times New Roman" w:cs="Times New Roman"/>
          <w:sz w:val="24"/>
          <w:szCs w:val="24"/>
        </w:rPr>
        <w:t>A</w:t>
      </w:r>
      <w:r w:rsidRPr="00BB3FCC">
        <w:rPr>
          <w:rFonts w:ascii="Times New Roman" w:hAnsi="Times New Roman" w:cs="Times New Roman"/>
          <w:sz w:val="24"/>
          <w:szCs w:val="24"/>
          <w:vertAlign w:val="subscript"/>
        </w:rPr>
        <w:t>1</w:t>
      </w:r>
      <w:r w:rsidRPr="00BB3FCC">
        <w:rPr>
          <w:rFonts w:ascii="Times New Roman" w:hAnsi="Times New Roman" w:cs="Times New Roman"/>
          <w:sz w:val="24"/>
          <w:szCs w:val="24"/>
        </w:rPr>
        <w:t>- дің өте аз шама болуына байланысты (6.3) өрнекті былай жазамыз.</w:t>
      </w:r>
    </w:p>
    <w:p w:rsidR="00B450A2" w:rsidRPr="00BB3FCC" w:rsidRDefault="00B450A2" w:rsidP="006816AB">
      <w:pPr>
        <w:tabs>
          <w:tab w:val="left" w:pos="4140"/>
        </w:tabs>
        <w:spacing w:line="240" w:lineRule="auto"/>
        <w:jc w:val="right"/>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eastAsia="Times New Roman" w:hAnsi="Times New Roman" w:cs="Times New Roman"/>
          <w:position w:val="-14"/>
          <w:sz w:val="24"/>
          <w:szCs w:val="24"/>
          <w:lang w:val="en-US"/>
        </w:rPr>
        <w:object w:dxaOrig="1619" w:dyaOrig="380">
          <v:shape id="_x0000_i1565" type="#_x0000_t75" style="width:82.4pt;height:20.8pt" o:ole="">
            <v:imagedata r:id="rId1132" o:title=""/>
          </v:shape>
          <o:OLEObject Type="Embed" ProgID="Equation.3" ShapeID="_x0000_i1565" DrawAspect="Content" ObjectID="_1544345178" r:id="rId1133"/>
        </w:object>
      </w:r>
      <w:r w:rsidRPr="00BB3FCC">
        <w:rPr>
          <w:rFonts w:ascii="Times New Roman" w:hAnsi="Times New Roman" w:cs="Times New Roman"/>
          <w:sz w:val="24"/>
          <w:szCs w:val="24"/>
        </w:rPr>
        <w:t xml:space="preserve">                                   (6.4)</w:t>
      </w:r>
    </w:p>
    <w:p w:rsidR="00B450A2" w:rsidRPr="00BB3FCC" w:rsidRDefault="00B450A2" w:rsidP="006816AB">
      <w:pPr>
        <w:tabs>
          <w:tab w:val="left" w:pos="4140"/>
        </w:tabs>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 xml:space="preserve">мұндағы m – шариктің массасы. 6.1 – суретен мына шамаларды анықтаймыз: </w:t>
      </w:r>
    </w:p>
    <w:p w:rsidR="00B450A2" w:rsidRPr="00BB3FCC" w:rsidRDefault="00B450A2" w:rsidP="006816AB">
      <w:pPr>
        <w:tabs>
          <w:tab w:val="left" w:pos="4140"/>
        </w:tabs>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10"/>
          <w:sz w:val="24"/>
          <w:szCs w:val="24"/>
          <w:lang w:val="en-US"/>
        </w:rPr>
        <w:object w:dxaOrig="1679" w:dyaOrig="340">
          <v:shape id="_x0000_i1566" type="#_x0000_t75" style="width:82.4pt;height:15.6pt" o:ole="">
            <v:imagedata r:id="rId1134" o:title=""/>
          </v:shape>
          <o:OLEObject Type="Embed" ProgID="Equation.3" ShapeID="_x0000_i1566" DrawAspect="Content" ObjectID="_1544345179" r:id="rId1135"/>
        </w:object>
      </w:r>
      <w:r w:rsidRPr="00BB3FCC">
        <w:rPr>
          <w:rFonts w:ascii="Times New Roman" w:hAnsi="Times New Roman" w:cs="Times New Roman"/>
          <w:sz w:val="24"/>
          <w:szCs w:val="24"/>
        </w:rPr>
        <w:t xml:space="preserve">  және </w:t>
      </w:r>
      <w:r w:rsidRPr="00BB3FCC">
        <w:rPr>
          <w:rFonts w:ascii="Times New Roman" w:hAnsi="Times New Roman" w:cs="Times New Roman"/>
          <w:sz w:val="24"/>
          <w:szCs w:val="24"/>
        </w:rPr>
        <w:sym w:font="Symbol" w:char="0044"/>
      </w:r>
      <w:r w:rsidRPr="00BB3FCC">
        <w:rPr>
          <w:rFonts w:ascii="Times New Roman" w:hAnsi="Times New Roman" w:cs="Times New Roman"/>
          <w:sz w:val="24"/>
          <w:szCs w:val="24"/>
        </w:rPr>
        <w:t>l = OE - OD              (6.5)</w:t>
      </w:r>
    </w:p>
    <w:p w:rsidR="00B450A2" w:rsidRPr="00BB3FCC" w:rsidRDefault="00B450A2" w:rsidP="006816AB">
      <w:pPr>
        <w:tabs>
          <w:tab w:val="left" w:pos="4140"/>
        </w:tabs>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 xml:space="preserve">мұндағы </w:t>
      </w:r>
      <w:r w:rsidRPr="00BB3FCC">
        <w:rPr>
          <w:rFonts w:ascii="Times New Roman" w:hAnsi="Times New Roman" w:cs="Times New Roman"/>
          <w:sz w:val="24"/>
          <w:szCs w:val="24"/>
        </w:rPr>
        <w:sym w:font="Symbol" w:char="0062"/>
      </w:r>
      <w:r w:rsidRPr="00BB3FCC">
        <w:rPr>
          <w:rFonts w:ascii="Times New Roman" w:hAnsi="Times New Roman" w:cs="Times New Roman"/>
          <w:sz w:val="24"/>
          <w:szCs w:val="24"/>
        </w:rPr>
        <w:t xml:space="preserve"> - маятниктің көлбеулік бұрышы. Ауырлық күшінің нормаль құраушысы </w:t>
      </w:r>
      <w:r w:rsidRPr="00BB3FCC">
        <w:rPr>
          <w:rFonts w:ascii="Times New Roman" w:hAnsi="Times New Roman" w:cs="Times New Roman"/>
          <w:i/>
          <w:sz w:val="24"/>
          <w:szCs w:val="24"/>
        </w:rPr>
        <w:t xml:space="preserve">АСNМ </w:t>
      </w:r>
      <w:r w:rsidRPr="00BB3FCC">
        <w:rPr>
          <w:rFonts w:ascii="Times New Roman" w:hAnsi="Times New Roman" w:cs="Times New Roman"/>
          <w:sz w:val="24"/>
          <w:szCs w:val="24"/>
        </w:rPr>
        <w:t>жазықтығына төмендегідей нормальды күш қысымын түсіреді:</w:t>
      </w:r>
    </w:p>
    <w:p w:rsidR="00B450A2" w:rsidRPr="00BB3FCC" w:rsidRDefault="00B450A2" w:rsidP="006816AB">
      <w:pPr>
        <w:tabs>
          <w:tab w:val="left" w:pos="4140"/>
        </w:tabs>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10"/>
          <w:sz w:val="24"/>
          <w:szCs w:val="24"/>
          <w:lang w:val="en-US"/>
        </w:rPr>
        <w:object w:dxaOrig="1339" w:dyaOrig="320">
          <v:shape id="_x0000_i1567" type="#_x0000_t75" style="width:66.8pt;height:15.6pt" o:ole="">
            <v:imagedata r:id="rId1136" o:title=""/>
          </v:shape>
          <o:OLEObject Type="Embed" ProgID="Equation.3" ShapeID="_x0000_i1567" DrawAspect="Content" ObjectID="_1544345180" r:id="rId1137"/>
        </w:object>
      </w:r>
      <w:r w:rsidRPr="00BB3FCC">
        <w:rPr>
          <w:rFonts w:ascii="Times New Roman" w:hAnsi="Times New Roman" w:cs="Times New Roman"/>
          <w:sz w:val="24"/>
          <w:szCs w:val="24"/>
        </w:rPr>
        <w:t xml:space="preserve">                             (6.6)</w:t>
      </w:r>
    </w:p>
    <w:p w:rsidR="00B450A2" w:rsidRPr="00BB3FCC" w:rsidRDefault="00B450A2" w:rsidP="006816AB">
      <w:pPr>
        <w:tabs>
          <w:tab w:val="left" w:pos="4140"/>
        </w:tabs>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Енді (6.2) – ші теңдеуді былай түсіндіреміз:</w:t>
      </w:r>
    </w:p>
    <w:p w:rsidR="00B450A2" w:rsidRPr="00BB3FCC" w:rsidRDefault="00B450A2" w:rsidP="006816AB">
      <w:pPr>
        <w:tabs>
          <w:tab w:val="left" w:pos="4140"/>
        </w:tabs>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24"/>
          <w:sz w:val="24"/>
          <w:szCs w:val="24"/>
          <w:lang w:val="en-US"/>
        </w:rPr>
        <w:object w:dxaOrig="1779" w:dyaOrig="620">
          <v:shape id="_x0000_i1568" type="#_x0000_t75" style="width:87.6pt;height:31.25pt" o:ole="">
            <v:imagedata r:id="rId1138" o:title=""/>
          </v:shape>
          <o:OLEObject Type="Embed" ProgID="Equation.3" ShapeID="_x0000_i1568" DrawAspect="Content" ObjectID="_1544345181" r:id="rId1139"/>
        </w:object>
      </w:r>
      <w:r w:rsidRPr="00BB3FCC">
        <w:rPr>
          <w:rFonts w:ascii="Times New Roman" w:hAnsi="Times New Roman" w:cs="Times New Roman"/>
          <w:sz w:val="24"/>
          <w:szCs w:val="24"/>
        </w:rPr>
        <w:t xml:space="preserve">                           (6.7)</w:t>
      </w:r>
    </w:p>
    <w:p w:rsidR="00B450A2" w:rsidRPr="00BB3FCC" w:rsidRDefault="00B450A2" w:rsidP="006816AB">
      <w:pPr>
        <w:tabs>
          <w:tab w:val="left" w:pos="4140"/>
        </w:tabs>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(6.5) және (6.7) теңдеулерді ескере отырып (6.4) өрнекті былай жазайық</w:t>
      </w:r>
    </w:p>
    <w:p w:rsidR="00B450A2" w:rsidRPr="00BB3FCC" w:rsidRDefault="00B450A2" w:rsidP="006816AB">
      <w:pPr>
        <w:tabs>
          <w:tab w:val="left" w:pos="4140"/>
        </w:tabs>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24"/>
          <w:sz w:val="24"/>
          <w:szCs w:val="24"/>
          <w:lang w:val="en-US"/>
        </w:rPr>
        <w:object w:dxaOrig="2740" w:dyaOrig="620">
          <v:shape id="_x0000_i1569" type="#_x0000_t75" style="width:138.8pt;height:31.25pt" o:ole="">
            <v:imagedata r:id="rId1140" o:title=""/>
          </v:shape>
          <o:OLEObject Type="Embed" ProgID="Equation.3" ShapeID="_x0000_i1569" DrawAspect="Content" ObjectID="_1544345182" r:id="rId1141"/>
        </w:object>
      </w:r>
      <w:r w:rsidRPr="00BB3FCC">
        <w:rPr>
          <w:rFonts w:ascii="Times New Roman" w:hAnsi="Times New Roman" w:cs="Times New Roman"/>
          <w:sz w:val="24"/>
          <w:szCs w:val="24"/>
        </w:rPr>
        <w:tab/>
        <w:t xml:space="preserve">       (6.8) </w:t>
      </w:r>
    </w:p>
    <w:p w:rsidR="00B450A2" w:rsidRPr="00BB3FCC" w:rsidRDefault="00B450A2" w:rsidP="006816AB">
      <w:pPr>
        <w:tabs>
          <w:tab w:val="left" w:pos="4140"/>
        </w:tabs>
        <w:spacing w:line="240" w:lineRule="auto"/>
        <w:jc w:val="both"/>
        <w:rPr>
          <w:rFonts w:ascii="Times New Roman" w:hAnsi="Times New Roman" w:cs="Times New Roman"/>
          <w:sz w:val="24"/>
          <w:szCs w:val="24"/>
        </w:rPr>
      </w:pPr>
      <w:r w:rsidRPr="00BB3FCC">
        <w:rPr>
          <w:rFonts w:ascii="Times New Roman" w:hAnsi="Times New Roman" w:cs="Times New Roman"/>
          <w:sz w:val="24"/>
          <w:szCs w:val="24"/>
          <w:lang w:val="kk-KZ"/>
        </w:rPr>
        <w:t>М</w:t>
      </w:r>
      <w:r w:rsidRPr="00BB3FCC">
        <w:rPr>
          <w:rFonts w:ascii="Times New Roman" w:hAnsi="Times New Roman" w:cs="Times New Roman"/>
          <w:sz w:val="24"/>
          <w:szCs w:val="24"/>
        </w:rPr>
        <w:t>ұнда f шамасын анықтаймыз</w:t>
      </w:r>
    </w:p>
    <w:p w:rsidR="00B450A2" w:rsidRPr="00BB3FCC" w:rsidRDefault="00B450A2" w:rsidP="006816AB">
      <w:pPr>
        <w:tabs>
          <w:tab w:val="left" w:pos="4140"/>
        </w:tabs>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24"/>
          <w:sz w:val="24"/>
          <w:szCs w:val="24"/>
          <w:lang w:val="en-US"/>
        </w:rPr>
        <w:object w:dxaOrig="1339" w:dyaOrig="620">
          <v:shape id="_x0000_i1570" type="#_x0000_t75" style="width:66.8pt;height:31.25pt" o:ole="">
            <v:imagedata r:id="rId1142" o:title=""/>
          </v:shape>
          <o:OLEObject Type="Embed" ProgID="Equation.3" ShapeID="_x0000_i1570" DrawAspect="Content" ObjectID="_1544345183" r:id="rId1143"/>
        </w:object>
      </w:r>
      <w:r w:rsidRPr="00BB3FCC">
        <w:rPr>
          <w:rFonts w:ascii="Times New Roman" w:hAnsi="Times New Roman" w:cs="Times New Roman"/>
          <w:sz w:val="24"/>
          <w:szCs w:val="24"/>
        </w:rPr>
        <w:t xml:space="preserve">                                 (6.9)</w:t>
      </w:r>
    </w:p>
    <w:p w:rsidR="00B450A2" w:rsidRPr="00BB3FCC" w:rsidRDefault="00B450A2" w:rsidP="006816AB">
      <w:pPr>
        <w:tabs>
          <w:tab w:val="left" w:pos="4140"/>
        </w:tabs>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 xml:space="preserve">Егер </w:t>
      </w:r>
      <w:r w:rsidRPr="00BB3FCC">
        <w:rPr>
          <w:rFonts w:ascii="Times New Roman" w:eastAsia="Times New Roman" w:hAnsi="Times New Roman" w:cs="Times New Roman"/>
          <w:position w:val="-20"/>
          <w:sz w:val="24"/>
          <w:szCs w:val="24"/>
          <w:lang w:val="en-US"/>
        </w:rPr>
        <w:object w:dxaOrig="300" w:dyaOrig="440">
          <v:shape id="_x0000_i1571" type="#_x0000_t75" style="width:15.6pt;height:20.8pt" o:ole="">
            <v:imagedata r:id="rId1144" o:title=""/>
          </v:shape>
          <o:OLEObject Type="Embed" ProgID="Equation.3" ShapeID="_x0000_i1571" DrawAspect="Content" ObjectID="_1544345184" r:id="rId1145"/>
        </w:object>
      </w:r>
      <w:r w:rsidRPr="00BB3FCC">
        <w:rPr>
          <w:rFonts w:ascii="Times New Roman" w:hAnsi="Times New Roman" w:cs="Times New Roman"/>
          <w:sz w:val="24"/>
          <w:szCs w:val="24"/>
        </w:rPr>
        <w:t xml:space="preserve"> - маятниктің бастапқы кездегі ауытқу бұрышының амплитудалық</w:t>
      </w:r>
      <w:r w:rsidRPr="00BB3FCC">
        <w:rPr>
          <w:rFonts w:ascii="Times New Roman" w:hAnsi="Times New Roman" w:cs="Times New Roman"/>
          <w:sz w:val="24"/>
          <w:szCs w:val="24"/>
          <w:lang w:val="kk-KZ"/>
        </w:rPr>
        <w:t xml:space="preserve"> </w:t>
      </w:r>
      <w:r w:rsidRPr="00BB3FCC">
        <w:rPr>
          <w:rFonts w:ascii="Times New Roman" w:hAnsi="Times New Roman" w:cs="Times New Roman"/>
          <w:sz w:val="24"/>
          <w:szCs w:val="24"/>
        </w:rPr>
        <w:t xml:space="preserve">мәні болса, онда </w:t>
      </w:r>
      <w:r w:rsidRPr="00BB3FCC">
        <w:rPr>
          <w:rFonts w:ascii="Times New Roman" w:hAnsi="Times New Roman" w:cs="Times New Roman"/>
          <w:sz w:val="24"/>
          <w:szCs w:val="24"/>
        </w:rPr>
        <w:sym w:font="Symbol" w:char="0061"/>
      </w:r>
      <w:r w:rsidRPr="00BB3FCC">
        <w:rPr>
          <w:rFonts w:ascii="Times New Roman" w:hAnsi="Times New Roman" w:cs="Times New Roman"/>
          <w:sz w:val="24"/>
          <w:szCs w:val="24"/>
          <w:vertAlign w:val="subscript"/>
        </w:rPr>
        <w:t xml:space="preserve"> </w:t>
      </w:r>
      <w:r w:rsidRPr="00BB3FCC">
        <w:rPr>
          <w:rFonts w:ascii="Times New Roman" w:hAnsi="Times New Roman" w:cs="Times New Roman"/>
          <w:sz w:val="24"/>
          <w:szCs w:val="24"/>
        </w:rPr>
        <w:t xml:space="preserve"> - шариктің n тербеліс жасағаннан кейінгі ауытқуының амплитудалық  шамасы болады. (6.2 – суретте шариктің В және В` күйлері). Ал L маятник жібінің ұзындығы десек, онда n тербелістен кейінгі ауырлық центірінің жүрген жолы S төмендегідей анықталады: </w:t>
      </w:r>
    </w:p>
    <w:p w:rsidR="00B450A2" w:rsidRPr="00BB3FCC" w:rsidRDefault="00B450A2" w:rsidP="006816AB">
      <w:pPr>
        <w:tabs>
          <w:tab w:val="left" w:pos="4140"/>
        </w:tabs>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14"/>
          <w:sz w:val="24"/>
          <w:szCs w:val="24"/>
          <w:lang w:val="en-US"/>
        </w:rPr>
        <w:object w:dxaOrig="1219" w:dyaOrig="380">
          <v:shape id="_x0000_i1572" type="#_x0000_t75" style="width:61.6pt;height:20.8pt" o:ole="">
            <v:imagedata r:id="rId1146" o:title=""/>
          </v:shape>
          <o:OLEObject Type="Embed" ProgID="Equation.3" ShapeID="_x0000_i1572" DrawAspect="Content" ObjectID="_1544345185" r:id="rId1147"/>
        </w:object>
      </w:r>
      <w:r w:rsidRPr="00BB3FCC">
        <w:rPr>
          <w:rFonts w:ascii="Times New Roman" w:hAnsi="Times New Roman" w:cs="Times New Roman"/>
          <w:sz w:val="24"/>
          <w:szCs w:val="24"/>
        </w:rPr>
        <w:t xml:space="preserve">          </w:t>
      </w:r>
      <w:r w:rsidR="006816AB">
        <w:rPr>
          <w:rFonts w:ascii="Times New Roman" w:hAnsi="Times New Roman" w:cs="Times New Roman"/>
          <w:sz w:val="24"/>
          <w:szCs w:val="24"/>
          <w:lang w:val="en-US"/>
        </w:rPr>
        <w:t xml:space="preserve">            </w:t>
      </w:r>
      <w:r w:rsidRPr="00BB3FCC">
        <w:rPr>
          <w:rFonts w:ascii="Times New Roman" w:hAnsi="Times New Roman" w:cs="Times New Roman"/>
          <w:sz w:val="24"/>
          <w:szCs w:val="24"/>
        </w:rPr>
        <w:t xml:space="preserve">                  (6.10)</w:t>
      </w:r>
    </w:p>
    <w:p w:rsidR="00B450A2" w:rsidRPr="00BB3FCC" w:rsidRDefault="00B450A2" w:rsidP="006816AB">
      <w:pPr>
        <w:tabs>
          <w:tab w:val="left" w:pos="4140"/>
        </w:tabs>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 xml:space="preserve">мұндағы </w:t>
      </w:r>
    </w:p>
    <w:p w:rsidR="00B450A2" w:rsidRPr="00BB3FCC" w:rsidRDefault="00B450A2" w:rsidP="006816AB">
      <w:pPr>
        <w:tabs>
          <w:tab w:val="left" w:pos="4140"/>
        </w:tabs>
        <w:spacing w:line="240" w:lineRule="auto"/>
        <w:jc w:val="center"/>
        <w:rPr>
          <w:rFonts w:ascii="Times New Roman" w:hAnsi="Times New Roman" w:cs="Times New Roman"/>
          <w:sz w:val="24"/>
          <w:szCs w:val="24"/>
        </w:rPr>
      </w:pPr>
      <w:r w:rsidRPr="00BB3FCC">
        <w:rPr>
          <w:rFonts w:ascii="Times New Roman" w:eastAsia="Times New Roman" w:hAnsi="Times New Roman" w:cs="Times New Roman"/>
          <w:position w:val="-24"/>
          <w:sz w:val="24"/>
          <w:szCs w:val="24"/>
          <w:lang w:val="en-US"/>
        </w:rPr>
        <w:object w:dxaOrig="1839" w:dyaOrig="620">
          <v:shape id="_x0000_i1573" type="#_x0000_t75" style="width:92.8pt;height:31.25pt" o:ole="">
            <v:imagedata r:id="rId1148" o:title=""/>
          </v:shape>
          <o:OLEObject Type="Embed" ProgID="Equation.3" ShapeID="_x0000_i1573" DrawAspect="Content" ObjectID="_1544345186" r:id="rId1149"/>
        </w:object>
      </w:r>
    </w:p>
    <w:p w:rsidR="00B450A2" w:rsidRPr="00BB3FCC" w:rsidRDefault="00B450A2" w:rsidP="006816AB">
      <w:pPr>
        <w:tabs>
          <w:tab w:val="left" w:pos="4140"/>
        </w:tabs>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6.1–суретке сүйене отырып мынадай геометриялық түрлендірулер жасайық:</w:t>
      </w:r>
    </w:p>
    <w:p w:rsidR="00B450A2" w:rsidRPr="00BB3FCC" w:rsidRDefault="00B450A2" w:rsidP="006816AB">
      <w:pPr>
        <w:tabs>
          <w:tab w:val="left" w:pos="4140"/>
        </w:tabs>
        <w:spacing w:line="240" w:lineRule="auto"/>
        <w:jc w:val="center"/>
        <w:rPr>
          <w:rFonts w:ascii="Times New Roman" w:hAnsi="Times New Roman" w:cs="Times New Roman"/>
          <w:sz w:val="24"/>
          <w:szCs w:val="24"/>
        </w:rPr>
      </w:pPr>
      <w:r w:rsidRPr="00BB3FCC">
        <w:rPr>
          <w:rFonts w:ascii="Times New Roman" w:eastAsia="Times New Roman" w:hAnsi="Times New Roman" w:cs="Times New Roman"/>
          <w:position w:val="-12"/>
          <w:sz w:val="24"/>
          <w:szCs w:val="24"/>
          <w:lang w:val="en-US"/>
        </w:rPr>
        <w:object w:dxaOrig="1440" w:dyaOrig="360">
          <v:shape id="_x0000_i1574" type="#_x0000_t75" style="width:1in;height:20.8pt" o:ole="">
            <v:imagedata r:id="rId1150" o:title=""/>
          </v:shape>
          <o:OLEObject Type="Embed" ProgID="Equation.3" ShapeID="_x0000_i1574" DrawAspect="Content" ObjectID="_1544345187" r:id="rId1151"/>
        </w:object>
      </w:r>
      <w:r w:rsidRPr="00BB3FCC">
        <w:rPr>
          <w:rFonts w:ascii="Times New Roman" w:hAnsi="Times New Roman" w:cs="Times New Roman"/>
          <w:sz w:val="24"/>
          <w:szCs w:val="24"/>
        </w:rPr>
        <w:t xml:space="preserve"> және </w:t>
      </w:r>
      <w:r w:rsidRPr="00BB3FCC">
        <w:rPr>
          <w:rFonts w:ascii="Times New Roman" w:eastAsia="Times New Roman" w:hAnsi="Times New Roman" w:cs="Times New Roman"/>
          <w:position w:val="-12"/>
          <w:sz w:val="24"/>
          <w:szCs w:val="24"/>
          <w:lang w:val="en-US"/>
        </w:rPr>
        <w:object w:dxaOrig="1540" w:dyaOrig="360">
          <v:shape id="_x0000_i1575" type="#_x0000_t75" style="width:77.2pt;height:20.8pt" o:ole="">
            <v:imagedata r:id="rId1152" o:title=""/>
          </v:shape>
          <o:OLEObject Type="Embed" ProgID="Equation.3" ShapeID="_x0000_i1575" DrawAspect="Content" ObjectID="_1544345188" r:id="rId1153"/>
        </w:object>
      </w:r>
    </w:p>
    <w:p w:rsidR="00B450A2" w:rsidRPr="00BB3FCC" w:rsidRDefault="00B450A2" w:rsidP="006816AB">
      <w:pPr>
        <w:tabs>
          <w:tab w:val="left" w:pos="4140"/>
        </w:tabs>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Сонда (6.5) өрнекті былай жазамыз:</w:t>
      </w:r>
    </w:p>
    <w:p w:rsidR="00B450A2" w:rsidRPr="00BB3FCC" w:rsidRDefault="00B450A2" w:rsidP="006816AB">
      <w:pPr>
        <w:tabs>
          <w:tab w:val="left" w:pos="4140"/>
        </w:tabs>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12"/>
          <w:sz w:val="24"/>
          <w:szCs w:val="24"/>
          <w:lang w:val="en-US"/>
        </w:rPr>
        <w:object w:dxaOrig="2340" w:dyaOrig="360">
          <v:shape id="_x0000_i1576" type="#_x0000_t75" style="width:118pt;height:20.8pt" o:ole="">
            <v:imagedata r:id="rId1154" o:title=""/>
          </v:shape>
          <o:OLEObject Type="Embed" ProgID="Equation.3" ShapeID="_x0000_i1576" DrawAspect="Content" ObjectID="_1544345189" r:id="rId1155"/>
        </w:object>
      </w:r>
      <w:r w:rsidRPr="00BB3FCC">
        <w:rPr>
          <w:rFonts w:ascii="Times New Roman" w:hAnsi="Times New Roman" w:cs="Times New Roman"/>
          <w:sz w:val="24"/>
          <w:szCs w:val="24"/>
        </w:rPr>
        <w:t xml:space="preserve">                         (6.11)</w:t>
      </w:r>
    </w:p>
    <w:p w:rsidR="00B450A2" w:rsidRPr="00BB3FCC" w:rsidRDefault="00B450A2" w:rsidP="006816AB">
      <w:pPr>
        <w:tabs>
          <w:tab w:val="left" w:pos="4140"/>
        </w:tabs>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lastRenderedPageBreak/>
        <w:t xml:space="preserve">Енді (6.10) және (6.11) теңдеулерді (6.9) өрнекке апарып қояйық: </w:t>
      </w:r>
    </w:p>
    <w:p w:rsidR="00B450A2" w:rsidRPr="00BB3FCC" w:rsidRDefault="00B450A2" w:rsidP="006816AB">
      <w:pPr>
        <w:tabs>
          <w:tab w:val="left" w:pos="4140"/>
        </w:tabs>
        <w:spacing w:line="240" w:lineRule="auto"/>
        <w:jc w:val="center"/>
        <w:rPr>
          <w:rFonts w:ascii="Times New Roman" w:hAnsi="Times New Roman" w:cs="Times New Roman"/>
          <w:sz w:val="24"/>
          <w:szCs w:val="24"/>
          <w:lang w:val="en-US"/>
        </w:rPr>
      </w:pPr>
      <w:r w:rsidRPr="00BB3FCC">
        <w:rPr>
          <w:rFonts w:ascii="Times New Roman" w:eastAsia="Times New Roman" w:hAnsi="Times New Roman" w:cs="Times New Roman"/>
          <w:position w:val="-30"/>
          <w:sz w:val="24"/>
          <w:szCs w:val="24"/>
          <w:lang w:val="en-US"/>
        </w:rPr>
        <w:object w:dxaOrig="2700" w:dyaOrig="700">
          <v:shape id="_x0000_i1577" type="#_x0000_t75" style="width:133.6pt;height:36.45pt" o:ole="">
            <v:imagedata r:id="rId1156" o:title=""/>
          </v:shape>
          <o:OLEObject Type="Embed" ProgID="Equation.3" ShapeID="_x0000_i1577" DrawAspect="Content" ObjectID="_1544345190" r:id="rId1157"/>
        </w:object>
      </w:r>
    </w:p>
    <w:p w:rsidR="00B450A2" w:rsidRPr="00BB3FCC" w:rsidRDefault="00B450A2" w:rsidP="006816AB">
      <w:pPr>
        <w:tabs>
          <w:tab w:val="left" w:pos="4140"/>
        </w:tabs>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 xml:space="preserve">немесе </w:t>
      </w:r>
    </w:p>
    <w:p w:rsidR="00B450A2" w:rsidRPr="00BB3FCC" w:rsidRDefault="00B450A2" w:rsidP="006816AB">
      <w:pPr>
        <w:tabs>
          <w:tab w:val="left" w:pos="4140"/>
        </w:tabs>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30"/>
          <w:sz w:val="24"/>
          <w:szCs w:val="24"/>
          <w:lang w:val="en-US"/>
        </w:rPr>
        <w:object w:dxaOrig="2700" w:dyaOrig="700">
          <v:shape id="_x0000_i1578" type="#_x0000_t75" style="width:133.6pt;height:36.45pt" o:ole="">
            <v:imagedata r:id="rId1158" o:title=""/>
          </v:shape>
          <o:OLEObject Type="Embed" ProgID="Equation.3" ShapeID="_x0000_i1578" DrawAspect="Content" ObjectID="_1544345191" r:id="rId1159"/>
        </w:object>
      </w:r>
      <w:r w:rsidRPr="00BB3FCC">
        <w:rPr>
          <w:rFonts w:ascii="Times New Roman" w:hAnsi="Times New Roman" w:cs="Times New Roman"/>
          <w:sz w:val="24"/>
          <w:szCs w:val="24"/>
        </w:rPr>
        <w:t xml:space="preserve">                        (6.12)</w:t>
      </w:r>
    </w:p>
    <w:p w:rsidR="00B450A2" w:rsidRPr="00BB3FCC" w:rsidRDefault="00B450A2" w:rsidP="006816AB">
      <w:pPr>
        <w:tabs>
          <w:tab w:val="left" w:pos="4140"/>
        </w:tabs>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 xml:space="preserve">Егер </w:t>
      </w:r>
      <w:r w:rsidRPr="00BB3FCC">
        <w:rPr>
          <w:rFonts w:ascii="Times New Roman" w:eastAsia="Times New Roman" w:hAnsi="Times New Roman" w:cs="Times New Roman"/>
          <w:position w:val="-24"/>
          <w:sz w:val="24"/>
          <w:szCs w:val="24"/>
          <w:lang w:val="en-US"/>
        </w:rPr>
        <w:object w:dxaOrig="1459" w:dyaOrig="780">
          <v:shape id="_x0000_i1579" type="#_x0000_t75" style="width:1in;height:40.75pt" o:ole="">
            <v:imagedata r:id="rId1160" o:title=""/>
          </v:shape>
          <o:OLEObject Type="Embed" ProgID="Equation.3" ShapeID="_x0000_i1579" DrawAspect="Content" ObjectID="_1544345192" r:id="rId1161"/>
        </w:object>
      </w:r>
      <w:r w:rsidRPr="00BB3FCC">
        <w:rPr>
          <w:rFonts w:ascii="Times New Roman" w:hAnsi="Times New Roman" w:cs="Times New Roman"/>
          <w:sz w:val="24"/>
          <w:szCs w:val="24"/>
        </w:rPr>
        <w:t xml:space="preserve"> - екенін ескерсек, онда</w:t>
      </w:r>
    </w:p>
    <w:p w:rsidR="00B450A2" w:rsidRPr="00BB3FCC" w:rsidRDefault="00B450A2" w:rsidP="006816AB">
      <w:pPr>
        <w:tabs>
          <w:tab w:val="left" w:pos="4140"/>
        </w:tabs>
        <w:spacing w:line="240" w:lineRule="auto"/>
        <w:jc w:val="center"/>
        <w:rPr>
          <w:rFonts w:ascii="Times New Roman" w:hAnsi="Times New Roman" w:cs="Times New Roman"/>
          <w:sz w:val="24"/>
          <w:szCs w:val="24"/>
          <w:lang w:val="en-US"/>
        </w:rPr>
      </w:pPr>
      <w:r w:rsidRPr="00BB3FCC">
        <w:rPr>
          <w:rFonts w:ascii="Times New Roman" w:eastAsia="Times New Roman" w:hAnsi="Times New Roman" w:cs="Times New Roman"/>
          <w:position w:val="-30"/>
          <w:sz w:val="24"/>
          <w:szCs w:val="24"/>
          <w:lang w:val="en-US"/>
        </w:rPr>
        <w:object w:dxaOrig="5760" w:dyaOrig="1180">
          <v:shape id="_x0000_i1580" type="#_x0000_t75" style="width:4in;height:56.4pt" o:ole="">
            <v:imagedata r:id="rId1162" o:title=""/>
          </v:shape>
          <o:OLEObject Type="Embed" ProgID="Equation.3" ShapeID="_x0000_i1580" DrawAspect="Content" ObjectID="_1544345193" r:id="rId1163"/>
        </w:object>
      </w:r>
    </w:p>
    <w:p w:rsidR="00B450A2" w:rsidRPr="00BB3FCC" w:rsidRDefault="00B450A2" w:rsidP="006816AB">
      <w:pPr>
        <w:tabs>
          <w:tab w:val="left" w:pos="4140"/>
        </w:tabs>
        <w:spacing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бұдан</w:t>
      </w:r>
      <w:r w:rsidRPr="00BB3FCC">
        <w:rPr>
          <w:rFonts w:ascii="Times New Roman" w:hAnsi="Times New Roman" w:cs="Times New Roman"/>
          <w:sz w:val="24"/>
          <w:szCs w:val="24"/>
          <w:lang w:val="en-US"/>
        </w:rPr>
        <w:t xml:space="preserve"> </w:t>
      </w:r>
    </w:p>
    <w:p w:rsidR="00B450A2" w:rsidRPr="00BB3FCC" w:rsidRDefault="00B450A2" w:rsidP="006816AB">
      <w:pPr>
        <w:tabs>
          <w:tab w:val="left" w:pos="4140"/>
        </w:tabs>
        <w:spacing w:line="240" w:lineRule="auto"/>
        <w:jc w:val="right"/>
        <w:rPr>
          <w:rFonts w:ascii="Times New Roman" w:hAnsi="Times New Roman" w:cs="Times New Roman"/>
          <w:sz w:val="24"/>
          <w:szCs w:val="24"/>
          <w:lang w:val="en-US"/>
        </w:rPr>
      </w:pPr>
      <w:r w:rsidRPr="00BB3FCC">
        <w:rPr>
          <w:rFonts w:ascii="Times New Roman" w:eastAsia="Times New Roman" w:hAnsi="Times New Roman" w:cs="Times New Roman"/>
          <w:position w:val="-24"/>
          <w:sz w:val="24"/>
          <w:szCs w:val="24"/>
          <w:lang w:val="en-US"/>
        </w:rPr>
        <w:object w:dxaOrig="1859" w:dyaOrig="640">
          <v:shape id="_x0000_i1581" type="#_x0000_t75" style="width:92.8pt;height:31.25pt" o:ole="">
            <v:imagedata r:id="rId1164" o:title=""/>
          </v:shape>
          <o:OLEObject Type="Embed" ProgID="Equation.3" ShapeID="_x0000_i1581" DrawAspect="Content" ObjectID="_1544345194" r:id="rId1165"/>
        </w:object>
      </w:r>
      <w:r w:rsidRPr="00BB3FCC">
        <w:rPr>
          <w:rFonts w:ascii="Times New Roman" w:hAnsi="Times New Roman" w:cs="Times New Roman"/>
          <w:sz w:val="24"/>
          <w:szCs w:val="24"/>
          <w:lang w:val="en-US"/>
        </w:rPr>
        <w:t xml:space="preserve">                 </w:t>
      </w:r>
      <w:r w:rsidR="00C2632D">
        <w:rPr>
          <w:rFonts w:ascii="Times New Roman" w:hAnsi="Times New Roman" w:cs="Times New Roman"/>
          <w:sz w:val="24"/>
          <w:szCs w:val="24"/>
          <w:lang w:val="en-US"/>
        </w:rPr>
        <w:t xml:space="preserve">                           </w:t>
      </w:r>
      <w:r w:rsidRPr="00BB3FCC">
        <w:rPr>
          <w:rFonts w:ascii="Times New Roman" w:hAnsi="Times New Roman" w:cs="Times New Roman"/>
          <w:sz w:val="24"/>
          <w:szCs w:val="24"/>
          <w:lang w:val="en-US"/>
        </w:rPr>
        <w:t xml:space="preserve">        (6.13)</w:t>
      </w:r>
    </w:p>
    <w:p w:rsidR="00B450A2" w:rsidRPr="00BB3FCC" w:rsidRDefault="00B450A2" w:rsidP="006816AB">
      <w:pPr>
        <w:tabs>
          <w:tab w:val="left" w:pos="4140"/>
        </w:tabs>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rPr>
        <w:t>мұндағы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sym w:font="Symbol" w:char="0061"/>
      </w:r>
      <w:r w:rsidRPr="00BB3FCC">
        <w:rPr>
          <w:rFonts w:ascii="Times New Roman" w:hAnsi="Times New Roman" w:cs="Times New Roman"/>
          <w:sz w:val="24"/>
          <w:szCs w:val="24"/>
          <w:vertAlign w:val="subscript"/>
          <w:lang w:val="en-US"/>
        </w:rPr>
        <w:t>0</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және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sym w:font="Symbol" w:char="0061"/>
      </w:r>
      <w:r w:rsidRPr="00BB3FCC">
        <w:rPr>
          <w:rFonts w:ascii="Times New Roman" w:hAnsi="Times New Roman" w:cs="Times New Roman"/>
          <w:sz w:val="24"/>
          <w:szCs w:val="24"/>
          <w:vertAlign w:val="subscript"/>
          <w:lang w:val="en-US"/>
        </w:rPr>
        <w:t>n</w:t>
      </w:r>
      <w:r w:rsidRPr="00BB3FCC">
        <w:rPr>
          <w:rFonts w:ascii="Times New Roman" w:hAnsi="Times New Roman" w:cs="Times New Roman"/>
          <w:sz w:val="24"/>
          <w:szCs w:val="24"/>
          <w:lang w:val="en-US"/>
        </w:rPr>
        <w:t xml:space="preserve"> – </w:t>
      </w:r>
      <w:r w:rsidRPr="00BB3FCC">
        <w:rPr>
          <w:rFonts w:ascii="Times New Roman" w:hAnsi="Times New Roman" w:cs="Times New Roman"/>
          <w:sz w:val="24"/>
          <w:szCs w:val="24"/>
        </w:rPr>
        <w:t>бұрыштары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ради</w:t>
      </w:r>
      <w:r w:rsidRPr="00BB3FCC">
        <w:rPr>
          <w:rFonts w:ascii="Times New Roman" w:hAnsi="Times New Roman" w:cs="Times New Roman"/>
          <w:sz w:val="24"/>
          <w:szCs w:val="24"/>
          <w:lang w:val="kk-KZ"/>
        </w:rPr>
        <w:t>а</w:t>
      </w:r>
      <w:r w:rsidRPr="00BB3FCC">
        <w:rPr>
          <w:rFonts w:ascii="Times New Roman" w:hAnsi="Times New Roman" w:cs="Times New Roman"/>
          <w:sz w:val="24"/>
          <w:szCs w:val="24"/>
        </w:rPr>
        <w:t>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арқылы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өрнектелген</w:t>
      </w:r>
      <w:r w:rsidRPr="00BB3FCC">
        <w:rPr>
          <w:rFonts w:ascii="Times New Roman" w:hAnsi="Times New Roman" w:cs="Times New Roman"/>
          <w:sz w:val="24"/>
          <w:szCs w:val="24"/>
          <w:lang w:val="en-US"/>
        </w:rPr>
        <w:t>.</w:t>
      </w:r>
    </w:p>
    <w:p w:rsidR="00B450A2" w:rsidRPr="00BB3FCC" w:rsidRDefault="00B450A2" w:rsidP="006816AB">
      <w:pPr>
        <w:tabs>
          <w:tab w:val="left" w:pos="4140"/>
        </w:tabs>
        <w:spacing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lang w:val="en-US"/>
        </w:rPr>
        <w:t xml:space="preserve"> </w:t>
      </w:r>
    </w:p>
    <w:p w:rsidR="00B450A2" w:rsidRPr="00BB3FCC" w:rsidRDefault="00B450A2" w:rsidP="006816AB">
      <w:pPr>
        <w:tabs>
          <w:tab w:val="left" w:pos="4140"/>
        </w:tabs>
        <w:spacing w:line="240" w:lineRule="auto"/>
        <w:jc w:val="center"/>
        <w:rPr>
          <w:rFonts w:ascii="Times New Roman" w:hAnsi="Times New Roman" w:cs="Times New Roman"/>
          <w:b/>
          <w:sz w:val="24"/>
          <w:szCs w:val="24"/>
          <w:lang w:val="kk-KZ"/>
        </w:rPr>
      </w:pPr>
      <w:r w:rsidRPr="00BB3FCC">
        <w:rPr>
          <w:rFonts w:ascii="Times New Roman" w:hAnsi="Times New Roman" w:cs="Times New Roman"/>
          <w:b/>
          <w:sz w:val="24"/>
          <w:szCs w:val="24"/>
        </w:rPr>
        <w:t>Қондырғының</w:t>
      </w:r>
      <w:r w:rsidRPr="00BB3FCC">
        <w:rPr>
          <w:rFonts w:ascii="Times New Roman" w:hAnsi="Times New Roman" w:cs="Times New Roman"/>
          <w:b/>
          <w:sz w:val="24"/>
          <w:szCs w:val="24"/>
          <w:lang w:val="en-US"/>
        </w:rPr>
        <w:t xml:space="preserve"> </w:t>
      </w:r>
      <w:r w:rsidRPr="00BB3FCC">
        <w:rPr>
          <w:rFonts w:ascii="Times New Roman" w:hAnsi="Times New Roman" w:cs="Times New Roman"/>
          <w:b/>
          <w:sz w:val="24"/>
          <w:szCs w:val="24"/>
        </w:rPr>
        <w:t>сипаттамасы</w:t>
      </w:r>
    </w:p>
    <w:p w:rsidR="00B450A2" w:rsidRPr="00BB3FCC" w:rsidRDefault="00B450A2" w:rsidP="006816AB">
      <w:pPr>
        <w:tabs>
          <w:tab w:val="left" w:pos="426"/>
        </w:tabs>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ab/>
        <w:t xml:space="preserve">Бұл жұқмыста домалау үйкелісін зерттеу үшін көлбеу маятник әдісі қолданылады. ҒРМ – 07 көлбеу маятнигі (6.3 – сурет) жіпке ілінген шариктен 1 тұрады. Ол көлбеу үлгіге 13 жанаса орналасқан. Арнаулы бағыттаушы 10 арқылы үлгілерді ұясына орналастыруға және одан шығарып алуға болады. Шарик қатты денеден жасалған үлгімен әр уақытта жанасып тұратындай етіп орналасады. Қатты үлгілер мен шариктердің материалдары бірдей. Шариктің тербелуі кезіндегі ауытқу бұрыштарын </w:t>
      </w:r>
      <w:r w:rsidRPr="00BB3FCC">
        <w:rPr>
          <w:rFonts w:ascii="Times New Roman" w:eastAsia="Times New Roman" w:hAnsi="Times New Roman" w:cs="Times New Roman"/>
          <w:position w:val="-12"/>
          <w:sz w:val="24"/>
          <w:szCs w:val="24"/>
          <w:lang w:val="en-US"/>
        </w:rPr>
        <w:object w:dxaOrig="1860" w:dyaOrig="360">
          <v:shape id="_x0000_i1582" type="#_x0000_t75" style="width:92.8pt;height:20.8pt" o:ole="">
            <v:imagedata r:id="rId1166" o:title=""/>
          </v:shape>
          <o:OLEObject Type="Embed" ProgID="Equation.3" ShapeID="_x0000_i1582" DrawAspect="Content" ObjectID="_1544345195" r:id="rId1167"/>
        </w:object>
      </w:r>
      <w:r w:rsidRPr="00BB3FCC">
        <w:rPr>
          <w:rFonts w:ascii="Times New Roman" w:hAnsi="Times New Roman" w:cs="Times New Roman"/>
          <w:sz w:val="24"/>
          <w:szCs w:val="24"/>
          <w:lang w:val="kk-KZ"/>
        </w:rPr>
        <w:t xml:space="preserve"> градуспен көз арқылы байқау үшін арнаулы шкала 14 орнатылған. Көлбеу маятник оның негізгі 2 арқылы төрт аяққа орналасқан. Олардың көмегімен маятник горизонталь орналастыруға болады.</w:t>
      </w:r>
    </w:p>
    <w:p w:rsidR="00B450A2" w:rsidRPr="00BB3FCC" w:rsidRDefault="00341B68" w:rsidP="006816AB">
      <w:pPr>
        <w:tabs>
          <w:tab w:val="left" w:pos="4140"/>
        </w:tabs>
        <w:spacing w:line="240" w:lineRule="auto"/>
        <w:jc w:val="both"/>
        <w:rPr>
          <w:rFonts w:ascii="Times New Roman" w:hAnsi="Times New Roman" w:cs="Times New Roman"/>
          <w:sz w:val="24"/>
          <w:szCs w:val="24"/>
          <w:lang w:val="kk-KZ"/>
        </w:rPr>
      </w:pPr>
      <w:r w:rsidRPr="00341B68">
        <w:rPr>
          <w:rFonts w:ascii="Times New Roman" w:hAnsi="Times New Roman" w:cs="Times New Roman"/>
          <w:sz w:val="24"/>
          <w:szCs w:val="24"/>
          <w:lang w:val="en-US"/>
        </w:rPr>
        <w:pict>
          <v:group id="_x0000_s7288" style="position:absolute;left:0;text-align:left;margin-left:1pt;margin-top:-72.05pt;width:180pt;height:297pt;z-index:251723776" coordorigin="2367,1751" coordsize="3960,6480">
            <v:rect id="_x0000_s7289" style="position:absolute;left:2488;top:7123;width:2928;height:118"/>
            <v:rect id="_x0000_s7290" style="position:absolute;left:2488;top:6268;width:1722;height:855"/>
            <v:rect id="_x0000_s7291" style="position:absolute;left:4205;top:6781;width:65;height:342"/>
            <v:line id="_x0000_s7292" style="position:absolute;flip:y" from="4430,6439" to="4431,7123"/>
            <v:line id="_x0000_s7293" style="position:absolute" from="4272,6878" to="4951,6879"/>
            <v:line id="_x0000_s7294" style="position:absolute" from="4272,6952" to="4842,6953"/>
            <v:line id="_x0000_s7295" style="position:absolute" from="4849,6952" to="4850,7123"/>
            <v:rect id="_x0000_s7296" style="position:absolute;left:4432;top:6830;width:65;height:172"/>
            <v:line id="_x0000_s7297" style="position:absolute;flip:y" from="4677,6450" to="4678,6870"/>
            <v:rect id="_x0000_s7298" style="position:absolute;left:4345;top:5414;width:402;height:1025"/>
            <v:line id="_x0000_s7299" style="position:absolute;flip:x" from="4038,5597" to="4555,5598"/>
            <v:line id="_x0000_s7300" style="position:absolute;flip:x" from="4038,5720" to="4555,5721"/>
            <v:shape id="_x0000_s7301" type="#_x0000_t19" style="position:absolute;left:4495;top:5583;width:104;height:129;rotation:-9327462fd" coordsize="38088,43200" adj="-9159292,6726451,16488" path="wr-5112,,38088,43200,,7647,11762,42677nfewr-5112,,38088,43200,,7647,11762,42677l16488,21600nsxe">
              <v:path o:connectlocs="0,7647;11762,42677;16488,21600"/>
            </v:shape>
            <v:line id="_x0000_s7302" style="position:absolute" from="4555,5731" to="4556,6073"/>
            <v:line id="_x0000_s7303" style="position:absolute" from="4580,5597" to="5096,5598"/>
            <v:shape id="_x0000_s7304" type="#_x0000_t19" style="position:absolute;left:4474;top:5394;width:545;height:691;rotation:3556510fd" coordsize="21600,28922" adj="-3213133,2341557,,16309" path="wr-21600,-5291,21600,37909,14163,,17535,28922nfewr-21600,-5291,21600,37909,14163,,17535,28922l,16309nsxe">
              <v:path o:connectlocs="14163,0;17535,28922;0,16309"/>
            </v:shape>
            <v:rect id="_x0000_s7305" style="position:absolute;left:4727;top:5622;width:65;height:403" stroked="f"/>
            <v:line id="_x0000_s7306" style="position:absolute;flip:y" from="4949,5924" to="4950,6888"/>
            <v:rect id="_x0000_s7307" style="position:absolute;left:4370;top:5354;width:342;height:64"/>
            <v:rect id="_x0000_s7308" style="position:absolute;left:4924;top:5475;width:120;height:119"/>
            <v:shape id="_x0000_s7309" type="#_x0000_t19" style="position:absolute;left:4186;top:5193;width:678;height:493" coordsize="42203,21600" adj="-10972039,-791129,21081" path="wr-519,,42681,43200,,16895,42203,17083nfewr-519,,42681,43200,,16895,42203,17083l21081,21600nsxe">
              <v:path o:connectlocs="0,16895;42203,17083;21081,21600"/>
            </v:shape>
            <v:line id="_x0000_s7310" style="position:absolute" from="3004,6097" to="3866,6098"/>
            <v:line id="_x0000_s7311" style="position:absolute;flip:y" from="3004,5683" to="3005,6087"/>
            <v:line id="_x0000_s7312" style="position:absolute;flip:y" from="3866,5706" to="3867,6105"/>
            <v:line id="_x0000_s7313" style="position:absolute" from="3004,5694" to="3177,5695"/>
            <v:line id="_x0000_s7314" style="position:absolute;flip:x" from="3681,5706" to="3853,5707"/>
            <v:line id="_x0000_s7315" style="position:absolute;rotation:1806508fd" from="3127,5731" to="3299,5902"/>
            <v:line id="_x0000_s7316" style="position:absolute;rotation:1393758fd;flip:x" from="3546,5731" to="3718,5902"/>
            <v:line id="_x0000_s7317" style="position:absolute" from="3239,5939" to="3583,5940"/>
            <v:line id="_x0000_s7318" style="position:absolute;flip:y" from="3866,5072" to="3867,5755"/>
            <v:line id="_x0000_s7319" style="position:absolute;flip:y" from="4027,4802" to="4028,6105"/>
            <v:line id="_x0000_s7320" style="position:absolute" from="3841,6097" to="4013,6098"/>
            <v:line id="_x0000_s7321" style="position:absolute;flip:x" from="3621,5082" to="3859,5083"/>
            <v:line id="_x0000_s7322" style="position:absolute;flip:y" from="3619,4792" to="3620,5072"/>
            <v:line id="_x0000_s7323" style="position:absolute" from="3631,4792" to="4033,4793"/>
            <v:line id="_x0000_s7324" style="position:absolute;flip:x" from="3534,5755" to="3653,5756"/>
            <v:line id="_x0000_s7325" style="position:absolute;flip:y" from="3546,4730" to="3547,5755"/>
            <v:shape id="_x0000_s7326" style="position:absolute;left:3530;top:4350;width:206;height:440" coordsize="216,463" path="m8,451c14,387,,130,30,66,60,2,160,,188,66v28,66,6,314,8,397e" filled="f" strokeweight=".5pt">
              <v:path arrowok="t"/>
            </v:shape>
            <v:shape id="_x0000_s7327" style="position:absolute;left:3963;top:4034;width:551;height:1140" coordsize="575,1259" path="m,841c20,727,58,264,119,154,179,44,289,,365,184v76,184,166,851,210,1075e" filled="f">
              <v:path arrowok="t"/>
            </v:shape>
            <v:rect id="_x0000_s7328" style="position:absolute;left:4100;top:2412;width:172;height:1706"/>
            <v:rect id="_x0000_s7329" style="position:absolute;left:4063;top:2229;width:238;height:236"/>
            <v:line id="_x0000_s7330" style="position:absolute;flip:x" from="3189,2229" to="4050,2229"/>
            <v:line id="_x0000_s7331" style="position:absolute" from="3177,2229" to="3178,2347"/>
            <v:line id="_x0000_s7332" style="position:absolute" from="3177,2350" to="3349,2387"/>
            <v:line id="_x0000_s7333" style="position:absolute;rotation:-189124fd;flip:x y" from="3521,2375" to="4050,2461"/>
            <v:rect id="_x0000_s7334" style="position:absolute;left:3349;top:2288;width:172;height:54"/>
            <v:line id="_x0000_s7335" style="position:absolute" from="3349,2336" to="3350,2390"/>
            <v:line id="_x0000_s7336" style="position:absolute" from="3521,2336" to="3522,2390"/>
            <v:line id="_x0000_s7337" style="position:absolute" from="3521,2338" to="3693,2338"/>
            <v:oval id="_x0000_s7338" style="position:absolute;left:3693;top:2301;width:65;height:64" fillcolor="black"/>
            <v:line id="_x0000_s7339" style="position:absolute" from="3424,2338" to="3424,5072"/>
            <v:rect id="_x0000_s7340" style="position:absolute;left:3399;top:5072;width:65;height:64" fillcolor="black"/>
            <v:oval id="_x0000_s7341" style="position:absolute;left:3349;top:5134;width:172;height:170" fillcolor="black"/>
            <v:oval id="_x0000_s7342" style="position:absolute;left:3376;top:5171;width:65;height:64"/>
            <v:shape id="_x0000_s7343" type="#_x0000_t5" style="position:absolute;left:3404;top:5296;width:55;height:405;rotation:-180;flip:x" fillcolor="black"/>
            <v:line id="_x0000_s7344" style="position:absolute" from="3668,5084" to="3669,5149"/>
            <v:oval id="_x0000_s7345" style="position:absolute;left:3609;top:5154;width:120;height:54" fillcolor="black"/>
            <v:rect id="_x0000_s7346" style="position:absolute;left:3619;top:5327;width:27;height:291" fillcolor="black"/>
            <v:shape id="_x0000_s7347" style="position:absolute;left:3633;top:5214;width:24;height:107" coordsize="25,112" path="m25,hdc15,37,,73,,112e" filled="f">
              <v:path arrowok="t"/>
            </v:shape>
            <v:line id="_x0000_s7348" style="position:absolute" from="4185,2021" to="4186,4413">
              <v:stroke dashstyle="longDashDot"/>
            </v:line>
            <v:rect id="_x0000_s7349" style="position:absolute;left:4494;top:6206;width:109;height:171"/>
            <v:line id="_x0000_s7350" style="position:absolute" from="4542,6377" to="4543,7403">
              <v:stroke dashstyle="longDashDot"/>
            </v:line>
            <v:line id="_x0000_s7351" style="position:absolute;rotation:1547953fd;flip:y" from="4727,5926" to="4728,6045"/>
            <v:line id="_x0000_s7352" style="position:absolute;rotation:2355783fd;flip:y" from="4832,5867" to="4833,5985"/>
            <v:line id="_x0000_s7353" style="position:absolute;rotation:3556153fd;flip:y" from="4937,5785" to="4938,5905"/>
            <v:line id="_x0000_s7354" style="position:absolute;rotation:4475973fd;flip:y" from="4999,5658" to="5000,5778"/>
            <v:rect id="_x0000_s7355" style="position:absolute;left:2683;top:7248;width:65;height:54" fillcolor="black"/>
            <v:rect id="_x0000_s7356" style="position:absolute;left:2598;top:7293;width:238;height:55" fillcolor="black">
              <v:fill r:id="rId457" o:title="Светлый вертикальный" type="pattern"/>
            </v:rect>
            <v:rect id="_x0000_s7357" style="position:absolute;left:2635;top:7353;width:172;height:65" fillcolor="black"/>
            <v:rect id="_x0000_s7358" style="position:absolute;left:5153;top:7244;width:65;height:54" fillcolor="black"/>
            <v:rect id="_x0000_s7359" style="position:absolute;left:5068;top:7290;width:238;height:54" fillcolor="black">
              <v:fill r:id="rId457" o:title="Светлый вертикальный" type="pattern"/>
            </v:rect>
            <v:rect id="_x0000_s7360" style="position:absolute;left:5105;top:7349;width:172;height:65" fillcolor="black"/>
            <v:rect id="_x0000_s7361" style="position:absolute;left:4285;top:7244;width:569;height:65"/>
            <v:oval id="_x0000_s7362" style="position:absolute;left:4528;top:5627;width:54;height:54" fillcolor="black"/>
            <v:line id="_x0000_s7363" style="position:absolute;flip:y" from="4837,6879" to="4957,6944"/>
            <v:line id="_x0000_s7364" style="position:absolute" from="5354,7184" to="6043,7185"/>
            <v:line id="_x0000_s7365" style="position:absolute" from="4555,6610" to="5933,6610"/>
            <v:line id="_x0000_s7366" style="position:absolute" from="4652,6268" to="6030,6269"/>
            <v:line id="_x0000_s7367" style="position:absolute" from="4862,5669" to="5895,5670"/>
            <v:line id="_x0000_s7368" style="position:absolute;flip:y" from="4974,5169" to="5318,5510"/>
            <v:line id="_x0000_s7369" style="position:absolute;flip:y" from="4198,3876" to="4887,4217"/>
            <v:line id="_x0000_s7370" style="position:absolute;flip:y" from="4210,2850" to="4727,3192"/>
            <v:line id="_x0000_s7371" style="position:absolute;flip:x y" from="2907,4388" to="3424,5072"/>
            <v:line id="_x0000_s7372" style="position:absolute;flip:x y" from="2857,4889" to="3374,5230"/>
            <v:line id="_x0000_s7373" style="position:absolute;flip:x y" from="2587,5488" to="3104,5829"/>
            <v:shape id="_x0000_s7374" type="#_x0000_t202" style="position:absolute;left:2367;top:5206;width:517;height:342" stroked="f">
              <v:fill opacity="0"/>
              <v:textbox style="mso-next-textbox:#_x0000_s7374">
                <w:txbxContent>
                  <w:p w:rsidR="001D508B" w:rsidRDefault="001D508B" w:rsidP="00B450A2">
                    <w:pPr>
                      <w:rPr>
                        <w:i/>
                      </w:rPr>
                    </w:pPr>
                    <w:r>
                      <w:rPr>
                        <w:i/>
                      </w:rPr>
                      <w:t>12</w:t>
                    </w:r>
                  </w:p>
                </w:txbxContent>
              </v:textbox>
            </v:shape>
            <v:shape id="_x0000_s7375" type="#_x0000_t202" style="position:absolute;left:2612;top:4681;width:517;height:342" stroked="f">
              <v:fill opacity="0"/>
              <v:textbox style="mso-next-textbox:#_x0000_s7375">
                <w:txbxContent>
                  <w:p w:rsidR="001D508B" w:rsidRDefault="001D508B" w:rsidP="00B450A2">
                    <w:pPr>
                      <w:rPr>
                        <w:i/>
                      </w:rPr>
                    </w:pPr>
                    <w:r>
                      <w:rPr>
                        <w:i/>
                      </w:rPr>
                      <w:t>9</w:t>
                    </w:r>
                  </w:p>
                </w:txbxContent>
              </v:textbox>
            </v:shape>
            <v:shape id="_x0000_s7376" type="#_x0000_t202" style="position:absolute;left:2660;top:4119;width:517;height:341" stroked="f">
              <v:fill opacity="0"/>
              <v:textbox style="mso-next-textbox:#_x0000_s7376">
                <w:txbxContent>
                  <w:p w:rsidR="001D508B" w:rsidRDefault="001D508B" w:rsidP="00B450A2">
                    <w:pPr>
                      <w:rPr>
                        <w:i/>
                      </w:rPr>
                    </w:pPr>
                    <w:r>
                      <w:rPr>
                        <w:i/>
                      </w:rPr>
                      <w:t>10</w:t>
                    </w:r>
                  </w:p>
                </w:txbxContent>
              </v:textbox>
            </v:shape>
            <v:shape id="_x0000_s7377" type="#_x0000_t202" style="position:absolute;left:4001;top:1751;width:516;height:342" stroked="f">
              <v:fill opacity="0"/>
              <v:textbox style="mso-next-textbox:#_x0000_s7377">
                <w:txbxContent>
                  <w:p w:rsidR="001D508B" w:rsidRDefault="001D508B" w:rsidP="00B450A2">
                    <w:pPr>
                      <w:rPr>
                        <w:i/>
                      </w:rPr>
                    </w:pPr>
                    <w:r>
                      <w:rPr>
                        <w:i/>
                      </w:rPr>
                      <w:t>6</w:t>
                    </w:r>
                  </w:p>
                </w:txbxContent>
              </v:textbox>
            </v:shape>
            <v:shape id="_x0000_s7378" type="#_x0000_t202" style="position:absolute;left:4604;top:2607;width:517;height:342" stroked="f">
              <v:fill opacity="0"/>
              <v:textbox style="mso-next-textbox:#_x0000_s7378">
                <w:txbxContent>
                  <w:p w:rsidR="001D508B" w:rsidRDefault="001D508B" w:rsidP="00B450A2">
                    <w:pPr>
                      <w:rPr>
                        <w:i/>
                      </w:rPr>
                    </w:pPr>
                    <w:r>
                      <w:rPr>
                        <w:i/>
                      </w:rPr>
                      <w:t>8</w:t>
                    </w:r>
                  </w:p>
                </w:txbxContent>
              </v:textbox>
            </v:shape>
            <v:shape id="_x0000_s7379" type="#_x0000_t202" style="position:absolute;left:4764;top:3692;width:517;height:342" stroked="f">
              <v:fill opacity="0"/>
              <v:textbox style="mso-next-textbox:#_x0000_s7379">
                <w:txbxContent>
                  <w:p w:rsidR="001D508B" w:rsidRDefault="001D508B" w:rsidP="00B450A2">
                    <w:pPr>
                      <w:rPr>
                        <w:i/>
                      </w:rPr>
                    </w:pPr>
                    <w:r>
                      <w:rPr>
                        <w:i/>
                      </w:rPr>
                      <w:t>5</w:t>
                    </w:r>
                  </w:p>
                </w:txbxContent>
              </v:textbox>
            </v:shape>
            <v:shape id="_x0000_s7380" type="#_x0000_t202" style="position:absolute;left:5196;top:5000;width:517;height:342" stroked="f">
              <v:fill opacity="0"/>
              <v:textbox style="mso-next-textbox:#_x0000_s7380">
                <w:txbxContent>
                  <w:p w:rsidR="001D508B" w:rsidRDefault="001D508B" w:rsidP="00B450A2">
                    <w:pPr>
                      <w:rPr>
                        <w:i/>
                      </w:rPr>
                    </w:pPr>
                    <w:r>
                      <w:rPr>
                        <w:i/>
                      </w:rPr>
                      <w:t>11</w:t>
                    </w:r>
                  </w:p>
                </w:txbxContent>
              </v:textbox>
            </v:shape>
            <v:shape id="_x0000_s7381" type="#_x0000_t202" style="position:absolute;left:5760;top:5414;width:517;height:341" stroked="f">
              <v:fill opacity="0"/>
              <v:textbox style="mso-next-textbox:#_x0000_s7381">
                <w:txbxContent>
                  <w:p w:rsidR="001D508B" w:rsidRDefault="001D508B" w:rsidP="00B450A2">
                    <w:pPr>
                      <w:rPr>
                        <w:i/>
                      </w:rPr>
                    </w:pPr>
                    <w:r>
                      <w:rPr>
                        <w:i/>
                      </w:rPr>
                      <w:t>7</w:t>
                    </w:r>
                  </w:p>
                </w:txbxContent>
              </v:textbox>
            </v:shape>
            <v:shape id="_x0000_s7382" type="#_x0000_t202" style="position:absolute;left:5650;top:5986;width:517;height:342" stroked="f">
              <v:fill opacity="0"/>
              <v:textbox style="mso-next-textbox:#_x0000_s7382">
                <w:txbxContent>
                  <w:p w:rsidR="001D508B" w:rsidRDefault="001D508B" w:rsidP="00B450A2">
                    <w:pPr>
                      <w:rPr>
                        <w:i/>
                      </w:rPr>
                    </w:pPr>
                    <w:r>
                      <w:rPr>
                        <w:i/>
                      </w:rPr>
                      <w:t>4</w:t>
                    </w:r>
                  </w:p>
                </w:txbxContent>
              </v:textbox>
            </v:shape>
            <v:shape id="_x0000_s7383" type="#_x0000_t202" style="position:absolute;left:5810;top:6439;width:517;height:342" stroked="f">
              <v:fill opacity="0"/>
              <v:textbox style="mso-next-textbox:#_x0000_s7383">
                <w:txbxContent>
                  <w:p w:rsidR="001D508B" w:rsidRDefault="001D508B" w:rsidP="00B450A2">
                    <w:pPr>
                      <w:rPr>
                        <w:i/>
                      </w:rPr>
                    </w:pPr>
                    <w:r>
                      <w:rPr>
                        <w:i/>
                      </w:rPr>
                      <w:t>3</w:t>
                    </w:r>
                  </w:p>
                </w:txbxContent>
              </v:textbox>
            </v:shape>
            <v:shape id="_x0000_s7384" type="#_x0000_t202" style="position:absolute;left:5947;top:7013;width:345;height:342" stroked="f">
              <v:fill opacity="0"/>
              <v:textbox style="mso-next-textbox:#_x0000_s7384">
                <w:txbxContent>
                  <w:p w:rsidR="001D508B" w:rsidRDefault="001D508B" w:rsidP="00B450A2">
                    <w:pPr>
                      <w:rPr>
                        <w:i/>
                      </w:rPr>
                    </w:pPr>
                    <w:r>
                      <w:rPr>
                        <w:i/>
                      </w:rPr>
                      <w:t>2</w:t>
                    </w:r>
                  </w:p>
                </w:txbxContent>
              </v:textbox>
            </v:shape>
            <v:shape id="_x0000_s7385" type="#_x0000_t202" style="position:absolute;left:4415;top:7310;width:344;height:341" stroked="f">
              <v:fill opacity="0"/>
              <v:textbox style="mso-next-textbox:#_x0000_s7385">
                <w:txbxContent>
                  <w:p w:rsidR="001D508B" w:rsidRDefault="001D508B" w:rsidP="00B450A2">
                    <w:pPr>
                      <w:rPr>
                        <w:i/>
                      </w:rPr>
                    </w:pPr>
                    <w:r>
                      <w:rPr>
                        <w:i/>
                      </w:rPr>
                      <w:t>1</w:t>
                    </w:r>
                  </w:p>
                </w:txbxContent>
              </v:textbox>
            </v:shape>
            <v:shape id="_x0000_s7386" type="#_x0000_t202" style="position:absolute;left:4038;top:7709;width:1569;height:522" stroked="f">
              <v:fill opacity="0"/>
              <v:textbox style="mso-next-textbox:#_x0000_s7386">
                <w:txbxContent>
                  <w:p w:rsidR="001D508B" w:rsidRDefault="001D508B" w:rsidP="00B450A2">
                    <w:r>
                      <w:t>6.3 - сурет</w:t>
                    </w:r>
                  </w:p>
                </w:txbxContent>
              </v:textbox>
            </v:shape>
            <w10:wrap type="square"/>
          </v:group>
        </w:pict>
      </w:r>
      <w:r w:rsidR="00B450A2" w:rsidRPr="00BB3FCC">
        <w:rPr>
          <w:rFonts w:ascii="Times New Roman" w:hAnsi="Times New Roman" w:cs="Times New Roman"/>
          <w:sz w:val="24"/>
          <w:szCs w:val="24"/>
          <w:lang w:val="kk-KZ"/>
        </w:rPr>
        <w:t xml:space="preserve">Маятниктің негізіне құбыр 3 арқылы оның  корпусы 4 жиылған, ол крорнштейнмен 5 байланысқан. Кронштейнге көлбеулікті өлшейтін шкала 7 орналасқан. Маятникті белгілі бір бұрышқа көлбеу орналастыру үшін тұрақты 11 пайдаланылады. Тербеліс санын есептеу үшін кронштейн фотоэлектрлік тетік 12 қолданылған. Шарикті арнаулы оймаға 15 бұрып орналастыруға немесе оны алуға болады. </w:t>
      </w:r>
    </w:p>
    <w:p w:rsidR="00081292" w:rsidRPr="00BB3FCC" w:rsidRDefault="00081292" w:rsidP="006816AB">
      <w:pPr>
        <w:tabs>
          <w:tab w:val="left" w:pos="2552"/>
        </w:tabs>
        <w:spacing w:line="240" w:lineRule="auto"/>
        <w:ind w:left="2410" w:hanging="2410"/>
        <w:rPr>
          <w:rFonts w:ascii="Times New Roman" w:hAnsi="Times New Roman" w:cs="Times New Roman"/>
          <w:sz w:val="24"/>
          <w:szCs w:val="24"/>
          <w:lang w:val="kk-KZ"/>
        </w:rPr>
      </w:pPr>
      <w:r w:rsidRPr="00BB3FCC">
        <w:rPr>
          <w:rFonts w:ascii="Times New Roman" w:hAnsi="Times New Roman" w:cs="Times New Roman"/>
          <w:b/>
          <w:i/>
          <w:sz w:val="24"/>
          <w:szCs w:val="24"/>
          <w:u w:val="single"/>
          <w:lang w:val="kk-KZ"/>
        </w:rPr>
        <w:lastRenderedPageBreak/>
        <w:t>Құрал- жабдықтар</w:t>
      </w:r>
      <w:r w:rsidRPr="00BB3FCC">
        <w:rPr>
          <w:rFonts w:ascii="Times New Roman" w:hAnsi="Times New Roman" w:cs="Times New Roman"/>
          <w:sz w:val="24"/>
          <w:szCs w:val="24"/>
          <w:lang w:val="kk-KZ"/>
        </w:rPr>
        <w:t>:     ҒРМ – 07 көлбеу маятнигі, шариктер және зерттелетін үлгілер.</w:t>
      </w:r>
    </w:p>
    <w:p w:rsidR="00B450A2" w:rsidRPr="00BB3FCC" w:rsidRDefault="00B450A2" w:rsidP="006816AB">
      <w:pPr>
        <w:tabs>
          <w:tab w:val="left" w:pos="4140"/>
        </w:tabs>
        <w:spacing w:line="240" w:lineRule="auto"/>
        <w:jc w:val="both"/>
        <w:rPr>
          <w:rFonts w:ascii="Times New Roman" w:hAnsi="Times New Roman" w:cs="Times New Roman"/>
          <w:sz w:val="24"/>
          <w:szCs w:val="24"/>
          <w:lang w:val="kk-KZ"/>
        </w:rPr>
      </w:pPr>
    </w:p>
    <w:p w:rsidR="00B450A2" w:rsidRPr="00BB3FCC" w:rsidRDefault="00B450A2" w:rsidP="006816AB">
      <w:pPr>
        <w:tabs>
          <w:tab w:val="left" w:pos="4140"/>
        </w:tabs>
        <w:spacing w:line="240" w:lineRule="auto"/>
        <w:jc w:val="center"/>
        <w:rPr>
          <w:rFonts w:ascii="Times New Roman" w:hAnsi="Times New Roman" w:cs="Times New Roman"/>
          <w:b/>
          <w:i/>
          <w:sz w:val="24"/>
          <w:szCs w:val="24"/>
          <w:lang w:val="kk-KZ"/>
        </w:rPr>
      </w:pPr>
      <w:r w:rsidRPr="00BB3FCC">
        <w:rPr>
          <w:rFonts w:ascii="Times New Roman" w:hAnsi="Times New Roman" w:cs="Times New Roman"/>
          <w:b/>
          <w:i/>
          <w:sz w:val="24"/>
          <w:szCs w:val="24"/>
        </w:rPr>
        <w:t>Жұмыстың орындалу реті</w:t>
      </w:r>
    </w:p>
    <w:p w:rsidR="00B450A2" w:rsidRPr="00BB3FCC" w:rsidRDefault="00B450A2" w:rsidP="00591AE9">
      <w:pPr>
        <w:numPr>
          <w:ilvl w:val="0"/>
          <w:numId w:val="20"/>
        </w:numPr>
        <w:tabs>
          <w:tab w:val="left" w:pos="0"/>
        </w:tabs>
        <w:spacing w:after="0" w:line="240" w:lineRule="auto"/>
        <w:ind w:left="284" w:hanging="284"/>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Маятниктің негізінің горизонтальдығын қамтамасыз етіп, оның шарик ілінген жібін шкаланың нөлінің тұсына дәл келетіндей етіп қойылсын.</w:t>
      </w:r>
    </w:p>
    <w:p w:rsidR="00B450A2" w:rsidRPr="00BB3FCC" w:rsidRDefault="00B450A2" w:rsidP="00591AE9">
      <w:pPr>
        <w:numPr>
          <w:ilvl w:val="0"/>
          <w:numId w:val="20"/>
        </w:numPr>
        <w:tabs>
          <w:tab w:val="left" w:pos="0"/>
        </w:tabs>
        <w:spacing w:after="0" w:line="240" w:lineRule="auto"/>
        <w:ind w:left="284" w:hanging="284"/>
        <w:jc w:val="both"/>
        <w:rPr>
          <w:rFonts w:ascii="Times New Roman" w:hAnsi="Times New Roman" w:cs="Times New Roman"/>
          <w:sz w:val="24"/>
          <w:szCs w:val="24"/>
        </w:rPr>
      </w:pPr>
      <w:r w:rsidRPr="00BB3FCC">
        <w:rPr>
          <w:rFonts w:ascii="Times New Roman" w:hAnsi="Times New Roman" w:cs="Times New Roman"/>
          <w:sz w:val="24"/>
          <w:szCs w:val="24"/>
        </w:rPr>
        <w:t>Микрометр арқылы шариктің радиусы анықталсын.</w:t>
      </w:r>
    </w:p>
    <w:p w:rsidR="00B450A2" w:rsidRPr="00BB3FCC" w:rsidRDefault="00B450A2" w:rsidP="00591AE9">
      <w:pPr>
        <w:numPr>
          <w:ilvl w:val="0"/>
          <w:numId w:val="20"/>
        </w:numPr>
        <w:tabs>
          <w:tab w:val="left" w:pos="0"/>
        </w:tabs>
        <w:spacing w:after="0" w:line="240" w:lineRule="auto"/>
        <w:ind w:left="284" w:hanging="284"/>
        <w:jc w:val="both"/>
        <w:rPr>
          <w:rFonts w:ascii="Times New Roman" w:hAnsi="Times New Roman" w:cs="Times New Roman"/>
          <w:sz w:val="24"/>
          <w:szCs w:val="24"/>
          <w:lang w:val="en-US"/>
        </w:rPr>
      </w:pPr>
      <w:r w:rsidRPr="00BB3FCC">
        <w:rPr>
          <w:rFonts w:ascii="Times New Roman" w:hAnsi="Times New Roman" w:cs="Times New Roman"/>
          <w:sz w:val="24"/>
          <w:szCs w:val="24"/>
        </w:rPr>
        <w:t>Арнаулы оймаға зерттелейін деп отырған шарикті, ал бағыттаушыға қатты үлгі орналастырылсын. Екеуінің материалдары бірдей болсын.</w:t>
      </w:r>
    </w:p>
    <w:p w:rsidR="00B450A2" w:rsidRPr="00BB3FCC" w:rsidRDefault="00B450A2" w:rsidP="00591AE9">
      <w:pPr>
        <w:numPr>
          <w:ilvl w:val="0"/>
          <w:numId w:val="20"/>
        </w:numPr>
        <w:tabs>
          <w:tab w:val="left" w:pos="0"/>
        </w:tabs>
        <w:spacing w:after="0" w:line="240" w:lineRule="auto"/>
        <w:ind w:left="284" w:hanging="284"/>
        <w:jc w:val="both"/>
        <w:rPr>
          <w:rFonts w:ascii="Times New Roman" w:hAnsi="Times New Roman" w:cs="Times New Roman"/>
          <w:sz w:val="24"/>
          <w:szCs w:val="24"/>
          <w:lang w:val="en-US"/>
        </w:rPr>
      </w:pPr>
      <w:r w:rsidRPr="00BB3FCC">
        <w:rPr>
          <w:rFonts w:ascii="Times New Roman" w:hAnsi="Times New Roman" w:cs="Times New Roman"/>
          <w:sz w:val="24"/>
          <w:szCs w:val="24"/>
        </w:rPr>
        <w:t>Көлбеулікті</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өлшейтін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шкала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арқылы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маятник</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sym w:font="Symbol" w:char="0067"/>
      </w:r>
      <w:r w:rsidRPr="00BB3FCC">
        <w:rPr>
          <w:rFonts w:ascii="Times New Roman" w:hAnsi="Times New Roman" w:cs="Times New Roman"/>
          <w:sz w:val="24"/>
          <w:szCs w:val="24"/>
        </w:rPr>
        <w:sym w:font="Symbol" w:char="003D"/>
      </w:r>
      <w:r w:rsidRPr="00BB3FCC">
        <w:rPr>
          <w:rFonts w:ascii="Times New Roman" w:hAnsi="Times New Roman" w:cs="Times New Roman"/>
          <w:sz w:val="24"/>
          <w:szCs w:val="24"/>
          <w:lang w:val="en-US"/>
        </w:rPr>
        <w:t>15</w:t>
      </w:r>
      <w:r w:rsidRPr="00BB3FCC">
        <w:rPr>
          <w:rFonts w:ascii="Times New Roman" w:hAnsi="Times New Roman" w:cs="Times New Roman"/>
          <w:sz w:val="24"/>
          <w:szCs w:val="24"/>
          <w:vertAlign w:val="superscript"/>
          <w:lang w:val="en-US"/>
        </w:rPr>
        <w:t>0</w:t>
      </w:r>
      <w:r w:rsidRPr="00BB3FCC">
        <w:rPr>
          <w:rFonts w:ascii="Times New Roman" w:hAnsi="Times New Roman" w:cs="Times New Roman"/>
          <w:sz w:val="24"/>
          <w:szCs w:val="24"/>
          <w:lang w:val="en-US"/>
        </w:rPr>
        <w:t xml:space="preserve"> – </w:t>
      </w:r>
      <w:r w:rsidRPr="00BB3FCC">
        <w:rPr>
          <w:rFonts w:ascii="Times New Roman" w:hAnsi="Times New Roman" w:cs="Times New Roman"/>
          <w:sz w:val="24"/>
          <w:szCs w:val="24"/>
        </w:rPr>
        <w:t>қа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бұрылсын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сонда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маятниктің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горизонталь</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жазықтықпен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жасайтын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бұрышы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sym w:font="Symbol" w:char="0062"/>
      </w:r>
      <w:r w:rsidRPr="00BB3FCC">
        <w:rPr>
          <w:rFonts w:ascii="Times New Roman" w:hAnsi="Times New Roman" w:cs="Times New Roman"/>
          <w:sz w:val="24"/>
          <w:szCs w:val="24"/>
        </w:rPr>
        <w:sym w:font="Symbol" w:char="003D"/>
      </w:r>
      <w:r w:rsidRPr="00BB3FCC">
        <w:rPr>
          <w:rFonts w:ascii="Times New Roman" w:hAnsi="Times New Roman" w:cs="Times New Roman"/>
          <w:sz w:val="24"/>
          <w:szCs w:val="24"/>
          <w:lang w:val="en-US"/>
        </w:rPr>
        <w:t>90</w:t>
      </w:r>
      <w:r w:rsidRPr="00BB3FCC">
        <w:rPr>
          <w:rFonts w:ascii="Times New Roman" w:hAnsi="Times New Roman" w:cs="Times New Roman"/>
          <w:sz w:val="24"/>
          <w:szCs w:val="24"/>
          <w:vertAlign w:val="superscript"/>
          <w:lang w:val="en-US"/>
        </w:rPr>
        <w:t xml:space="preserve">0 </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sym w:font="Symbol" w:char="0067"/>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арқылы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анықталады</w:t>
      </w:r>
      <w:r w:rsidRPr="00BB3FCC">
        <w:rPr>
          <w:rFonts w:ascii="Times New Roman" w:hAnsi="Times New Roman" w:cs="Times New Roman"/>
          <w:sz w:val="24"/>
          <w:szCs w:val="24"/>
          <w:lang w:val="en-US"/>
        </w:rPr>
        <w:t>.</w:t>
      </w:r>
    </w:p>
    <w:p w:rsidR="00B450A2" w:rsidRPr="00BB3FCC" w:rsidRDefault="00B450A2" w:rsidP="00591AE9">
      <w:pPr>
        <w:numPr>
          <w:ilvl w:val="0"/>
          <w:numId w:val="20"/>
        </w:numPr>
        <w:tabs>
          <w:tab w:val="left" w:pos="0"/>
        </w:tabs>
        <w:spacing w:after="0" w:line="240" w:lineRule="auto"/>
        <w:ind w:left="284" w:hanging="284"/>
        <w:jc w:val="both"/>
        <w:rPr>
          <w:rFonts w:ascii="Times New Roman" w:hAnsi="Times New Roman" w:cs="Times New Roman"/>
          <w:sz w:val="24"/>
          <w:szCs w:val="24"/>
          <w:lang w:val="en-US"/>
        </w:rPr>
      </w:pPr>
      <w:r w:rsidRPr="00BB3FCC">
        <w:rPr>
          <w:rFonts w:ascii="Times New Roman" w:hAnsi="Times New Roman" w:cs="Times New Roman"/>
          <w:sz w:val="24"/>
          <w:szCs w:val="24"/>
        </w:rPr>
        <w:t>Құралды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ток</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көзіне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қосып</w:t>
      </w:r>
      <w:r w:rsidRPr="00BB3FCC">
        <w:rPr>
          <w:rFonts w:ascii="Times New Roman" w:hAnsi="Times New Roman" w:cs="Times New Roman"/>
          <w:sz w:val="24"/>
          <w:szCs w:val="24"/>
          <w:lang w:val="en-US"/>
        </w:rPr>
        <w:t>, «</w:t>
      </w:r>
      <w:r w:rsidRPr="00BB3FCC">
        <w:rPr>
          <w:rFonts w:ascii="Times New Roman" w:hAnsi="Times New Roman" w:cs="Times New Roman"/>
          <w:sz w:val="24"/>
          <w:szCs w:val="24"/>
        </w:rPr>
        <w:t>Желі</w:t>
      </w:r>
      <w:r w:rsidRPr="00BB3FCC">
        <w:rPr>
          <w:rFonts w:ascii="Times New Roman" w:hAnsi="Times New Roman" w:cs="Times New Roman"/>
          <w:sz w:val="24"/>
          <w:szCs w:val="24"/>
          <w:lang w:val="en-US"/>
        </w:rPr>
        <w:t>» («</w:t>
      </w:r>
      <w:r w:rsidRPr="00BB3FCC">
        <w:rPr>
          <w:rFonts w:ascii="Times New Roman" w:hAnsi="Times New Roman" w:cs="Times New Roman"/>
          <w:sz w:val="24"/>
          <w:szCs w:val="24"/>
        </w:rPr>
        <w:t>Сеть</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кнопкасы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басылсын</w:t>
      </w:r>
      <w:r w:rsidRPr="00BB3FCC">
        <w:rPr>
          <w:rFonts w:ascii="Times New Roman" w:hAnsi="Times New Roman" w:cs="Times New Roman"/>
          <w:sz w:val="24"/>
          <w:szCs w:val="24"/>
          <w:lang w:val="en-US"/>
        </w:rPr>
        <w:t xml:space="preserve">. </w:t>
      </w:r>
    </w:p>
    <w:p w:rsidR="00B450A2" w:rsidRPr="00BB3FCC" w:rsidRDefault="00B450A2" w:rsidP="00591AE9">
      <w:pPr>
        <w:numPr>
          <w:ilvl w:val="0"/>
          <w:numId w:val="20"/>
        </w:numPr>
        <w:tabs>
          <w:tab w:val="left" w:pos="0"/>
        </w:tabs>
        <w:spacing w:after="0" w:line="240" w:lineRule="auto"/>
        <w:ind w:left="284" w:hanging="284"/>
        <w:jc w:val="both"/>
        <w:rPr>
          <w:rFonts w:ascii="Times New Roman" w:hAnsi="Times New Roman" w:cs="Times New Roman"/>
          <w:sz w:val="24"/>
          <w:szCs w:val="24"/>
          <w:lang w:val="en-US"/>
        </w:rPr>
      </w:pPr>
      <w:r w:rsidRPr="00BB3FCC">
        <w:rPr>
          <w:rFonts w:ascii="Times New Roman" w:hAnsi="Times New Roman" w:cs="Times New Roman"/>
          <w:sz w:val="24"/>
          <w:szCs w:val="24"/>
        </w:rPr>
        <w:t>Шарикті</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тепе</w:t>
      </w:r>
      <w:r w:rsidRPr="00BB3FCC">
        <w:rPr>
          <w:rFonts w:ascii="Times New Roman" w:hAnsi="Times New Roman" w:cs="Times New Roman"/>
          <w:sz w:val="24"/>
          <w:szCs w:val="24"/>
          <w:lang w:val="en-US"/>
        </w:rPr>
        <w:t xml:space="preserve"> – </w:t>
      </w:r>
      <w:r w:rsidRPr="00BB3FCC">
        <w:rPr>
          <w:rFonts w:ascii="Times New Roman" w:hAnsi="Times New Roman" w:cs="Times New Roman"/>
          <w:sz w:val="24"/>
          <w:szCs w:val="24"/>
        </w:rPr>
        <w:t>теңдік</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қалпынан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sym w:font="Symbol" w:char="0061"/>
      </w:r>
      <w:r w:rsidRPr="00BB3FCC">
        <w:rPr>
          <w:rFonts w:ascii="Times New Roman" w:hAnsi="Times New Roman" w:cs="Times New Roman"/>
          <w:sz w:val="24"/>
          <w:szCs w:val="24"/>
          <w:vertAlign w:val="subscript"/>
          <w:lang w:val="en-US"/>
        </w:rPr>
        <w:t>0</w:t>
      </w:r>
      <w:r w:rsidRPr="00BB3FCC">
        <w:rPr>
          <w:rFonts w:ascii="Times New Roman" w:hAnsi="Times New Roman" w:cs="Times New Roman"/>
          <w:sz w:val="24"/>
          <w:szCs w:val="24"/>
        </w:rPr>
        <w:sym w:font="Symbol" w:char="003D"/>
      </w:r>
      <w:r w:rsidRPr="00BB3FCC">
        <w:rPr>
          <w:rFonts w:ascii="Times New Roman" w:hAnsi="Times New Roman" w:cs="Times New Roman"/>
          <w:sz w:val="24"/>
          <w:szCs w:val="24"/>
          <w:lang w:val="en-US"/>
        </w:rPr>
        <w:t>5</w:t>
      </w:r>
      <w:r w:rsidRPr="00BB3FCC">
        <w:rPr>
          <w:rFonts w:ascii="Times New Roman" w:hAnsi="Times New Roman" w:cs="Times New Roman"/>
          <w:sz w:val="24"/>
          <w:szCs w:val="24"/>
          <w:vertAlign w:val="superscript"/>
          <w:lang w:val="en-US"/>
        </w:rPr>
        <w:t>0</w:t>
      </w:r>
      <w:r w:rsidRPr="00BB3FCC">
        <w:rPr>
          <w:rFonts w:ascii="Times New Roman" w:hAnsi="Times New Roman" w:cs="Times New Roman"/>
          <w:sz w:val="24"/>
          <w:szCs w:val="24"/>
          <w:lang w:val="en-US"/>
        </w:rPr>
        <w:t xml:space="preserve"> – </w:t>
      </w:r>
      <w:r w:rsidRPr="00BB3FCC">
        <w:rPr>
          <w:rFonts w:ascii="Times New Roman" w:hAnsi="Times New Roman" w:cs="Times New Roman"/>
          <w:sz w:val="24"/>
          <w:szCs w:val="24"/>
        </w:rPr>
        <w:t>қа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бұрып</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ол</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градустан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радианға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ауыстырылып</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кестеге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жазылсын</w:t>
      </w:r>
      <w:r w:rsidRPr="00BB3FCC">
        <w:rPr>
          <w:rFonts w:ascii="Times New Roman" w:hAnsi="Times New Roman" w:cs="Times New Roman"/>
          <w:sz w:val="24"/>
          <w:szCs w:val="24"/>
          <w:lang w:val="en-US"/>
        </w:rPr>
        <w:t>.</w:t>
      </w:r>
    </w:p>
    <w:p w:rsidR="00B450A2" w:rsidRPr="00BB3FCC" w:rsidRDefault="00B450A2" w:rsidP="00591AE9">
      <w:pPr>
        <w:numPr>
          <w:ilvl w:val="0"/>
          <w:numId w:val="20"/>
        </w:numPr>
        <w:tabs>
          <w:tab w:val="left" w:pos="0"/>
        </w:tabs>
        <w:spacing w:after="0" w:line="240" w:lineRule="auto"/>
        <w:ind w:left="284" w:hanging="284"/>
        <w:jc w:val="both"/>
        <w:rPr>
          <w:rFonts w:ascii="Times New Roman" w:hAnsi="Times New Roman" w:cs="Times New Roman"/>
          <w:sz w:val="24"/>
          <w:szCs w:val="24"/>
          <w:lang w:val="en-US"/>
        </w:rPr>
      </w:pPr>
      <w:r w:rsidRPr="00BB3FCC">
        <w:rPr>
          <w:rFonts w:ascii="Times New Roman" w:hAnsi="Times New Roman" w:cs="Times New Roman"/>
          <w:sz w:val="24"/>
          <w:szCs w:val="24"/>
        </w:rPr>
        <w:t>Шарикті</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еркін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жіберу</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керек</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Осы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кезде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арнаулы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құрал</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тербеліс</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санын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көрсетсе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секундомер</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осы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тербеліс</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санына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кеткен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уақытты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көрсетеді</w:t>
      </w:r>
      <w:r w:rsidRPr="00BB3FCC">
        <w:rPr>
          <w:rFonts w:ascii="Times New Roman" w:hAnsi="Times New Roman" w:cs="Times New Roman"/>
          <w:sz w:val="24"/>
          <w:szCs w:val="24"/>
          <w:lang w:val="en-US"/>
        </w:rPr>
        <w:t>.</w:t>
      </w:r>
    </w:p>
    <w:p w:rsidR="00B450A2" w:rsidRPr="00BB3FCC" w:rsidRDefault="00B450A2" w:rsidP="00591AE9">
      <w:pPr>
        <w:numPr>
          <w:ilvl w:val="0"/>
          <w:numId w:val="20"/>
        </w:numPr>
        <w:tabs>
          <w:tab w:val="left" w:pos="0"/>
        </w:tabs>
        <w:spacing w:after="0" w:line="240" w:lineRule="auto"/>
        <w:ind w:left="284" w:hanging="284"/>
        <w:jc w:val="both"/>
        <w:rPr>
          <w:rFonts w:ascii="Times New Roman" w:hAnsi="Times New Roman" w:cs="Times New Roman"/>
          <w:sz w:val="24"/>
          <w:szCs w:val="24"/>
          <w:lang w:val="en-US"/>
        </w:rPr>
      </w:pPr>
      <w:r w:rsidRPr="00BB3FCC">
        <w:rPr>
          <w:rFonts w:ascii="Times New Roman" w:hAnsi="Times New Roman" w:cs="Times New Roman"/>
          <w:sz w:val="24"/>
          <w:szCs w:val="24"/>
        </w:rPr>
        <w:t>Тербеліс</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санын</w:t>
      </w:r>
      <w:r w:rsidRPr="00BB3FCC">
        <w:rPr>
          <w:rFonts w:ascii="Times New Roman" w:hAnsi="Times New Roman" w:cs="Times New Roman"/>
          <w:sz w:val="24"/>
          <w:szCs w:val="24"/>
          <w:lang w:val="en-US"/>
        </w:rPr>
        <w:t xml:space="preserve"> 10-15 </w:t>
      </w:r>
      <w:r w:rsidRPr="00BB3FCC">
        <w:rPr>
          <w:rFonts w:ascii="Times New Roman" w:hAnsi="Times New Roman" w:cs="Times New Roman"/>
          <w:sz w:val="24"/>
          <w:szCs w:val="24"/>
        </w:rPr>
        <w:t>болатындай</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етіп</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алып</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шкала</w:t>
      </w:r>
      <w:r w:rsidRPr="00BB3FCC">
        <w:rPr>
          <w:rFonts w:ascii="Times New Roman" w:hAnsi="Times New Roman" w:cs="Times New Roman"/>
          <w:sz w:val="24"/>
          <w:szCs w:val="24"/>
          <w:lang w:val="en-US"/>
        </w:rPr>
        <w:t xml:space="preserve"> (6.14) </w:t>
      </w:r>
      <w:r w:rsidRPr="00BB3FCC">
        <w:rPr>
          <w:rFonts w:ascii="Times New Roman" w:hAnsi="Times New Roman" w:cs="Times New Roman"/>
          <w:sz w:val="24"/>
          <w:szCs w:val="24"/>
        </w:rPr>
        <w:t>бойынша</w:t>
      </w:r>
      <w:r w:rsidRPr="00BB3FCC">
        <w:rPr>
          <w:rFonts w:ascii="Times New Roman" w:hAnsi="Times New Roman" w:cs="Times New Roman"/>
          <w:sz w:val="24"/>
          <w:szCs w:val="24"/>
          <w:lang w:val="en-US"/>
        </w:rPr>
        <w:t xml:space="preserve"> (6.3 – </w:t>
      </w:r>
      <w:r w:rsidRPr="00BB3FCC">
        <w:rPr>
          <w:rFonts w:ascii="Times New Roman" w:hAnsi="Times New Roman" w:cs="Times New Roman"/>
          <w:sz w:val="24"/>
          <w:szCs w:val="24"/>
        </w:rPr>
        <w:t>сурет</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көздің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байқауымен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sym w:font="Symbol" w:char="0061"/>
      </w:r>
      <w:r w:rsidRPr="00BB3FCC">
        <w:rPr>
          <w:rFonts w:ascii="Times New Roman" w:hAnsi="Times New Roman" w:cs="Times New Roman"/>
          <w:sz w:val="24"/>
          <w:szCs w:val="24"/>
          <w:vertAlign w:val="subscript"/>
          <w:lang w:val="en-US"/>
        </w:rPr>
        <w:t>n</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ау</w:t>
      </w:r>
      <w:r w:rsidRPr="00BB3FCC">
        <w:rPr>
          <w:rFonts w:ascii="Times New Roman" w:hAnsi="Times New Roman" w:cs="Times New Roman"/>
          <w:sz w:val="24"/>
          <w:szCs w:val="24"/>
          <w:lang w:val="kk-KZ"/>
        </w:rPr>
        <w:t>ы</w:t>
      </w:r>
      <w:r w:rsidRPr="00BB3FCC">
        <w:rPr>
          <w:rFonts w:ascii="Times New Roman" w:hAnsi="Times New Roman" w:cs="Times New Roman"/>
          <w:sz w:val="24"/>
          <w:szCs w:val="24"/>
        </w:rPr>
        <w:t>тқу</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бұрышын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анықтау</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керек</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ол</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ради</w:t>
      </w:r>
      <w:r w:rsidRPr="00BB3FCC">
        <w:rPr>
          <w:rFonts w:ascii="Times New Roman" w:hAnsi="Times New Roman" w:cs="Times New Roman"/>
          <w:sz w:val="24"/>
          <w:szCs w:val="24"/>
          <w:lang w:val="kk-KZ"/>
        </w:rPr>
        <w:t>а</w:t>
      </w:r>
      <w:r w:rsidRPr="00BB3FCC">
        <w:rPr>
          <w:rFonts w:ascii="Times New Roman" w:hAnsi="Times New Roman" w:cs="Times New Roman"/>
          <w:sz w:val="24"/>
          <w:szCs w:val="24"/>
        </w:rPr>
        <w:t>нға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ауыстырылып</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дәптерге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жазылсын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Тәжірибе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үш</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рет</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қайталансын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Онда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sym w:font="Symbol" w:char="0061"/>
      </w:r>
      <w:r w:rsidRPr="00BB3FCC">
        <w:rPr>
          <w:rFonts w:ascii="Times New Roman" w:hAnsi="Times New Roman" w:cs="Times New Roman"/>
          <w:sz w:val="24"/>
          <w:szCs w:val="24"/>
          <w:vertAlign w:val="subscript"/>
          <w:lang w:val="en-US"/>
        </w:rPr>
        <w:t>n</w:t>
      </w:r>
      <w:r w:rsidRPr="00BB3FCC">
        <w:rPr>
          <w:rFonts w:ascii="Times New Roman" w:hAnsi="Times New Roman" w:cs="Times New Roman"/>
          <w:sz w:val="24"/>
          <w:szCs w:val="24"/>
          <w:lang w:val="en-US"/>
        </w:rPr>
        <w:t xml:space="preserve"> – </w:t>
      </w:r>
      <w:r w:rsidRPr="00BB3FCC">
        <w:rPr>
          <w:rFonts w:ascii="Times New Roman" w:hAnsi="Times New Roman" w:cs="Times New Roman"/>
          <w:sz w:val="24"/>
          <w:szCs w:val="24"/>
        </w:rPr>
        <w:t>нің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орташа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мәнін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анықтау</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керек</w:t>
      </w:r>
      <w:r w:rsidRPr="00BB3FCC">
        <w:rPr>
          <w:rFonts w:ascii="Times New Roman" w:hAnsi="Times New Roman" w:cs="Times New Roman"/>
          <w:sz w:val="24"/>
          <w:szCs w:val="24"/>
          <w:lang w:val="en-US"/>
        </w:rPr>
        <w:t>.</w:t>
      </w:r>
    </w:p>
    <w:p w:rsidR="00B450A2" w:rsidRPr="00BB3FCC" w:rsidRDefault="00B450A2" w:rsidP="00591AE9">
      <w:pPr>
        <w:numPr>
          <w:ilvl w:val="0"/>
          <w:numId w:val="20"/>
        </w:numPr>
        <w:tabs>
          <w:tab w:val="left" w:pos="0"/>
        </w:tabs>
        <w:spacing w:after="0" w:line="240" w:lineRule="auto"/>
        <w:ind w:left="284" w:hanging="284"/>
        <w:jc w:val="both"/>
        <w:rPr>
          <w:rFonts w:ascii="Times New Roman" w:hAnsi="Times New Roman" w:cs="Times New Roman"/>
          <w:sz w:val="24"/>
          <w:szCs w:val="24"/>
          <w:lang w:val="en-US"/>
        </w:rPr>
      </w:pPr>
      <w:r w:rsidRPr="00BB3FCC">
        <w:rPr>
          <w:rFonts w:ascii="Times New Roman" w:hAnsi="Times New Roman" w:cs="Times New Roman"/>
          <w:sz w:val="24"/>
          <w:szCs w:val="24"/>
        </w:rPr>
        <w:t>Жоғарыда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айтылған</w:t>
      </w:r>
      <w:r w:rsidRPr="00BB3FCC">
        <w:rPr>
          <w:rFonts w:ascii="Times New Roman" w:hAnsi="Times New Roman" w:cs="Times New Roman"/>
          <w:sz w:val="24"/>
          <w:szCs w:val="24"/>
          <w:lang w:val="en-US"/>
        </w:rPr>
        <w:t xml:space="preserve"> 4-8 </w:t>
      </w:r>
      <w:r w:rsidRPr="00BB3FCC">
        <w:rPr>
          <w:rFonts w:ascii="Times New Roman" w:hAnsi="Times New Roman" w:cs="Times New Roman"/>
          <w:sz w:val="24"/>
          <w:szCs w:val="24"/>
        </w:rPr>
        <w:t>баптар</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sym w:font="Symbol" w:char="0061"/>
      </w:r>
      <w:r w:rsidRPr="00BB3FCC">
        <w:rPr>
          <w:rFonts w:ascii="Times New Roman" w:hAnsi="Times New Roman" w:cs="Times New Roman"/>
          <w:sz w:val="24"/>
          <w:szCs w:val="24"/>
          <w:vertAlign w:val="subscript"/>
          <w:lang w:val="en-US"/>
        </w:rPr>
        <w:t>0</w:t>
      </w:r>
      <w:r w:rsidRPr="00BB3FCC">
        <w:rPr>
          <w:rFonts w:ascii="Times New Roman" w:hAnsi="Times New Roman" w:cs="Times New Roman"/>
          <w:sz w:val="24"/>
          <w:szCs w:val="24"/>
        </w:rPr>
        <w:sym w:font="Symbol" w:char="003D"/>
      </w:r>
      <w:r w:rsidRPr="00BB3FCC">
        <w:rPr>
          <w:rFonts w:ascii="Times New Roman" w:hAnsi="Times New Roman" w:cs="Times New Roman"/>
          <w:sz w:val="24"/>
          <w:szCs w:val="24"/>
          <w:lang w:val="en-US"/>
        </w:rPr>
        <w:t>5</w:t>
      </w:r>
      <w:r w:rsidRPr="00BB3FCC">
        <w:rPr>
          <w:rFonts w:ascii="Times New Roman" w:hAnsi="Times New Roman" w:cs="Times New Roman"/>
          <w:sz w:val="24"/>
          <w:szCs w:val="24"/>
          <w:vertAlign w:val="superscript"/>
          <w:lang w:val="en-US"/>
        </w:rPr>
        <w:t>0</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және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sym w:font="Symbol" w:char="0067"/>
      </w:r>
      <w:r w:rsidRPr="00BB3FCC">
        <w:rPr>
          <w:rFonts w:ascii="Times New Roman" w:hAnsi="Times New Roman" w:cs="Times New Roman"/>
          <w:sz w:val="24"/>
          <w:szCs w:val="24"/>
        </w:rPr>
        <w:sym w:font="Symbol" w:char="003D"/>
      </w:r>
      <w:r w:rsidRPr="00BB3FCC">
        <w:rPr>
          <w:rFonts w:ascii="Times New Roman" w:hAnsi="Times New Roman" w:cs="Times New Roman"/>
          <w:sz w:val="24"/>
          <w:szCs w:val="24"/>
          <w:lang w:val="en-US"/>
        </w:rPr>
        <w:t>25</w:t>
      </w:r>
      <w:r w:rsidRPr="00BB3FCC">
        <w:rPr>
          <w:rFonts w:ascii="Times New Roman" w:hAnsi="Times New Roman" w:cs="Times New Roman"/>
          <w:sz w:val="24"/>
          <w:szCs w:val="24"/>
          <w:vertAlign w:val="superscript"/>
          <w:lang w:val="en-US"/>
        </w:rPr>
        <w:t>0</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үшін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қайталанып</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жасалсын</w:t>
      </w:r>
      <w:r w:rsidRPr="00BB3FCC">
        <w:rPr>
          <w:rFonts w:ascii="Times New Roman" w:hAnsi="Times New Roman" w:cs="Times New Roman"/>
          <w:sz w:val="24"/>
          <w:szCs w:val="24"/>
          <w:lang w:val="en-US"/>
        </w:rPr>
        <w:t>.</w:t>
      </w:r>
    </w:p>
    <w:p w:rsidR="00B450A2" w:rsidRPr="00BB3FCC" w:rsidRDefault="00B450A2" w:rsidP="00591AE9">
      <w:pPr>
        <w:numPr>
          <w:ilvl w:val="0"/>
          <w:numId w:val="20"/>
        </w:numPr>
        <w:tabs>
          <w:tab w:val="left" w:pos="0"/>
        </w:tabs>
        <w:spacing w:after="0" w:line="240" w:lineRule="auto"/>
        <w:ind w:left="284" w:hanging="284"/>
        <w:jc w:val="both"/>
        <w:rPr>
          <w:rFonts w:ascii="Times New Roman" w:hAnsi="Times New Roman" w:cs="Times New Roman"/>
          <w:sz w:val="24"/>
          <w:szCs w:val="24"/>
          <w:lang w:val="en-US"/>
        </w:rPr>
      </w:pPr>
      <w:r w:rsidRPr="00BB3FCC">
        <w:rPr>
          <w:rFonts w:ascii="Times New Roman" w:hAnsi="Times New Roman" w:cs="Times New Roman"/>
          <w:sz w:val="24"/>
          <w:szCs w:val="24"/>
          <w:lang w:val="en-US"/>
        </w:rPr>
        <w:t xml:space="preserve">2-9 </w:t>
      </w:r>
      <w:r w:rsidRPr="00BB3FCC">
        <w:rPr>
          <w:rFonts w:ascii="Times New Roman" w:hAnsi="Times New Roman" w:cs="Times New Roman"/>
          <w:sz w:val="24"/>
          <w:szCs w:val="24"/>
        </w:rPr>
        <w:t>баптар</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басқа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шариктермен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және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соған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сәйкес</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үлгілермен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қайталанып</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жасалсын</w:t>
      </w:r>
      <w:r w:rsidRPr="00BB3FCC">
        <w:rPr>
          <w:rFonts w:ascii="Times New Roman" w:hAnsi="Times New Roman" w:cs="Times New Roman"/>
          <w:sz w:val="24"/>
          <w:szCs w:val="24"/>
          <w:lang w:val="en-US"/>
        </w:rPr>
        <w:t>.</w:t>
      </w:r>
    </w:p>
    <w:p w:rsidR="00B450A2" w:rsidRPr="00BB3FCC" w:rsidRDefault="00B450A2" w:rsidP="00591AE9">
      <w:pPr>
        <w:numPr>
          <w:ilvl w:val="0"/>
          <w:numId w:val="20"/>
        </w:numPr>
        <w:tabs>
          <w:tab w:val="left" w:pos="0"/>
        </w:tabs>
        <w:spacing w:after="0" w:line="240" w:lineRule="auto"/>
        <w:ind w:left="284" w:hanging="284"/>
        <w:jc w:val="both"/>
        <w:rPr>
          <w:rFonts w:ascii="Times New Roman" w:hAnsi="Times New Roman" w:cs="Times New Roman"/>
          <w:sz w:val="24"/>
          <w:szCs w:val="24"/>
          <w:lang w:val="en-US"/>
        </w:rPr>
      </w:pP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Домалау</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үйкеліс</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коэффициентін</w:t>
      </w:r>
      <w:r w:rsidRPr="00BB3FCC">
        <w:rPr>
          <w:rFonts w:ascii="Times New Roman" w:hAnsi="Times New Roman" w:cs="Times New Roman"/>
          <w:sz w:val="24"/>
          <w:szCs w:val="24"/>
          <w:lang w:val="en-US"/>
        </w:rPr>
        <w:t xml:space="preserve"> (6.13) </w:t>
      </w:r>
      <w:r w:rsidRPr="00BB3FCC">
        <w:rPr>
          <w:rFonts w:ascii="Times New Roman" w:hAnsi="Times New Roman" w:cs="Times New Roman"/>
          <w:sz w:val="24"/>
          <w:szCs w:val="24"/>
        </w:rPr>
        <w:t>формула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бойынша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есептеп</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табу</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керек</w:t>
      </w:r>
      <w:r w:rsidRPr="00BB3FCC">
        <w:rPr>
          <w:rFonts w:ascii="Times New Roman" w:hAnsi="Times New Roman" w:cs="Times New Roman"/>
          <w:sz w:val="24"/>
          <w:szCs w:val="24"/>
          <w:lang w:val="en-US"/>
        </w:rPr>
        <w:t>.</w:t>
      </w:r>
    </w:p>
    <w:p w:rsidR="00B450A2" w:rsidRPr="00BB3FCC" w:rsidRDefault="00B450A2" w:rsidP="00591AE9">
      <w:pPr>
        <w:numPr>
          <w:ilvl w:val="0"/>
          <w:numId w:val="20"/>
        </w:numPr>
        <w:tabs>
          <w:tab w:val="left" w:pos="0"/>
        </w:tabs>
        <w:spacing w:after="0" w:line="240" w:lineRule="auto"/>
        <w:ind w:left="284" w:hanging="284"/>
        <w:jc w:val="both"/>
        <w:rPr>
          <w:rFonts w:ascii="Times New Roman" w:hAnsi="Times New Roman" w:cs="Times New Roman"/>
          <w:sz w:val="24"/>
          <w:szCs w:val="24"/>
          <w:lang w:val="en-US"/>
        </w:rPr>
      </w:pPr>
      <w:r w:rsidRPr="00BB3FCC">
        <w:rPr>
          <w:rFonts w:ascii="Times New Roman" w:hAnsi="Times New Roman" w:cs="Times New Roman"/>
          <w:sz w:val="24"/>
          <w:szCs w:val="24"/>
        </w:rPr>
        <w:t>Өлшеудің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салыстырмалы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қателігі</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мына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формула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бойынша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анықталады</w:t>
      </w:r>
      <w:r w:rsidRPr="00BB3FCC">
        <w:rPr>
          <w:rFonts w:ascii="Times New Roman" w:hAnsi="Times New Roman" w:cs="Times New Roman"/>
          <w:sz w:val="24"/>
          <w:szCs w:val="24"/>
          <w:lang w:val="en-US"/>
        </w:rPr>
        <w:t>:</w:t>
      </w:r>
    </w:p>
    <w:p w:rsidR="00B450A2" w:rsidRPr="00BB3FCC" w:rsidRDefault="0041602F" w:rsidP="006816AB">
      <w:pPr>
        <w:tabs>
          <w:tab w:val="left" w:pos="4140"/>
        </w:tabs>
        <w:spacing w:line="240" w:lineRule="auto"/>
        <w:ind w:left="360"/>
        <w:jc w:val="center"/>
        <w:rPr>
          <w:rFonts w:ascii="Times New Roman" w:hAnsi="Times New Roman" w:cs="Times New Roman"/>
          <w:sz w:val="24"/>
          <w:szCs w:val="24"/>
        </w:rPr>
      </w:pPr>
      <w:r w:rsidRPr="0041602F">
        <w:rPr>
          <w:rFonts w:ascii="Times New Roman" w:eastAsia="Times New Roman" w:hAnsi="Times New Roman" w:cs="Times New Roman"/>
          <w:position w:val="-34"/>
          <w:sz w:val="24"/>
          <w:szCs w:val="24"/>
          <w:lang w:val="en-US"/>
        </w:rPr>
        <w:object w:dxaOrig="4840" w:dyaOrig="880">
          <v:shape id="_x0000_i1583" type="#_x0000_t75" style="width:242pt;height:46pt" o:ole="">
            <v:imagedata r:id="rId1168" o:title=""/>
          </v:shape>
          <o:OLEObject Type="Embed" ProgID="Equation.3" ShapeID="_x0000_i1583" DrawAspect="Content" ObjectID="_1544345196" r:id="rId1169"/>
        </w:object>
      </w:r>
    </w:p>
    <w:p w:rsidR="00B450A2" w:rsidRPr="00BB3FCC" w:rsidRDefault="00B450A2" w:rsidP="006816AB">
      <w:pPr>
        <w:tabs>
          <w:tab w:val="left" w:pos="4140"/>
        </w:tabs>
        <w:spacing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rPr>
        <w:t xml:space="preserve">мұндағы: </w:t>
      </w:r>
      <w:r w:rsidRPr="00BB3FCC">
        <w:rPr>
          <w:rFonts w:ascii="Times New Roman" w:hAnsi="Times New Roman" w:cs="Times New Roman"/>
          <w:sz w:val="24"/>
          <w:szCs w:val="24"/>
        </w:rPr>
        <w:sym w:font="Symbol" w:char="0044"/>
      </w:r>
      <w:r w:rsidRPr="00BB3FCC">
        <w:rPr>
          <w:rFonts w:ascii="Times New Roman" w:hAnsi="Times New Roman" w:cs="Times New Roman"/>
          <w:sz w:val="24"/>
          <w:szCs w:val="24"/>
        </w:rPr>
        <w:t xml:space="preserve">R=0,01 мм, </w:t>
      </w:r>
      <w:r w:rsidRPr="00BB3FCC">
        <w:rPr>
          <w:rFonts w:ascii="Times New Roman" w:hAnsi="Times New Roman" w:cs="Times New Roman"/>
          <w:sz w:val="24"/>
          <w:szCs w:val="24"/>
        </w:rPr>
        <w:sym w:font="Symbol" w:char="0044"/>
      </w:r>
      <w:r w:rsidRPr="00BB3FCC">
        <w:rPr>
          <w:rFonts w:ascii="Times New Roman" w:hAnsi="Times New Roman" w:cs="Times New Roman"/>
          <w:sz w:val="24"/>
          <w:szCs w:val="24"/>
        </w:rPr>
        <w:sym w:font="Symbol" w:char="0062"/>
      </w:r>
      <w:r w:rsidRPr="00BB3FCC">
        <w:rPr>
          <w:rFonts w:ascii="Times New Roman" w:hAnsi="Times New Roman" w:cs="Times New Roman"/>
          <w:sz w:val="24"/>
          <w:szCs w:val="24"/>
        </w:rPr>
        <w:sym w:font="Symbol" w:char="003D"/>
      </w:r>
      <w:r w:rsidRPr="00BB3FCC">
        <w:rPr>
          <w:rFonts w:ascii="Times New Roman" w:hAnsi="Times New Roman" w:cs="Times New Roman"/>
          <w:sz w:val="24"/>
          <w:szCs w:val="24"/>
        </w:rPr>
        <w:t>0,5</w:t>
      </w:r>
      <w:r w:rsidRPr="00BB3FCC">
        <w:rPr>
          <w:rFonts w:ascii="Times New Roman" w:hAnsi="Times New Roman" w:cs="Times New Roman"/>
          <w:sz w:val="24"/>
          <w:szCs w:val="24"/>
          <w:vertAlign w:val="superscript"/>
        </w:rPr>
        <w:t>0</w:t>
      </w:r>
      <w:r w:rsidRPr="00BB3FCC">
        <w:rPr>
          <w:rFonts w:ascii="Times New Roman" w:hAnsi="Times New Roman" w:cs="Times New Roman"/>
          <w:sz w:val="24"/>
          <w:szCs w:val="24"/>
        </w:rPr>
        <w:t xml:space="preserve">, </w:t>
      </w:r>
      <w:r w:rsidRPr="00BB3FCC">
        <w:rPr>
          <w:rFonts w:ascii="Times New Roman" w:hAnsi="Times New Roman" w:cs="Times New Roman"/>
          <w:sz w:val="24"/>
          <w:szCs w:val="24"/>
        </w:rPr>
        <w:sym w:font="Symbol" w:char="0044"/>
      </w:r>
      <w:r w:rsidRPr="00BB3FCC">
        <w:rPr>
          <w:rFonts w:ascii="Times New Roman" w:hAnsi="Times New Roman" w:cs="Times New Roman"/>
          <w:sz w:val="24"/>
          <w:szCs w:val="24"/>
        </w:rPr>
        <w:sym w:font="Symbol" w:char="0061"/>
      </w:r>
      <w:r w:rsidRPr="00BB3FCC">
        <w:rPr>
          <w:rFonts w:ascii="Times New Roman" w:hAnsi="Times New Roman" w:cs="Times New Roman"/>
          <w:sz w:val="24"/>
          <w:szCs w:val="24"/>
          <w:vertAlign w:val="subscript"/>
        </w:rPr>
        <w:t>0</w:t>
      </w:r>
      <w:r w:rsidRPr="00BB3FCC">
        <w:rPr>
          <w:rFonts w:ascii="Times New Roman" w:hAnsi="Times New Roman" w:cs="Times New Roman"/>
          <w:sz w:val="24"/>
          <w:szCs w:val="24"/>
        </w:rPr>
        <w:sym w:font="Symbol" w:char="003D"/>
      </w:r>
      <w:r w:rsidRPr="00BB3FCC">
        <w:rPr>
          <w:rFonts w:ascii="Times New Roman" w:hAnsi="Times New Roman" w:cs="Times New Roman"/>
          <w:sz w:val="24"/>
          <w:szCs w:val="24"/>
        </w:rPr>
        <w:t xml:space="preserve"> 0 және </w:t>
      </w:r>
      <w:r w:rsidRPr="00BB3FCC">
        <w:rPr>
          <w:rFonts w:ascii="Times New Roman" w:hAnsi="Times New Roman" w:cs="Times New Roman"/>
          <w:sz w:val="24"/>
          <w:szCs w:val="24"/>
        </w:rPr>
        <w:sym w:font="Symbol" w:char="0044"/>
      </w:r>
      <w:r w:rsidRPr="00BB3FCC">
        <w:rPr>
          <w:rFonts w:ascii="Times New Roman" w:hAnsi="Times New Roman" w:cs="Times New Roman"/>
          <w:sz w:val="24"/>
          <w:szCs w:val="24"/>
        </w:rPr>
        <w:sym w:font="Symbol" w:char="0061"/>
      </w:r>
      <w:r w:rsidRPr="00BB3FCC">
        <w:rPr>
          <w:rFonts w:ascii="Times New Roman" w:hAnsi="Times New Roman" w:cs="Times New Roman"/>
          <w:sz w:val="24"/>
          <w:szCs w:val="24"/>
          <w:vertAlign w:val="subscript"/>
        </w:rPr>
        <w:t>n</w:t>
      </w:r>
      <w:r w:rsidRPr="00BB3FCC">
        <w:rPr>
          <w:rFonts w:ascii="Times New Roman" w:hAnsi="Times New Roman" w:cs="Times New Roman"/>
          <w:sz w:val="24"/>
          <w:szCs w:val="24"/>
        </w:rPr>
        <w:sym w:font="Symbol" w:char="003D"/>
      </w:r>
      <w:r w:rsidRPr="00BB3FCC">
        <w:rPr>
          <w:rFonts w:ascii="Times New Roman" w:hAnsi="Times New Roman" w:cs="Times New Roman"/>
          <w:sz w:val="24"/>
          <w:szCs w:val="24"/>
        </w:rPr>
        <w:t xml:space="preserve"> 0,25</w:t>
      </w:r>
      <w:r w:rsidRPr="00BB3FCC">
        <w:rPr>
          <w:rFonts w:ascii="Times New Roman" w:hAnsi="Times New Roman" w:cs="Times New Roman"/>
          <w:sz w:val="24"/>
          <w:szCs w:val="24"/>
          <w:vertAlign w:val="superscript"/>
        </w:rPr>
        <w:t>0</w:t>
      </w:r>
      <w:r w:rsidRPr="00BB3FCC">
        <w:rPr>
          <w:rFonts w:ascii="Times New Roman" w:hAnsi="Times New Roman" w:cs="Times New Roman"/>
          <w:sz w:val="24"/>
          <w:szCs w:val="24"/>
        </w:rPr>
        <w:t xml:space="preserve"> </w:t>
      </w:r>
    </w:p>
    <w:p w:rsidR="00B450A2" w:rsidRPr="00BB3FCC" w:rsidRDefault="00B450A2" w:rsidP="006816AB">
      <w:pPr>
        <w:tabs>
          <w:tab w:val="left" w:pos="4140"/>
        </w:tabs>
        <w:spacing w:line="240" w:lineRule="auto"/>
        <w:ind w:left="360"/>
        <w:jc w:val="both"/>
        <w:rPr>
          <w:rFonts w:ascii="Times New Roman" w:hAnsi="Times New Roman" w:cs="Times New Roman"/>
          <w:sz w:val="24"/>
          <w:szCs w:val="24"/>
        </w:rPr>
      </w:pPr>
    </w:p>
    <w:p w:rsidR="00B450A2" w:rsidRPr="00BB3FCC" w:rsidRDefault="00B450A2" w:rsidP="006816AB">
      <w:pPr>
        <w:tabs>
          <w:tab w:val="left" w:pos="4140"/>
        </w:tabs>
        <w:spacing w:line="240" w:lineRule="auto"/>
        <w:ind w:left="360"/>
        <w:jc w:val="right"/>
        <w:rPr>
          <w:rFonts w:ascii="Times New Roman" w:hAnsi="Times New Roman" w:cs="Times New Roman"/>
          <w:sz w:val="24"/>
          <w:szCs w:val="24"/>
          <w:lang w:val="en-US"/>
        </w:rPr>
      </w:pPr>
      <w:r w:rsidRPr="00BB3FCC">
        <w:rPr>
          <w:rFonts w:ascii="Times New Roman" w:hAnsi="Times New Roman" w:cs="Times New Roman"/>
          <w:sz w:val="24"/>
          <w:szCs w:val="24"/>
        </w:rPr>
        <w:t xml:space="preserve">6.1 – кесте </w:t>
      </w:r>
    </w:p>
    <w:tbl>
      <w:tblPr>
        <w:tblW w:w="7305" w:type="dxa"/>
        <w:tblInd w:w="-34" w:type="dxa"/>
        <w:tblLayout w:type="fixed"/>
        <w:tblLook w:val="01E0"/>
      </w:tblPr>
      <w:tblGrid>
        <w:gridCol w:w="467"/>
        <w:gridCol w:w="720"/>
        <w:gridCol w:w="940"/>
        <w:gridCol w:w="710"/>
        <w:gridCol w:w="709"/>
        <w:gridCol w:w="710"/>
        <w:gridCol w:w="710"/>
        <w:gridCol w:w="721"/>
        <w:gridCol w:w="1618"/>
      </w:tblGrid>
      <w:tr w:rsidR="00B450A2" w:rsidRPr="00BB3FCC" w:rsidTr="00B450A2">
        <w:tc>
          <w:tcPr>
            <w:tcW w:w="468" w:type="dxa"/>
            <w:vMerge w:val="restart"/>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w:t>
            </w:r>
          </w:p>
        </w:tc>
        <w:tc>
          <w:tcPr>
            <w:tcW w:w="720" w:type="dxa"/>
            <w:vMerge w:val="restart"/>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eastAsia="Times New Roman" w:hAnsi="Times New Roman" w:cs="Times New Roman"/>
                <w:position w:val="-6"/>
                <w:sz w:val="24"/>
                <w:szCs w:val="24"/>
                <w:lang w:val="en-US"/>
              </w:rPr>
              <w:object w:dxaOrig="220" w:dyaOrig="240">
                <v:shape id="_x0000_i1584" type="#_x0000_t75" style="width:10.4pt;height:10.4pt" o:ole="">
                  <v:imagedata r:id="rId1170" o:title=""/>
                </v:shape>
                <o:OLEObject Type="Embed" ProgID="Equation.3" ShapeID="_x0000_i1584" DrawAspect="Content" ObjectID="_1544345197" r:id="rId1171"/>
              </w:object>
            </w:r>
          </w:p>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терб. саны</w:t>
            </w:r>
          </w:p>
        </w:tc>
        <w:tc>
          <w:tcPr>
            <w:tcW w:w="939" w:type="dxa"/>
            <w:vMerge w:val="restart"/>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eastAsia="Times New Roman" w:hAnsi="Times New Roman" w:cs="Times New Roman"/>
                <w:position w:val="-28"/>
                <w:sz w:val="24"/>
                <w:szCs w:val="24"/>
                <w:lang w:val="en-US"/>
              </w:rPr>
              <w:object w:dxaOrig="740" w:dyaOrig="680">
                <v:shape id="_x0000_i1585" type="#_x0000_t75" style="width:36.45pt;height:36.45pt" o:ole="">
                  <v:imagedata r:id="rId1172" o:title=""/>
                </v:shape>
                <o:OLEObject Type="Embed" ProgID="Equation.3" ShapeID="_x0000_i1585" DrawAspect="Content" ObjectID="_1544345198" r:id="rId1173"/>
              </w:object>
            </w:r>
          </w:p>
        </w:tc>
        <w:tc>
          <w:tcPr>
            <w:tcW w:w="1417" w:type="dxa"/>
            <w:gridSpan w:val="2"/>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eastAsia="Times New Roman" w:hAnsi="Times New Roman" w:cs="Times New Roman"/>
                <w:position w:val="-12"/>
                <w:sz w:val="24"/>
                <w:szCs w:val="24"/>
                <w:lang w:val="en-US"/>
              </w:rPr>
              <w:object w:dxaOrig="340" w:dyaOrig="380">
                <v:shape id="_x0000_i1586" type="#_x0000_t75" style="width:15.6pt;height:20.8pt" o:ole="">
                  <v:imagedata r:id="rId1174" o:title=""/>
                </v:shape>
                <o:OLEObject Type="Embed" ProgID="Equation.3" ShapeID="_x0000_i1586" DrawAspect="Content" ObjectID="_1544345199" r:id="rId1175"/>
              </w:object>
            </w:r>
          </w:p>
        </w:tc>
        <w:tc>
          <w:tcPr>
            <w:tcW w:w="1418" w:type="dxa"/>
            <w:gridSpan w:val="2"/>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eastAsia="Times New Roman" w:hAnsi="Times New Roman" w:cs="Times New Roman"/>
                <w:position w:val="-12"/>
                <w:sz w:val="24"/>
                <w:szCs w:val="24"/>
                <w:lang w:val="en-US"/>
              </w:rPr>
              <w:object w:dxaOrig="360" w:dyaOrig="380">
                <v:shape id="_x0000_i1587" type="#_x0000_t75" style="width:20.8pt;height:20.8pt" o:ole="">
                  <v:imagedata r:id="rId1176" o:title=""/>
                </v:shape>
                <o:OLEObject Type="Embed" ProgID="Equation.3" ShapeID="_x0000_i1587" DrawAspect="Content" ObjectID="_1544345200" r:id="rId1177"/>
              </w:object>
            </w:r>
          </w:p>
        </w:tc>
        <w:tc>
          <w:tcPr>
            <w:tcW w:w="720" w:type="dxa"/>
            <w:vMerge w:val="restart"/>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rPr>
                <w:rFonts w:ascii="Times New Roman" w:hAnsi="Times New Roman" w:cs="Times New Roman"/>
                <w:sz w:val="24"/>
                <w:szCs w:val="24"/>
                <w:lang w:val="en-US"/>
              </w:rPr>
            </w:pPr>
            <w:r w:rsidRPr="00BB3FCC">
              <w:rPr>
                <w:rFonts w:ascii="Times New Roman" w:eastAsia="Times New Roman" w:hAnsi="Times New Roman" w:cs="Times New Roman"/>
                <w:position w:val="-12"/>
                <w:sz w:val="24"/>
                <w:szCs w:val="24"/>
                <w:lang w:val="en-US"/>
              </w:rPr>
              <w:object w:dxaOrig="520" w:dyaOrig="360">
                <v:shape id="_x0000_i1588" type="#_x0000_t75" style="width:26pt;height:20.8pt" o:ole="">
                  <v:imagedata r:id="rId1178" o:title=""/>
                </v:shape>
                <o:OLEObject Type="Embed" ProgID="Equation.3" ShapeID="_x0000_i1588" DrawAspect="Content" ObjectID="_1544345201" r:id="rId1179"/>
              </w:object>
            </w:r>
          </w:p>
        </w:tc>
        <w:tc>
          <w:tcPr>
            <w:tcW w:w="1616" w:type="dxa"/>
            <w:vMerge w:val="restart"/>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eastAsia="Times New Roman" w:hAnsi="Times New Roman" w:cs="Times New Roman"/>
                <w:position w:val="-28"/>
                <w:sz w:val="24"/>
                <w:szCs w:val="24"/>
                <w:lang w:val="en-US"/>
              </w:rPr>
              <w:object w:dxaOrig="1440" w:dyaOrig="660">
                <v:shape id="_x0000_i1589" type="#_x0000_t75" style="width:66.8pt;height:31.25pt" o:ole="">
                  <v:imagedata r:id="rId1180" o:title=""/>
                </v:shape>
                <o:OLEObject Type="Embed" ProgID="Equation.3" ShapeID="_x0000_i1589" DrawAspect="Content" ObjectID="_1544345202" r:id="rId1181"/>
              </w:object>
            </w:r>
          </w:p>
        </w:tc>
      </w:tr>
      <w:tr w:rsidR="00B450A2" w:rsidRPr="00BB3FCC" w:rsidTr="00B450A2">
        <w:tc>
          <w:tcPr>
            <w:tcW w:w="468"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after="0" w:line="240" w:lineRule="auto"/>
              <w:rPr>
                <w:rFonts w:ascii="Times New Roman" w:hAnsi="Times New Roman" w:cs="Times New Roman"/>
                <w:sz w:val="24"/>
                <w:szCs w:val="24"/>
                <w:lang w:val="en-US"/>
              </w:rPr>
            </w:pPr>
          </w:p>
        </w:tc>
        <w:tc>
          <w:tcPr>
            <w:tcW w:w="720"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after="0" w:line="240" w:lineRule="auto"/>
              <w:rPr>
                <w:rFonts w:ascii="Times New Roman" w:hAnsi="Times New Roman" w:cs="Times New Roman"/>
                <w:sz w:val="24"/>
                <w:szCs w:val="24"/>
                <w:lang w:val="en-US"/>
              </w:rPr>
            </w:pPr>
          </w:p>
        </w:tc>
        <w:tc>
          <w:tcPr>
            <w:tcW w:w="939"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after="0" w:line="240" w:lineRule="auto"/>
              <w:rPr>
                <w:rFonts w:ascii="Times New Roman" w:hAnsi="Times New Roman" w:cs="Times New Roman"/>
                <w:sz w:val="24"/>
                <w:szCs w:val="24"/>
                <w:lang w:val="en-US"/>
              </w:rPr>
            </w:pPr>
          </w:p>
        </w:tc>
        <w:tc>
          <w:tcPr>
            <w:tcW w:w="709"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rPr>
              <w:t>град</w:t>
            </w:r>
          </w:p>
        </w:tc>
        <w:tc>
          <w:tcPr>
            <w:tcW w:w="708"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rPr>
              <w:t>рад</w:t>
            </w:r>
          </w:p>
        </w:tc>
        <w:tc>
          <w:tcPr>
            <w:tcW w:w="709"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rPr>
              <w:t>град</w:t>
            </w:r>
          </w:p>
        </w:tc>
        <w:tc>
          <w:tcPr>
            <w:tcW w:w="709"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рад</w:t>
            </w:r>
          </w:p>
        </w:tc>
        <w:tc>
          <w:tcPr>
            <w:tcW w:w="720"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after="0" w:line="240" w:lineRule="auto"/>
              <w:rPr>
                <w:rFonts w:ascii="Times New Roman" w:hAnsi="Times New Roman" w:cs="Times New Roman"/>
                <w:sz w:val="24"/>
                <w:szCs w:val="24"/>
                <w:lang w:val="en-US"/>
              </w:rPr>
            </w:pPr>
          </w:p>
        </w:tc>
        <w:tc>
          <w:tcPr>
            <w:tcW w:w="1616"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after="0" w:line="240" w:lineRule="auto"/>
              <w:rPr>
                <w:rFonts w:ascii="Times New Roman" w:hAnsi="Times New Roman" w:cs="Times New Roman"/>
                <w:sz w:val="24"/>
                <w:szCs w:val="24"/>
                <w:lang w:val="en-US"/>
              </w:rPr>
            </w:pPr>
          </w:p>
        </w:tc>
      </w:tr>
      <w:tr w:rsidR="00B450A2" w:rsidRPr="00BB3FCC" w:rsidTr="00B450A2">
        <w:tc>
          <w:tcPr>
            <w:tcW w:w="468"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1.</w:t>
            </w:r>
          </w:p>
        </w:tc>
        <w:tc>
          <w:tcPr>
            <w:tcW w:w="720"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93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0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08"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0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0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20"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1616"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r>
      <w:tr w:rsidR="00B450A2" w:rsidRPr="00BB3FCC" w:rsidTr="00B450A2">
        <w:tc>
          <w:tcPr>
            <w:tcW w:w="468"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2.</w:t>
            </w:r>
          </w:p>
        </w:tc>
        <w:tc>
          <w:tcPr>
            <w:tcW w:w="720"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93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0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08"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0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0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20"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1616"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r>
      <w:tr w:rsidR="00B450A2" w:rsidRPr="00BB3FCC" w:rsidTr="00B450A2">
        <w:tc>
          <w:tcPr>
            <w:tcW w:w="468"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3.</w:t>
            </w:r>
          </w:p>
        </w:tc>
        <w:tc>
          <w:tcPr>
            <w:tcW w:w="720"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93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0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08"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0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0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ind w:left="-201" w:firstLine="201"/>
              <w:jc w:val="both"/>
              <w:rPr>
                <w:rFonts w:ascii="Times New Roman" w:hAnsi="Times New Roman" w:cs="Times New Roman"/>
                <w:sz w:val="24"/>
                <w:szCs w:val="24"/>
                <w:lang w:val="en-US"/>
              </w:rPr>
            </w:pPr>
          </w:p>
        </w:tc>
        <w:tc>
          <w:tcPr>
            <w:tcW w:w="720"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1616"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r>
      <w:tr w:rsidR="00B450A2" w:rsidRPr="00BB3FCC" w:rsidTr="00B450A2">
        <w:tc>
          <w:tcPr>
            <w:tcW w:w="468"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rPr>
              <w:t>…</w:t>
            </w:r>
          </w:p>
        </w:tc>
        <w:tc>
          <w:tcPr>
            <w:tcW w:w="720"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93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0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08"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0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0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20"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1616"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r>
    </w:tbl>
    <w:p w:rsidR="00B450A2" w:rsidRPr="00BB3FCC" w:rsidRDefault="00B450A2" w:rsidP="006816AB">
      <w:pPr>
        <w:tabs>
          <w:tab w:val="left" w:pos="4140"/>
        </w:tabs>
        <w:spacing w:line="240" w:lineRule="auto"/>
        <w:ind w:left="360"/>
        <w:jc w:val="center"/>
        <w:rPr>
          <w:rFonts w:ascii="Times New Roman" w:hAnsi="Times New Roman" w:cs="Times New Roman"/>
          <w:b/>
          <w:i/>
          <w:sz w:val="24"/>
          <w:szCs w:val="24"/>
        </w:rPr>
      </w:pPr>
    </w:p>
    <w:p w:rsidR="0030108D" w:rsidRPr="00BB3FCC" w:rsidRDefault="0030108D" w:rsidP="006816AB">
      <w:pPr>
        <w:shd w:val="clear" w:color="auto" w:fill="FFFFFF"/>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 xml:space="preserve">Есепті безендіру тәртібі және оны қорғау: </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Есеп келесі тәртіпте безендіріледі:</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1. Экспериментті орындау</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2. Есептеу нәтижелерін кестеге енгізу. </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3. Орындалған жұмыс туралы қорытынды</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4.</w:t>
      </w:r>
      <w:r w:rsidRPr="00BB3FCC">
        <w:rPr>
          <w:rFonts w:ascii="Times New Roman" w:hAnsi="Times New Roman" w:cs="Times New Roman"/>
          <w:sz w:val="24"/>
          <w:szCs w:val="24"/>
          <w:lang w:val="kk-KZ"/>
        </w:rPr>
        <w:t xml:space="preserve"> Жұмысты безендіріп А4 форматында өткізу қажет</w:t>
      </w:r>
      <w:r w:rsidRPr="00BB3FCC">
        <w:rPr>
          <w:rFonts w:ascii="Times New Roman" w:hAnsi="Times New Roman" w:cs="Times New Roman"/>
          <w:sz w:val="24"/>
          <w:szCs w:val="24"/>
        </w:rPr>
        <w:t>.</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5. </w:t>
      </w:r>
      <w:r w:rsidRPr="00BB3FCC">
        <w:rPr>
          <w:rFonts w:ascii="Times New Roman" w:hAnsi="Times New Roman" w:cs="Times New Roman"/>
          <w:sz w:val="24"/>
          <w:szCs w:val="24"/>
          <w:lang w:val="kk-KZ"/>
        </w:rPr>
        <w:t>Есепке мыналар кіреді</w:t>
      </w:r>
      <w:r w:rsidRPr="00BB3FCC">
        <w:rPr>
          <w:rFonts w:ascii="Times New Roman" w:hAnsi="Times New Roman" w:cs="Times New Roman"/>
          <w:sz w:val="24"/>
          <w:szCs w:val="24"/>
        </w:rPr>
        <w:t xml:space="preserve">: </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lastRenderedPageBreak/>
        <w:t xml:space="preserve">– </w:t>
      </w:r>
      <w:r w:rsidRPr="00BB3FCC">
        <w:rPr>
          <w:rFonts w:ascii="Times New Roman" w:hAnsi="Times New Roman" w:cs="Times New Roman"/>
          <w:sz w:val="24"/>
          <w:szCs w:val="24"/>
          <w:lang w:val="kk-KZ"/>
        </w:rPr>
        <w:t>орындаушының аты-жөні, жұмыстың  орындалған мерзімі; жұмыстың аты және мақсаты</w:t>
      </w:r>
      <w:r w:rsidRPr="00BB3FCC">
        <w:rPr>
          <w:rFonts w:ascii="Times New Roman" w:hAnsi="Times New Roman" w:cs="Times New Roman"/>
          <w:sz w:val="24"/>
          <w:szCs w:val="24"/>
        </w:rPr>
        <w:t>;</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iCs/>
          <w:sz w:val="24"/>
          <w:szCs w:val="24"/>
        </w:rPr>
        <w:t xml:space="preserve">– </w:t>
      </w:r>
      <w:r w:rsidRPr="00BB3FCC">
        <w:rPr>
          <w:rFonts w:ascii="Times New Roman" w:hAnsi="Times New Roman" w:cs="Times New Roman"/>
          <w:iCs/>
          <w:sz w:val="24"/>
          <w:szCs w:val="24"/>
          <w:lang w:val="kk-KZ"/>
        </w:rPr>
        <w:t xml:space="preserve"> техникалық құрылғылар мен жабдықтар</w:t>
      </w:r>
      <w:r w:rsidRPr="00BB3FCC">
        <w:rPr>
          <w:rFonts w:ascii="Times New Roman" w:hAnsi="Times New Roman" w:cs="Times New Roman"/>
          <w:sz w:val="24"/>
          <w:szCs w:val="24"/>
        </w:rPr>
        <w:t xml:space="preserve">; </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жұмыстың орындалу реті, формулалар; суреттер; есептеулер; толтырылған кестелер</w:t>
      </w:r>
      <w:r w:rsidRPr="00BB3FCC">
        <w:rPr>
          <w:rFonts w:ascii="Times New Roman" w:hAnsi="Times New Roman" w:cs="Times New Roman"/>
          <w:sz w:val="24"/>
          <w:szCs w:val="24"/>
        </w:rPr>
        <w:t xml:space="preserve">; </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жұмыс туралы қорытынды; бақылау сұрақтарына қысқаша жауап</w:t>
      </w:r>
      <w:r w:rsidRPr="00BB3FCC">
        <w:rPr>
          <w:rFonts w:ascii="Times New Roman" w:hAnsi="Times New Roman" w:cs="Times New Roman"/>
          <w:sz w:val="24"/>
          <w:szCs w:val="24"/>
        </w:rPr>
        <w:t xml:space="preserve">. </w:t>
      </w:r>
    </w:p>
    <w:p w:rsidR="0030108D" w:rsidRDefault="0030108D" w:rsidP="00485BF2">
      <w:pPr>
        <w:shd w:val="clear" w:color="auto" w:fill="FFFFFF"/>
        <w:spacing w:after="0" w:line="240" w:lineRule="auto"/>
        <w:jc w:val="both"/>
        <w:rPr>
          <w:rFonts w:ascii="Times New Roman" w:hAnsi="Times New Roman" w:cs="Times New Roman"/>
          <w:sz w:val="24"/>
          <w:szCs w:val="24"/>
          <w:lang w:val="kk-KZ"/>
        </w:rPr>
      </w:pPr>
    </w:p>
    <w:p w:rsidR="00485BF2" w:rsidRPr="00485BF2" w:rsidRDefault="00485BF2" w:rsidP="00485BF2">
      <w:pPr>
        <w:shd w:val="clear" w:color="auto" w:fill="FFFFFF"/>
        <w:spacing w:after="0" w:line="240" w:lineRule="auto"/>
        <w:jc w:val="both"/>
        <w:rPr>
          <w:rFonts w:ascii="Times New Roman" w:hAnsi="Times New Roman" w:cs="Times New Roman"/>
          <w:sz w:val="24"/>
          <w:szCs w:val="24"/>
          <w:lang w:val="kk-KZ"/>
        </w:rPr>
      </w:pPr>
    </w:p>
    <w:p w:rsidR="002728E5" w:rsidRDefault="002728E5" w:rsidP="002728E5">
      <w:pPr>
        <w:pStyle w:val="a3"/>
        <w:spacing w:after="0" w:line="240" w:lineRule="auto"/>
        <w:jc w:val="center"/>
        <w:rPr>
          <w:rFonts w:ascii="Times New Roman" w:hAnsi="Times New Roman" w:cs="Times New Roman"/>
          <w:b/>
          <w:sz w:val="24"/>
          <w:szCs w:val="24"/>
          <w:lang w:val="sr-Cyrl-CS" w:eastAsia="ko-KR"/>
        </w:rPr>
      </w:pPr>
      <w:r w:rsidRPr="002728E5">
        <w:rPr>
          <w:rFonts w:ascii="Times New Roman" w:hAnsi="Times New Roman" w:cs="Times New Roman"/>
          <w:b/>
          <w:sz w:val="24"/>
          <w:szCs w:val="24"/>
          <w:lang w:val="sr-Cyrl-CS" w:eastAsia="ko-KR"/>
        </w:rPr>
        <w:t>Бақылау  сұрақтары</w:t>
      </w:r>
    </w:p>
    <w:p w:rsidR="002728E5" w:rsidRPr="002728E5" w:rsidRDefault="002728E5" w:rsidP="002728E5">
      <w:pPr>
        <w:pStyle w:val="a3"/>
        <w:spacing w:after="0" w:line="240" w:lineRule="auto"/>
        <w:jc w:val="center"/>
        <w:rPr>
          <w:rFonts w:ascii="Times New Roman" w:hAnsi="Times New Roman" w:cs="Times New Roman"/>
          <w:b/>
          <w:sz w:val="24"/>
          <w:szCs w:val="24"/>
          <w:lang w:val="sr-Cyrl-CS" w:eastAsia="ko-KR"/>
        </w:rPr>
      </w:pPr>
    </w:p>
    <w:p w:rsidR="00B450A2" w:rsidRPr="00BB3FCC" w:rsidRDefault="00B450A2" w:rsidP="00591AE9">
      <w:pPr>
        <w:numPr>
          <w:ilvl w:val="0"/>
          <w:numId w:val="21"/>
        </w:numPr>
        <w:tabs>
          <w:tab w:val="left" w:pos="0"/>
        </w:tabs>
        <w:spacing w:after="0" w:line="240" w:lineRule="auto"/>
        <w:ind w:left="426"/>
        <w:jc w:val="both"/>
        <w:rPr>
          <w:rFonts w:ascii="Times New Roman" w:hAnsi="Times New Roman" w:cs="Times New Roman"/>
          <w:sz w:val="24"/>
          <w:szCs w:val="24"/>
        </w:rPr>
      </w:pPr>
      <w:r w:rsidRPr="00BB3FCC">
        <w:rPr>
          <w:rFonts w:ascii="Times New Roman" w:hAnsi="Times New Roman" w:cs="Times New Roman"/>
          <w:sz w:val="24"/>
          <w:szCs w:val="24"/>
        </w:rPr>
        <w:t>Үйкелістің қандай түрлері бар?</w:t>
      </w:r>
    </w:p>
    <w:p w:rsidR="00B450A2" w:rsidRPr="00BB3FCC" w:rsidRDefault="00B450A2" w:rsidP="00591AE9">
      <w:pPr>
        <w:numPr>
          <w:ilvl w:val="0"/>
          <w:numId w:val="21"/>
        </w:numPr>
        <w:tabs>
          <w:tab w:val="left" w:pos="0"/>
        </w:tabs>
        <w:spacing w:after="0" w:line="240" w:lineRule="auto"/>
        <w:ind w:left="426"/>
        <w:jc w:val="both"/>
        <w:rPr>
          <w:rFonts w:ascii="Times New Roman" w:hAnsi="Times New Roman" w:cs="Times New Roman"/>
          <w:sz w:val="24"/>
          <w:szCs w:val="24"/>
        </w:rPr>
      </w:pPr>
      <w:r w:rsidRPr="00BB3FCC">
        <w:rPr>
          <w:rFonts w:ascii="Times New Roman" w:hAnsi="Times New Roman" w:cs="Times New Roman"/>
          <w:sz w:val="24"/>
          <w:szCs w:val="24"/>
        </w:rPr>
        <w:t>Ішкі үйкелістің сыртқы үйкелістен айырмашылығы неде?</w:t>
      </w:r>
    </w:p>
    <w:p w:rsidR="00B450A2" w:rsidRPr="00BB3FCC" w:rsidRDefault="00B450A2" w:rsidP="00591AE9">
      <w:pPr>
        <w:numPr>
          <w:ilvl w:val="0"/>
          <w:numId w:val="21"/>
        </w:numPr>
        <w:tabs>
          <w:tab w:val="left" w:pos="0"/>
        </w:tabs>
        <w:spacing w:after="0" w:line="240" w:lineRule="auto"/>
        <w:ind w:left="426"/>
        <w:jc w:val="both"/>
        <w:rPr>
          <w:rFonts w:ascii="Times New Roman" w:hAnsi="Times New Roman" w:cs="Times New Roman"/>
          <w:sz w:val="24"/>
          <w:szCs w:val="24"/>
        </w:rPr>
      </w:pPr>
      <w:r w:rsidRPr="00BB3FCC">
        <w:rPr>
          <w:rFonts w:ascii="Times New Roman" w:hAnsi="Times New Roman" w:cs="Times New Roman"/>
          <w:sz w:val="24"/>
          <w:szCs w:val="24"/>
        </w:rPr>
        <w:t>Тыныштық үйкелісінің ең жоғарғы шамасы қалай анықталады?</w:t>
      </w:r>
    </w:p>
    <w:p w:rsidR="00B450A2" w:rsidRPr="00BB3FCC" w:rsidRDefault="00B450A2" w:rsidP="00591AE9">
      <w:pPr>
        <w:numPr>
          <w:ilvl w:val="0"/>
          <w:numId w:val="21"/>
        </w:numPr>
        <w:tabs>
          <w:tab w:val="left" w:pos="0"/>
        </w:tabs>
        <w:spacing w:after="0" w:line="240" w:lineRule="auto"/>
        <w:ind w:left="426"/>
        <w:jc w:val="both"/>
        <w:rPr>
          <w:rFonts w:ascii="Times New Roman" w:hAnsi="Times New Roman" w:cs="Times New Roman"/>
          <w:sz w:val="24"/>
          <w:szCs w:val="24"/>
        </w:rPr>
      </w:pPr>
      <w:r w:rsidRPr="00BB3FCC">
        <w:rPr>
          <w:rFonts w:ascii="Times New Roman" w:hAnsi="Times New Roman" w:cs="Times New Roman"/>
          <w:sz w:val="24"/>
          <w:szCs w:val="24"/>
        </w:rPr>
        <w:t>Домалау үйкелісі қалай анықталады және оның формуласы қандай?</w:t>
      </w:r>
    </w:p>
    <w:p w:rsidR="00B450A2" w:rsidRPr="00485BF2" w:rsidRDefault="00B450A2" w:rsidP="00591AE9">
      <w:pPr>
        <w:numPr>
          <w:ilvl w:val="0"/>
          <w:numId w:val="21"/>
        </w:numPr>
        <w:tabs>
          <w:tab w:val="left" w:pos="0"/>
        </w:tabs>
        <w:spacing w:after="0" w:line="240" w:lineRule="auto"/>
        <w:ind w:left="426"/>
        <w:jc w:val="both"/>
        <w:rPr>
          <w:rFonts w:ascii="Times New Roman" w:hAnsi="Times New Roman" w:cs="Times New Roman"/>
          <w:sz w:val="24"/>
          <w:szCs w:val="24"/>
        </w:rPr>
      </w:pPr>
      <w:r w:rsidRPr="00BB3FCC">
        <w:rPr>
          <w:rFonts w:ascii="Times New Roman" w:hAnsi="Times New Roman" w:cs="Times New Roman"/>
          <w:sz w:val="24"/>
          <w:szCs w:val="24"/>
        </w:rPr>
        <w:t>Домалау үйкеліс коэффициентінің өлшемі қандай?</w:t>
      </w:r>
    </w:p>
    <w:p w:rsidR="00485BF2" w:rsidRPr="00BB3FCC" w:rsidRDefault="00485BF2" w:rsidP="00485BF2">
      <w:pPr>
        <w:tabs>
          <w:tab w:val="left" w:pos="0"/>
        </w:tabs>
        <w:spacing w:after="0" w:line="240" w:lineRule="auto"/>
        <w:ind w:left="426"/>
        <w:jc w:val="both"/>
        <w:rPr>
          <w:rFonts w:ascii="Times New Roman" w:hAnsi="Times New Roman" w:cs="Times New Roman"/>
          <w:sz w:val="24"/>
          <w:szCs w:val="24"/>
        </w:rPr>
      </w:pPr>
    </w:p>
    <w:p w:rsidR="006816AB" w:rsidRPr="00BB3FCC" w:rsidRDefault="006816AB" w:rsidP="006816AB">
      <w:pPr>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Қолданылатын әдебиеттер тізімі:</w:t>
      </w:r>
    </w:p>
    <w:p w:rsidR="006816AB" w:rsidRPr="00BB3FCC" w:rsidRDefault="006816AB" w:rsidP="006816AB">
      <w:pPr>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Негізгі әдебиеттер</w:t>
      </w:r>
    </w:p>
    <w:p w:rsidR="006816AB" w:rsidRPr="00B52011" w:rsidRDefault="006816AB" w:rsidP="00591AE9">
      <w:pPr>
        <w:numPr>
          <w:ilvl w:val="0"/>
          <w:numId w:val="43"/>
        </w:numPr>
        <w:spacing w:after="0" w:line="240" w:lineRule="auto"/>
        <w:ind w:right="8"/>
        <w:jc w:val="both"/>
        <w:rPr>
          <w:rStyle w:val="FontStyle18"/>
          <w:snapToGrid w:val="0"/>
          <w:sz w:val="24"/>
          <w:szCs w:val="24"/>
          <w:lang w:val="kk-KZ"/>
        </w:rPr>
      </w:pPr>
      <w:r w:rsidRPr="00B52011">
        <w:rPr>
          <w:rStyle w:val="FontStyle18"/>
          <w:sz w:val="24"/>
          <w:szCs w:val="24"/>
          <w:lang w:val="kk-KZ"/>
        </w:rPr>
        <w:t>Сағындықов А.С., Айтбаев Е.А., Оралбаев А.Б., Тұрғанова Т.К. Механика пәні бойынша оқу құралы: "Физика" мамандық студ. үшін. - Шымкент : ОҚМУ, 2006. - 80 с.</w:t>
      </w:r>
    </w:p>
    <w:p w:rsidR="006816AB" w:rsidRPr="00B52011" w:rsidRDefault="006816AB" w:rsidP="00591AE9">
      <w:pPr>
        <w:numPr>
          <w:ilvl w:val="0"/>
          <w:numId w:val="43"/>
        </w:numPr>
        <w:spacing w:after="0" w:line="240" w:lineRule="auto"/>
        <w:ind w:right="8"/>
        <w:jc w:val="both"/>
        <w:rPr>
          <w:rStyle w:val="FontStyle18"/>
          <w:snapToGrid w:val="0"/>
          <w:sz w:val="24"/>
          <w:szCs w:val="24"/>
          <w:lang w:val="kk-KZ"/>
        </w:rPr>
      </w:pPr>
      <w:r w:rsidRPr="00B52011">
        <w:rPr>
          <w:rStyle w:val="FontStyle18"/>
          <w:sz w:val="24"/>
          <w:szCs w:val="24"/>
          <w:lang w:val="kk-KZ"/>
        </w:rPr>
        <w:t>Сагындыков А.С., Айтбаев Е.А., Оралбаев А.Б. Учебное пособие к лабораторным работам по дисциплине "Механика". - Шымкент : ЮКГУ, 2006. - 76 с.</w:t>
      </w:r>
    </w:p>
    <w:p w:rsidR="006816AB" w:rsidRPr="00B52011" w:rsidRDefault="006816AB" w:rsidP="00591AE9">
      <w:pPr>
        <w:numPr>
          <w:ilvl w:val="0"/>
          <w:numId w:val="43"/>
        </w:numPr>
        <w:spacing w:after="0" w:line="240" w:lineRule="auto"/>
        <w:ind w:right="8"/>
        <w:jc w:val="both"/>
        <w:rPr>
          <w:rStyle w:val="FontStyle21"/>
          <w:snapToGrid w:val="0"/>
          <w:sz w:val="24"/>
          <w:szCs w:val="24"/>
        </w:rPr>
      </w:pPr>
      <w:r w:rsidRPr="00B52011">
        <w:rPr>
          <w:rStyle w:val="FontStyle21"/>
          <w:sz w:val="24"/>
          <w:szCs w:val="24"/>
        </w:rPr>
        <w:t>А. Б. Оралбаев, К. Б. Сеитжанова. Жалпы физика курс</w:t>
      </w:r>
      <w:r w:rsidRPr="00B52011">
        <w:rPr>
          <w:rStyle w:val="FontStyle21"/>
          <w:sz w:val="24"/>
          <w:szCs w:val="24"/>
          <w:lang w:val="kk-KZ"/>
        </w:rPr>
        <w:t>ы</w:t>
      </w:r>
      <w:r w:rsidRPr="00B52011">
        <w:rPr>
          <w:rStyle w:val="FontStyle21"/>
          <w:sz w:val="24"/>
          <w:szCs w:val="24"/>
        </w:rPr>
        <w:t>: 5В011000, 5В060400- Физика маманд. студ. арналған оқу құралы</w:t>
      </w:r>
      <w:r w:rsidRPr="00B52011">
        <w:rPr>
          <w:rStyle w:val="FontStyle21"/>
          <w:sz w:val="24"/>
          <w:szCs w:val="24"/>
          <w:lang w:val="kk-KZ"/>
        </w:rPr>
        <w:t>.</w:t>
      </w:r>
      <w:r w:rsidRPr="00B52011">
        <w:rPr>
          <w:rStyle w:val="FontStyle21"/>
          <w:sz w:val="24"/>
          <w:szCs w:val="24"/>
        </w:rPr>
        <w:t xml:space="preserve"> - Шымкент: Нұрлы Бейне, 2013. - 276 с.</w:t>
      </w:r>
    </w:p>
    <w:p w:rsidR="006816AB" w:rsidRPr="00B52011" w:rsidRDefault="006816AB" w:rsidP="00591AE9">
      <w:pPr>
        <w:numPr>
          <w:ilvl w:val="0"/>
          <w:numId w:val="43"/>
        </w:numPr>
        <w:spacing w:after="0" w:line="240" w:lineRule="auto"/>
        <w:ind w:right="8"/>
        <w:jc w:val="both"/>
        <w:rPr>
          <w:rStyle w:val="FontStyle33"/>
          <w:snapToGrid w:val="0"/>
          <w:sz w:val="24"/>
          <w:szCs w:val="24"/>
        </w:rPr>
      </w:pPr>
      <w:r w:rsidRPr="00B52011">
        <w:rPr>
          <w:rStyle w:val="FontStyle33"/>
          <w:sz w:val="24"/>
          <w:szCs w:val="24"/>
        </w:rPr>
        <w:t>Сайдахметов П.А.</w:t>
      </w:r>
      <w:r w:rsidRPr="00B52011">
        <w:rPr>
          <w:rStyle w:val="FontStyle33"/>
          <w:sz w:val="24"/>
          <w:szCs w:val="24"/>
          <w:lang w:val="kk-KZ"/>
        </w:rPr>
        <w:t>,</w:t>
      </w:r>
      <w:r w:rsidRPr="00B52011">
        <w:rPr>
          <w:rStyle w:val="FontStyle33"/>
          <w:sz w:val="24"/>
          <w:szCs w:val="24"/>
        </w:rPr>
        <w:t xml:space="preserve"> Кабылбеков К.А.</w:t>
      </w:r>
      <w:r w:rsidRPr="00B52011">
        <w:rPr>
          <w:rStyle w:val="FontStyle33"/>
          <w:sz w:val="24"/>
          <w:szCs w:val="24"/>
          <w:lang w:val="kk-KZ"/>
        </w:rPr>
        <w:t>,</w:t>
      </w:r>
      <w:r w:rsidRPr="00B52011">
        <w:rPr>
          <w:rStyle w:val="FontStyle33"/>
          <w:sz w:val="24"/>
          <w:szCs w:val="24"/>
        </w:rPr>
        <w:t xml:space="preserve"> Хамза А.К.</w:t>
      </w:r>
      <w:r w:rsidRPr="00B52011">
        <w:rPr>
          <w:rStyle w:val="FontStyle33"/>
          <w:sz w:val="24"/>
          <w:szCs w:val="24"/>
          <w:lang w:val="kk-KZ"/>
        </w:rPr>
        <w:t>,</w:t>
      </w:r>
      <w:r w:rsidRPr="00B52011">
        <w:rPr>
          <w:rStyle w:val="FontStyle33"/>
          <w:sz w:val="24"/>
          <w:szCs w:val="24"/>
        </w:rPr>
        <w:t xml:space="preserve"> АбдирамановаК.Ш.</w:t>
      </w:r>
      <w:r w:rsidRPr="00B52011">
        <w:rPr>
          <w:rStyle w:val="FontStyle33"/>
          <w:sz w:val="24"/>
          <w:szCs w:val="24"/>
          <w:lang w:val="kk-KZ"/>
        </w:rPr>
        <w:t xml:space="preserve">    Методические указания к лабораторным занятиям по дисц. "Физика" (раздел "Механика"). - Шымкент : ЮКГУ, 2007. - 71 с.</w:t>
      </w:r>
    </w:p>
    <w:p w:rsidR="006816AB" w:rsidRPr="00B52011" w:rsidRDefault="006816AB" w:rsidP="00591AE9">
      <w:pPr>
        <w:numPr>
          <w:ilvl w:val="0"/>
          <w:numId w:val="43"/>
        </w:numPr>
        <w:spacing w:after="0" w:line="240" w:lineRule="auto"/>
        <w:ind w:right="8"/>
        <w:jc w:val="both"/>
        <w:rPr>
          <w:rStyle w:val="FontStyle33"/>
          <w:snapToGrid w:val="0"/>
          <w:sz w:val="24"/>
          <w:szCs w:val="24"/>
        </w:rPr>
      </w:pPr>
      <w:r w:rsidRPr="00B52011">
        <w:rPr>
          <w:rStyle w:val="FontStyle33"/>
          <w:sz w:val="24"/>
          <w:szCs w:val="24"/>
          <w:lang w:val="kk-KZ"/>
        </w:rPr>
        <w:t>Аманқұлов Т.П., Хамза А.Қ., Аширбаев Н.К., Тұрғанова Т.К.</w:t>
      </w:r>
      <w:r>
        <w:rPr>
          <w:rStyle w:val="FontStyle33"/>
          <w:sz w:val="24"/>
          <w:szCs w:val="24"/>
          <w:lang w:val="kk-KZ"/>
        </w:rPr>
        <w:t xml:space="preserve"> </w:t>
      </w:r>
      <w:r w:rsidRPr="00B52011">
        <w:rPr>
          <w:rStyle w:val="FontStyle33"/>
          <w:sz w:val="24"/>
          <w:szCs w:val="24"/>
          <w:lang w:val="kk-KZ"/>
        </w:rPr>
        <w:t>Физика курсы: оқу құралы. - Шымкент : Нұрлы Бейне, 2012. - 335 с.</w:t>
      </w:r>
    </w:p>
    <w:p w:rsidR="006816AB" w:rsidRPr="006816AB" w:rsidRDefault="006816AB" w:rsidP="006816AB">
      <w:pPr>
        <w:spacing w:after="0" w:line="240" w:lineRule="auto"/>
        <w:ind w:right="8"/>
        <w:rPr>
          <w:rStyle w:val="FontStyle33"/>
          <w:b/>
          <w:snapToGrid w:val="0"/>
          <w:sz w:val="24"/>
          <w:szCs w:val="24"/>
          <w:lang w:val="kk-KZ"/>
        </w:rPr>
      </w:pPr>
      <w:r w:rsidRPr="001D508B">
        <w:rPr>
          <w:rStyle w:val="FontStyle33"/>
          <w:b/>
          <w:snapToGrid w:val="0"/>
          <w:sz w:val="24"/>
          <w:szCs w:val="24"/>
        </w:rPr>
        <w:t xml:space="preserve">                </w:t>
      </w:r>
      <w:r w:rsidRPr="006816AB">
        <w:rPr>
          <w:rStyle w:val="FontStyle33"/>
          <w:b/>
          <w:snapToGrid w:val="0"/>
          <w:sz w:val="24"/>
          <w:szCs w:val="24"/>
          <w:lang w:val="kk-KZ"/>
        </w:rPr>
        <w:t>Қосымша әдебиеттер</w:t>
      </w:r>
    </w:p>
    <w:p w:rsidR="006816AB" w:rsidRPr="00BB3FCC" w:rsidRDefault="006816AB" w:rsidP="00591AE9">
      <w:pPr>
        <w:numPr>
          <w:ilvl w:val="0"/>
          <w:numId w:val="43"/>
        </w:numPr>
        <w:spacing w:after="0" w:line="240" w:lineRule="auto"/>
        <w:ind w:right="8"/>
        <w:rPr>
          <w:rFonts w:ascii="Times New Roman" w:hAnsi="Times New Roman" w:cs="Times New Roman"/>
          <w:snapToGrid w:val="0"/>
          <w:sz w:val="24"/>
          <w:szCs w:val="24"/>
        </w:rPr>
      </w:pPr>
      <w:r w:rsidRPr="00BB3FCC">
        <w:rPr>
          <w:rFonts w:ascii="Times New Roman" w:hAnsi="Times New Roman" w:cs="Times New Roman"/>
          <w:snapToGrid w:val="0"/>
          <w:sz w:val="24"/>
          <w:szCs w:val="24"/>
        </w:rPr>
        <w:t>Кассандрова О.Н., Лебедев В.В. Обработка результатов наблюдений. М.: Наука, 1970.</w:t>
      </w:r>
    </w:p>
    <w:p w:rsidR="006816AB" w:rsidRPr="00F1561F" w:rsidRDefault="006816AB" w:rsidP="00591AE9">
      <w:pPr>
        <w:pStyle w:val="a3"/>
        <w:numPr>
          <w:ilvl w:val="0"/>
          <w:numId w:val="43"/>
        </w:numPr>
        <w:spacing w:after="0" w:line="240" w:lineRule="auto"/>
        <w:jc w:val="both"/>
        <w:rPr>
          <w:rFonts w:ascii="Times New Roman" w:hAnsi="Times New Roman" w:cs="Times New Roman"/>
          <w:sz w:val="24"/>
          <w:szCs w:val="24"/>
        </w:rPr>
      </w:pPr>
      <w:r w:rsidRPr="00BB3FCC">
        <w:rPr>
          <w:rFonts w:ascii="Times New Roman" w:hAnsi="Times New Roman" w:cs="Times New Roman"/>
          <w:sz w:val="24"/>
          <w:szCs w:val="24"/>
        </w:rPr>
        <w:t>Трофимова Т. И. Курс физики: учеб.пособие для вузов, 11-е изд., М.: Издательский центр «Академия», 2006, 560 с.</w:t>
      </w:r>
    </w:p>
    <w:p w:rsidR="006816AB" w:rsidRPr="006816AB" w:rsidRDefault="006816AB" w:rsidP="00591AE9">
      <w:pPr>
        <w:pStyle w:val="a3"/>
        <w:numPr>
          <w:ilvl w:val="0"/>
          <w:numId w:val="43"/>
        </w:numPr>
        <w:spacing w:after="0" w:line="240" w:lineRule="auto"/>
        <w:jc w:val="both"/>
        <w:rPr>
          <w:rStyle w:val="FontStyle31"/>
          <w:b w:val="0"/>
          <w:sz w:val="24"/>
          <w:szCs w:val="24"/>
        </w:rPr>
      </w:pPr>
      <w:r w:rsidRPr="00F1561F">
        <w:rPr>
          <w:rStyle w:val="FontStyle31"/>
          <w:b w:val="0"/>
          <w:sz w:val="24"/>
          <w:szCs w:val="24"/>
        </w:rPr>
        <w:t xml:space="preserve">Жалпы Физика курсынын практикумы: Механика. Электр, Оку </w:t>
      </w:r>
      <w:r w:rsidRPr="00F1561F">
        <w:rPr>
          <w:rStyle w:val="FontStyle31"/>
          <w:b w:val="0"/>
          <w:sz w:val="24"/>
          <w:szCs w:val="24"/>
          <w:lang w:val="kk-KZ"/>
        </w:rPr>
        <w:t>құра</w:t>
      </w:r>
      <w:r w:rsidRPr="00F1561F">
        <w:rPr>
          <w:rStyle w:val="FontStyle31"/>
          <w:b w:val="0"/>
          <w:sz w:val="24"/>
          <w:szCs w:val="24"/>
        </w:rPr>
        <w:t>лы. - Алматы. Мектеп, 1987-176 б.</w:t>
      </w:r>
    </w:p>
    <w:p w:rsidR="006816AB" w:rsidRPr="00F1561F" w:rsidRDefault="006816AB" w:rsidP="00591AE9">
      <w:pPr>
        <w:pStyle w:val="a3"/>
        <w:numPr>
          <w:ilvl w:val="0"/>
          <w:numId w:val="43"/>
        </w:numPr>
        <w:spacing w:after="0" w:line="240" w:lineRule="auto"/>
        <w:jc w:val="both"/>
        <w:rPr>
          <w:rFonts w:ascii="Times New Roman" w:hAnsi="Times New Roman" w:cs="Times New Roman"/>
          <w:b/>
          <w:sz w:val="24"/>
          <w:szCs w:val="24"/>
          <w:lang w:val="en-US"/>
        </w:rPr>
      </w:pPr>
      <w:r w:rsidRPr="00F1561F">
        <w:rPr>
          <w:rFonts w:ascii="Times New Roman" w:hAnsi="Times New Roman" w:cs="Times New Roman"/>
        </w:rPr>
        <w:t>Практикум по физике. Механика: Учебное пособие для студентов вузов / С. Г. Каленков, Г. И. Соломахо; Под ред. А. Д. Гладуна. - М.: Высшая школа, 1990. - 111 с.: ил.</w:t>
      </w:r>
    </w:p>
    <w:p w:rsidR="00B450A2" w:rsidRDefault="00B450A2" w:rsidP="006816AB">
      <w:pPr>
        <w:tabs>
          <w:tab w:val="left" w:pos="4140"/>
        </w:tabs>
        <w:spacing w:line="240" w:lineRule="auto"/>
        <w:ind w:left="360"/>
        <w:jc w:val="both"/>
        <w:rPr>
          <w:rFonts w:ascii="Times New Roman" w:hAnsi="Times New Roman" w:cs="Times New Roman"/>
          <w:sz w:val="24"/>
          <w:szCs w:val="24"/>
          <w:lang w:val="en-US"/>
        </w:rPr>
      </w:pPr>
      <w:r w:rsidRPr="00BB3FCC">
        <w:rPr>
          <w:rFonts w:ascii="Times New Roman" w:hAnsi="Times New Roman" w:cs="Times New Roman"/>
          <w:sz w:val="24"/>
          <w:szCs w:val="24"/>
        </w:rPr>
        <w:t xml:space="preserve"> </w:t>
      </w:r>
    </w:p>
    <w:p w:rsidR="00C2632D" w:rsidRPr="00C2632D" w:rsidRDefault="00C2632D" w:rsidP="006816AB">
      <w:pPr>
        <w:tabs>
          <w:tab w:val="left" w:pos="4140"/>
        </w:tabs>
        <w:spacing w:line="240" w:lineRule="auto"/>
        <w:ind w:left="360"/>
        <w:jc w:val="both"/>
        <w:rPr>
          <w:rFonts w:ascii="Times New Roman" w:hAnsi="Times New Roman" w:cs="Times New Roman"/>
          <w:sz w:val="24"/>
          <w:szCs w:val="24"/>
          <w:lang w:val="en-US"/>
        </w:rPr>
      </w:pPr>
    </w:p>
    <w:p w:rsidR="00B450A2" w:rsidRPr="00BB3FCC" w:rsidRDefault="00B450A2" w:rsidP="006816AB">
      <w:pPr>
        <w:spacing w:line="240" w:lineRule="auto"/>
        <w:jc w:val="center"/>
        <w:rPr>
          <w:rFonts w:ascii="Times New Roman" w:hAnsi="Times New Roman" w:cs="Times New Roman"/>
          <w:b/>
          <w:sz w:val="24"/>
          <w:szCs w:val="24"/>
          <w:lang w:val="kk-KZ"/>
        </w:rPr>
      </w:pPr>
      <w:r w:rsidRPr="00BB3FCC">
        <w:rPr>
          <w:rFonts w:ascii="Times New Roman" w:hAnsi="Times New Roman" w:cs="Times New Roman"/>
          <w:b/>
          <w:sz w:val="24"/>
          <w:szCs w:val="24"/>
        </w:rPr>
        <w:t>№ 7</w:t>
      </w:r>
      <w:r w:rsidRPr="00BB3FCC">
        <w:rPr>
          <w:rFonts w:ascii="Times New Roman" w:hAnsi="Times New Roman" w:cs="Times New Roman"/>
          <w:b/>
          <w:sz w:val="24"/>
          <w:szCs w:val="24"/>
          <w:lang w:val="kk-KZ"/>
        </w:rPr>
        <w:t xml:space="preserve"> </w:t>
      </w:r>
      <w:r w:rsidR="00820182">
        <w:rPr>
          <w:rFonts w:ascii="Times New Roman" w:hAnsi="Times New Roman" w:cs="Times New Roman"/>
          <w:b/>
          <w:sz w:val="24"/>
          <w:szCs w:val="24"/>
          <w:lang w:val="kk-KZ"/>
        </w:rPr>
        <w:t xml:space="preserve">Зертханалық </w:t>
      </w:r>
      <w:r w:rsidRPr="00BB3FCC">
        <w:rPr>
          <w:rFonts w:ascii="Times New Roman" w:hAnsi="Times New Roman" w:cs="Times New Roman"/>
          <w:b/>
          <w:sz w:val="24"/>
          <w:szCs w:val="24"/>
          <w:lang w:val="kk-KZ"/>
        </w:rPr>
        <w:t xml:space="preserve"> жұмыс</w:t>
      </w:r>
    </w:p>
    <w:p w:rsidR="00B450A2" w:rsidRPr="00C2632D" w:rsidRDefault="00C2632D" w:rsidP="006816AB">
      <w:pPr>
        <w:spacing w:line="240" w:lineRule="auto"/>
        <w:jc w:val="center"/>
        <w:rPr>
          <w:rFonts w:ascii="Times New Roman" w:hAnsi="Times New Roman" w:cs="Times New Roman"/>
          <w:b/>
          <w:sz w:val="24"/>
          <w:szCs w:val="24"/>
          <w:lang w:val="kk-KZ"/>
        </w:rPr>
      </w:pPr>
      <w:r w:rsidRPr="00C2632D">
        <w:rPr>
          <w:rFonts w:ascii="Times New Roman" w:hAnsi="Times New Roman" w:cs="Times New Roman"/>
          <w:b/>
          <w:sz w:val="24"/>
          <w:szCs w:val="24"/>
          <w:lang w:val="kk-KZ"/>
        </w:rPr>
        <w:t>ҚАТТЫ ДЕНЕЛЕРДІҢ ИНЕРЦИЯ МОМЕНТІН БҰРАЛМАЛЫ ТЕРБЕЛІСТЕР ӘДІСІМЕН АНЫҚТАУ</w:t>
      </w:r>
    </w:p>
    <w:p w:rsidR="00B450A2" w:rsidRPr="001D508B" w:rsidRDefault="00B450A2" w:rsidP="006816AB">
      <w:pPr>
        <w:spacing w:line="240" w:lineRule="auto"/>
        <w:jc w:val="both"/>
        <w:rPr>
          <w:rFonts w:ascii="Times New Roman" w:hAnsi="Times New Roman" w:cs="Times New Roman"/>
          <w:sz w:val="24"/>
          <w:szCs w:val="24"/>
          <w:lang w:val="kk-KZ"/>
        </w:rPr>
      </w:pPr>
      <w:r w:rsidRPr="00C2632D">
        <w:rPr>
          <w:rFonts w:ascii="Times New Roman" w:hAnsi="Times New Roman" w:cs="Times New Roman"/>
          <w:sz w:val="24"/>
          <w:szCs w:val="24"/>
          <w:lang w:val="kk-KZ"/>
        </w:rPr>
        <w:tab/>
      </w:r>
      <w:r w:rsidRPr="00BB3FCC">
        <w:rPr>
          <w:rFonts w:ascii="Times New Roman" w:hAnsi="Times New Roman" w:cs="Times New Roman"/>
          <w:b/>
          <w:i/>
          <w:sz w:val="24"/>
          <w:szCs w:val="24"/>
          <w:u w:val="single"/>
          <w:lang w:val="kk-KZ"/>
        </w:rPr>
        <w:t>Жұмыстың мақсаты</w:t>
      </w:r>
      <w:r w:rsidRPr="001D508B">
        <w:rPr>
          <w:rFonts w:ascii="Times New Roman" w:hAnsi="Times New Roman" w:cs="Times New Roman"/>
          <w:b/>
          <w:i/>
          <w:sz w:val="24"/>
          <w:szCs w:val="24"/>
          <w:u w:val="single"/>
          <w:lang w:val="kk-KZ"/>
        </w:rPr>
        <w:t>:</w:t>
      </w:r>
      <w:r w:rsidRPr="001D508B">
        <w:rPr>
          <w:rFonts w:ascii="Times New Roman" w:hAnsi="Times New Roman" w:cs="Times New Roman"/>
          <w:sz w:val="24"/>
          <w:szCs w:val="24"/>
          <w:lang w:val="kk-KZ"/>
        </w:rPr>
        <w:t xml:space="preserve"> </w:t>
      </w:r>
      <w:r w:rsidRPr="00BB3FCC">
        <w:rPr>
          <w:rFonts w:ascii="Times New Roman" w:hAnsi="Times New Roman" w:cs="Times New Roman"/>
          <w:sz w:val="24"/>
          <w:szCs w:val="24"/>
          <w:lang w:val="kk-KZ"/>
        </w:rPr>
        <w:t>тербелмелі қозғалыстардың заңдарын оқып үйрену, бұралмалы маятник жұмысымен танысу, қатты денелердің инерция моментін бұралмалы тербеліс әдісімен анықтау</w:t>
      </w:r>
      <w:r w:rsidRPr="001D508B">
        <w:rPr>
          <w:rFonts w:ascii="Times New Roman" w:hAnsi="Times New Roman" w:cs="Times New Roman"/>
          <w:sz w:val="24"/>
          <w:szCs w:val="24"/>
          <w:lang w:val="kk-KZ"/>
        </w:rPr>
        <w:t>.</w:t>
      </w:r>
    </w:p>
    <w:p w:rsidR="0030108D" w:rsidRPr="00BB3FCC" w:rsidRDefault="0030108D" w:rsidP="006816AB">
      <w:pPr>
        <w:tabs>
          <w:tab w:val="left" w:pos="284"/>
        </w:tabs>
        <w:spacing w:after="0" w:line="240" w:lineRule="auto"/>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Сабақтың жоспары:</w:t>
      </w:r>
    </w:p>
    <w:p w:rsidR="0030108D" w:rsidRPr="00BB3FCC" w:rsidRDefault="0030108D" w:rsidP="00591AE9">
      <w:pPr>
        <w:pStyle w:val="a3"/>
        <w:numPr>
          <w:ilvl w:val="0"/>
          <w:numId w:val="33"/>
        </w:numPr>
        <w:tabs>
          <w:tab w:val="left" w:pos="284"/>
        </w:tabs>
        <w:spacing w:after="0" w:line="240" w:lineRule="auto"/>
        <w:rPr>
          <w:rFonts w:ascii="Times New Roman" w:hAnsi="Times New Roman" w:cs="Times New Roman"/>
          <w:sz w:val="24"/>
          <w:szCs w:val="24"/>
          <w:lang w:val="kk-KZ"/>
        </w:rPr>
      </w:pPr>
      <w:r w:rsidRPr="00BB3FCC">
        <w:rPr>
          <w:rFonts w:ascii="Times New Roman" w:hAnsi="Times New Roman" w:cs="Times New Roman"/>
          <w:sz w:val="24"/>
          <w:szCs w:val="24"/>
          <w:lang w:val="kk-KZ"/>
        </w:rPr>
        <w:t>Экспериментальды қондырғымен танысу</w:t>
      </w:r>
    </w:p>
    <w:p w:rsidR="00820182" w:rsidRPr="00820182" w:rsidRDefault="0030108D" w:rsidP="00591AE9">
      <w:pPr>
        <w:pStyle w:val="a3"/>
        <w:numPr>
          <w:ilvl w:val="0"/>
          <w:numId w:val="33"/>
        </w:numPr>
        <w:shd w:val="clear" w:color="auto" w:fill="FFFFFF"/>
        <w:tabs>
          <w:tab w:val="left" w:pos="993"/>
        </w:tabs>
        <w:spacing w:after="0" w:line="240" w:lineRule="auto"/>
        <w:jc w:val="both"/>
        <w:rPr>
          <w:rFonts w:ascii="Times New Roman" w:hAnsi="Times New Roman" w:cs="Times New Roman"/>
          <w:sz w:val="24"/>
          <w:szCs w:val="24"/>
          <w:lang w:val="kk-KZ"/>
        </w:rPr>
      </w:pPr>
      <w:r w:rsidRPr="00820182">
        <w:rPr>
          <w:rFonts w:ascii="Times New Roman" w:hAnsi="Times New Roman" w:cs="Times New Roman"/>
          <w:sz w:val="24"/>
          <w:szCs w:val="24"/>
          <w:lang w:val="kk-KZ"/>
        </w:rPr>
        <w:t xml:space="preserve">Зертханалық жұмысты орындау </w:t>
      </w:r>
    </w:p>
    <w:p w:rsidR="0030108D" w:rsidRPr="00820182" w:rsidRDefault="0030108D" w:rsidP="00591AE9">
      <w:pPr>
        <w:pStyle w:val="a3"/>
        <w:numPr>
          <w:ilvl w:val="0"/>
          <w:numId w:val="33"/>
        </w:numPr>
        <w:shd w:val="clear" w:color="auto" w:fill="FFFFFF"/>
        <w:tabs>
          <w:tab w:val="left" w:pos="993"/>
        </w:tabs>
        <w:spacing w:after="0" w:line="240" w:lineRule="auto"/>
        <w:jc w:val="both"/>
        <w:rPr>
          <w:rFonts w:ascii="Times New Roman" w:hAnsi="Times New Roman" w:cs="Times New Roman"/>
          <w:sz w:val="24"/>
          <w:szCs w:val="24"/>
          <w:lang w:val="kk-KZ"/>
        </w:rPr>
      </w:pPr>
      <w:r w:rsidRPr="00820182">
        <w:rPr>
          <w:rFonts w:ascii="Times New Roman" w:hAnsi="Times New Roman" w:cs="Times New Roman"/>
          <w:sz w:val="24"/>
          <w:szCs w:val="24"/>
          <w:lang w:val="kk-KZ"/>
        </w:rPr>
        <w:t>Нәтижеге талдау жасау.</w:t>
      </w:r>
    </w:p>
    <w:p w:rsidR="0030108D" w:rsidRPr="00BB3FCC" w:rsidRDefault="0030108D" w:rsidP="00591AE9">
      <w:pPr>
        <w:pStyle w:val="a3"/>
        <w:numPr>
          <w:ilvl w:val="0"/>
          <w:numId w:val="33"/>
        </w:numPr>
        <w:shd w:val="clear" w:color="auto" w:fill="FFFFFF"/>
        <w:tabs>
          <w:tab w:val="left" w:pos="993"/>
        </w:tabs>
        <w:spacing w:after="0"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lastRenderedPageBreak/>
        <w:t>Есептеулер жүргізу, зертханалық жұмыстың есебін рәсімдеу және қорғау.</w:t>
      </w:r>
    </w:p>
    <w:p w:rsidR="0030108D" w:rsidRPr="00BB3FCC" w:rsidRDefault="0030108D" w:rsidP="006816AB">
      <w:pPr>
        <w:spacing w:line="240" w:lineRule="auto"/>
        <w:ind w:left="2410" w:hanging="2410"/>
        <w:jc w:val="both"/>
        <w:rPr>
          <w:rFonts w:ascii="Times New Roman" w:hAnsi="Times New Roman" w:cs="Times New Roman"/>
          <w:sz w:val="24"/>
          <w:szCs w:val="24"/>
          <w:lang w:val="kk-KZ"/>
        </w:rPr>
      </w:pP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ab/>
      </w:r>
      <w:r w:rsidRPr="00BB3FCC">
        <w:rPr>
          <w:rFonts w:ascii="Times New Roman" w:hAnsi="Times New Roman" w:cs="Times New Roman"/>
          <w:b/>
          <w:i/>
          <w:sz w:val="24"/>
          <w:szCs w:val="24"/>
          <w:u w:val="single"/>
          <w:lang w:val="kk-KZ"/>
        </w:rPr>
        <w:t>Теориядан қысқаша мәлімет</w:t>
      </w:r>
      <w:r w:rsidRPr="00BB3FCC">
        <w:rPr>
          <w:rFonts w:ascii="Times New Roman" w:hAnsi="Times New Roman" w:cs="Times New Roman"/>
          <w:i/>
          <w:sz w:val="24"/>
          <w:szCs w:val="24"/>
          <w:u w:val="single"/>
          <w:lang w:val="kk-KZ"/>
        </w:rPr>
        <w:t>.</w:t>
      </w:r>
      <w:r w:rsidRPr="00BB3FCC">
        <w:rPr>
          <w:rFonts w:ascii="Times New Roman" w:hAnsi="Times New Roman" w:cs="Times New Roman"/>
          <w:sz w:val="24"/>
          <w:szCs w:val="24"/>
          <w:lang w:val="kk-KZ"/>
        </w:rPr>
        <w:t xml:space="preserve"> Тербелмелі қозғалыс деп белгілі бір дәрежеде уақыт бойынша қайталанғыштығымен сипатталатын қозғалысты айтады. Гармониялық тербелістер, яғни тербелетін шама (мысалы, маятниктің ауытқуы) уақыт бойынша синус және косинус заңына сәйкес өзгеретін тербелістер қатарына жатады.</w:t>
      </w:r>
    </w:p>
    <w:p w:rsidR="00B450A2" w:rsidRPr="00BB3FCC" w:rsidRDefault="00B450A2" w:rsidP="006816AB">
      <w:pPr>
        <w:spacing w:line="240" w:lineRule="auto"/>
        <w:ind w:firstLine="708"/>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Гармониялық тербеліс теңдеуі төмендегі өрнек арқылы анықталады:</w:t>
      </w:r>
    </w:p>
    <w:p w:rsidR="00B450A2" w:rsidRPr="00BB3FCC" w:rsidRDefault="00B450A2" w:rsidP="006816AB">
      <w:pPr>
        <w:spacing w:line="240" w:lineRule="auto"/>
        <w:jc w:val="right"/>
        <w:rPr>
          <w:rFonts w:ascii="Times New Roman" w:hAnsi="Times New Roman" w:cs="Times New Roman"/>
          <w:sz w:val="24"/>
          <w:szCs w:val="24"/>
          <w:lang w:val="kk-KZ"/>
        </w:rPr>
      </w:pPr>
      <w:r w:rsidRPr="00BB3FCC">
        <w:rPr>
          <w:rFonts w:ascii="Times New Roman" w:eastAsia="Times New Roman" w:hAnsi="Times New Roman" w:cs="Times New Roman"/>
          <w:position w:val="-30"/>
          <w:sz w:val="24"/>
          <w:szCs w:val="24"/>
          <w:lang w:val="en-US"/>
        </w:rPr>
        <w:object w:dxaOrig="1719" w:dyaOrig="800">
          <v:shape id="_x0000_i1590" type="#_x0000_t75" style="width:87.6pt;height:40.75pt" o:ole="">
            <v:imagedata r:id="rId1182" o:title=""/>
          </v:shape>
          <o:OLEObject Type="Embed" ProgID="Equation.3" ShapeID="_x0000_i1590" DrawAspect="Content" ObjectID="_1544345203" r:id="rId1183"/>
        </w:object>
      </w:r>
      <w:r w:rsidRPr="00BB3FCC">
        <w:rPr>
          <w:rFonts w:ascii="Times New Roman" w:hAnsi="Times New Roman" w:cs="Times New Roman"/>
          <w:sz w:val="24"/>
          <w:szCs w:val="24"/>
          <w:lang w:val="kk-KZ"/>
        </w:rPr>
        <w:t xml:space="preserve"> немесе  </w:t>
      </w:r>
      <w:r w:rsidRPr="00BB3FCC">
        <w:rPr>
          <w:rFonts w:ascii="Times New Roman" w:eastAsia="Times New Roman" w:hAnsi="Times New Roman" w:cs="Times New Roman"/>
          <w:position w:val="-30"/>
          <w:sz w:val="24"/>
          <w:szCs w:val="24"/>
          <w:lang w:val="en-US"/>
        </w:rPr>
        <w:object w:dxaOrig="1700" w:dyaOrig="800">
          <v:shape id="_x0000_i1591" type="#_x0000_t75" style="width:87.6pt;height:40.75pt" o:ole="">
            <v:imagedata r:id="rId1184" o:title=""/>
          </v:shape>
          <o:OLEObject Type="Embed" ProgID="Equation.3" ShapeID="_x0000_i1591" DrawAspect="Content" ObjectID="_1544345204" r:id="rId1185"/>
        </w:object>
      </w:r>
      <w:r w:rsidRPr="00BB3FCC">
        <w:rPr>
          <w:rFonts w:ascii="Times New Roman" w:hAnsi="Times New Roman" w:cs="Times New Roman"/>
          <w:sz w:val="24"/>
          <w:szCs w:val="24"/>
          <w:lang w:val="kk-KZ"/>
        </w:rPr>
        <w:t xml:space="preserve">      </w:t>
      </w:r>
      <w:r w:rsidR="006816AB" w:rsidRPr="001D508B">
        <w:rPr>
          <w:rFonts w:ascii="Times New Roman" w:hAnsi="Times New Roman" w:cs="Times New Roman"/>
          <w:sz w:val="24"/>
          <w:szCs w:val="24"/>
          <w:lang w:val="kk-KZ"/>
        </w:rPr>
        <w:t xml:space="preserve">   </w:t>
      </w:r>
      <w:r w:rsidR="002728E5" w:rsidRPr="001D508B">
        <w:rPr>
          <w:rFonts w:ascii="Times New Roman" w:hAnsi="Times New Roman" w:cs="Times New Roman"/>
          <w:sz w:val="24"/>
          <w:szCs w:val="24"/>
          <w:lang w:val="kk-KZ"/>
        </w:rPr>
        <w:t xml:space="preserve">     </w:t>
      </w:r>
      <w:r w:rsidRPr="00BB3FCC">
        <w:rPr>
          <w:rFonts w:ascii="Times New Roman" w:hAnsi="Times New Roman" w:cs="Times New Roman"/>
          <w:sz w:val="24"/>
          <w:szCs w:val="24"/>
          <w:lang w:val="kk-KZ"/>
        </w:rPr>
        <w:t xml:space="preserve">       (1)</w: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мұндағы </w:t>
      </w:r>
      <w:r w:rsidRPr="00BB3FCC">
        <w:rPr>
          <w:rFonts w:ascii="Times New Roman" w:eastAsia="Times New Roman" w:hAnsi="Times New Roman" w:cs="Times New Roman"/>
          <w:position w:val="-6"/>
          <w:sz w:val="24"/>
          <w:szCs w:val="24"/>
          <w:lang w:val="en-US"/>
        </w:rPr>
        <w:object w:dxaOrig="1020" w:dyaOrig="380">
          <v:shape id="_x0000_i1592" type="#_x0000_t75" style="width:51.2pt;height:20.8pt" o:ole="">
            <v:imagedata r:id="rId1186" o:title=""/>
          </v:shape>
          <o:OLEObject Type="Embed" ProgID="Equation.3" ShapeID="_x0000_i1592" DrawAspect="Content" ObjectID="_1544345205" r:id="rId1187"/>
        </w:object>
      </w:r>
      <w:r w:rsidRPr="00BB3FCC">
        <w:rPr>
          <w:rFonts w:ascii="Times New Roman" w:hAnsi="Times New Roman" w:cs="Times New Roman"/>
          <w:sz w:val="24"/>
          <w:szCs w:val="24"/>
          <w:lang w:val="kk-KZ"/>
        </w:rPr>
        <w:t xml:space="preserve">-серпімділік коэффициенті, </w:t>
      </w:r>
      <w:r w:rsidRPr="00BB3FCC">
        <w:rPr>
          <w:rFonts w:ascii="Times New Roman" w:eastAsia="Times New Roman" w:hAnsi="Times New Roman" w:cs="Times New Roman"/>
          <w:position w:val="-6"/>
          <w:sz w:val="24"/>
          <w:szCs w:val="24"/>
          <w:lang w:val="en-US"/>
        </w:rPr>
        <w:object w:dxaOrig="280" w:dyaOrig="240">
          <v:shape id="_x0000_i1593" type="#_x0000_t75" style="width:15.6pt;height:10.4pt" o:ole="">
            <v:imagedata r:id="rId1188" o:title=""/>
          </v:shape>
          <o:OLEObject Type="Embed" ProgID="Equation.3" ShapeID="_x0000_i1593" DrawAspect="Content" ObjectID="_1544345206" r:id="rId1189"/>
        </w:object>
      </w:r>
      <w:r w:rsidRPr="00BB3FCC">
        <w:rPr>
          <w:rFonts w:ascii="Times New Roman" w:hAnsi="Times New Roman" w:cs="Times New Roman"/>
          <w:sz w:val="24"/>
          <w:szCs w:val="24"/>
          <w:lang w:val="kk-KZ"/>
        </w:rPr>
        <w:t xml:space="preserve">- тербелмелі жүйенің массасы, х- тербелмелі жүйенің ығысуы, </w:t>
      </w:r>
      <w:r w:rsidRPr="00BB3FCC">
        <w:rPr>
          <w:rFonts w:ascii="Times New Roman" w:eastAsia="Times New Roman" w:hAnsi="Times New Roman" w:cs="Times New Roman"/>
          <w:position w:val="-6"/>
          <w:sz w:val="24"/>
          <w:szCs w:val="24"/>
          <w:lang w:val="en-US"/>
        </w:rPr>
        <w:object w:dxaOrig="980" w:dyaOrig="300">
          <v:shape id="_x0000_i1594" type="#_x0000_t75" style="width:51.2pt;height:15.6pt" o:ole="">
            <v:imagedata r:id="rId1190" o:title=""/>
          </v:shape>
          <o:OLEObject Type="Embed" ProgID="Equation.3" ShapeID="_x0000_i1594" DrawAspect="Content" ObjectID="_1544345207" r:id="rId1191"/>
        </w:object>
      </w:r>
      <w:r w:rsidRPr="00BB3FCC">
        <w:rPr>
          <w:rFonts w:ascii="Times New Roman" w:hAnsi="Times New Roman" w:cs="Times New Roman"/>
          <w:sz w:val="24"/>
          <w:szCs w:val="24"/>
          <w:lang w:val="kk-KZ"/>
        </w:rPr>
        <w:t>- қайтарушы немесе центрлік күш.</w: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ab/>
        <w:t>(1) теңдеудің шешуін мына түрде жазуға болады:</w:t>
      </w:r>
    </w:p>
    <w:p w:rsidR="00B450A2" w:rsidRPr="00BB3FCC" w:rsidRDefault="00B450A2" w:rsidP="006816AB">
      <w:pPr>
        <w:spacing w:line="240" w:lineRule="auto"/>
        <w:jc w:val="right"/>
        <w:rPr>
          <w:rFonts w:ascii="Times New Roman" w:hAnsi="Times New Roman" w:cs="Times New Roman"/>
          <w:sz w:val="24"/>
          <w:szCs w:val="24"/>
          <w:lang w:val="kk-KZ"/>
        </w:rPr>
      </w:pPr>
      <w:r w:rsidRPr="00BB3FCC">
        <w:rPr>
          <w:rFonts w:ascii="Times New Roman" w:eastAsia="Times New Roman" w:hAnsi="Times New Roman" w:cs="Times New Roman"/>
          <w:position w:val="-12"/>
          <w:sz w:val="24"/>
          <w:szCs w:val="24"/>
          <w:lang w:val="en-US"/>
        </w:rPr>
        <w:object w:dxaOrig="2040" w:dyaOrig="380">
          <v:shape id="_x0000_i1595" type="#_x0000_t75" style="width:103.25pt;height:20.8pt" o:ole="">
            <v:imagedata r:id="rId1192" o:title=""/>
          </v:shape>
          <o:OLEObject Type="Embed" ProgID="Equation.3" ShapeID="_x0000_i1595" DrawAspect="Content" ObjectID="_1544345208" r:id="rId1193"/>
        </w:object>
      </w:r>
      <w:r w:rsidRPr="00BB3FCC">
        <w:rPr>
          <w:rFonts w:ascii="Times New Roman" w:hAnsi="Times New Roman" w:cs="Times New Roman"/>
          <w:sz w:val="24"/>
          <w:szCs w:val="24"/>
          <w:lang w:val="kk-KZ"/>
        </w:rPr>
        <w:t xml:space="preserve"> немесе </w:t>
      </w:r>
      <w:r w:rsidRPr="00BB3FCC">
        <w:rPr>
          <w:rFonts w:ascii="Times New Roman" w:eastAsia="Times New Roman" w:hAnsi="Times New Roman" w:cs="Times New Roman"/>
          <w:position w:val="-12"/>
          <w:sz w:val="24"/>
          <w:szCs w:val="24"/>
          <w:lang w:val="en-US"/>
        </w:rPr>
        <w:object w:dxaOrig="2079" w:dyaOrig="380">
          <v:shape id="_x0000_i1596" type="#_x0000_t75" style="width:103.25pt;height:20.8pt" o:ole="">
            <v:imagedata r:id="rId1194" o:title=""/>
          </v:shape>
          <o:OLEObject Type="Embed" ProgID="Equation.3" ShapeID="_x0000_i1596" DrawAspect="Content" ObjectID="_1544345209" r:id="rId1195"/>
        </w:object>
      </w:r>
      <w:r w:rsidRPr="00BB3FCC">
        <w:rPr>
          <w:rFonts w:ascii="Times New Roman" w:hAnsi="Times New Roman" w:cs="Times New Roman"/>
          <w:sz w:val="24"/>
          <w:szCs w:val="24"/>
          <w:lang w:val="kk-KZ"/>
        </w:rPr>
        <w:t xml:space="preserve">   </w:t>
      </w:r>
      <w:r w:rsidR="006816AB" w:rsidRPr="006816AB">
        <w:rPr>
          <w:rFonts w:ascii="Times New Roman" w:hAnsi="Times New Roman" w:cs="Times New Roman"/>
          <w:sz w:val="24"/>
          <w:szCs w:val="24"/>
          <w:lang w:val="kk-KZ"/>
        </w:rPr>
        <w:t xml:space="preserve">   </w:t>
      </w:r>
      <w:r w:rsidR="002728E5" w:rsidRPr="001D508B">
        <w:rPr>
          <w:rFonts w:ascii="Times New Roman" w:hAnsi="Times New Roman" w:cs="Times New Roman"/>
          <w:sz w:val="24"/>
          <w:szCs w:val="24"/>
          <w:lang w:val="kk-KZ"/>
        </w:rPr>
        <w:t xml:space="preserve">       </w:t>
      </w:r>
      <w:r w:rsidR="006816AB" w:rsidRPr="006816AB">
        <w:rPr>
          <w:rFonts w:ascii="Times New Roman" w:hAnsi="Times New Roman" w:cs="Times New Roman"/>
          <w:sz w:val="24"/>
          <w:szCs w:val="24"/>
          <w:lang w:val="kk-KZ"/>
        </w:rPr>
        <w:t xml:space="preserve">  </w:t>
      </w:r>
      <w:r w:rsidRPr="00BB3FCC">
        <w:rPr>
          <w:rFonts w:ascii="Times New Roman" w:hAnsi="Times New Roman" w:cs="Times New Roman"/>
          <w:sz w:val="24"/>
          <w:szCs w:val="24"/>
          <w:lang w:val="kk-KZ"/>
        </w:rPr>
        <w:t xml:space="preserve">     (2)</w:t>
      </w:r>
    </w:p>
    <w:p w:rsidR="006816AB" w:rsidRPr="001D508B"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мұндағы х- тербелмелі шама (жылдамдық, үдеу, күш, ығысу); </w:t>
      </w:r>
      <w:r w:rsidRPr="00BB3FCC">
        <w:rPr>
          <w:rFonts w:ascii="Times New Roman" w:eastAsia="Times New Roman" w:hAnsi="Times New Roman" w:cs="Times New Roman"/>
          <w:position w:val="-6"/>
          <w:sz w:val="24"/>
          <w:szCs w:val="24"/>
          <w:lang w:val="en-US"/>
        </w:rPr>
        <w:object w:dxaOrig="160" w:dyaOrig="260">
          <v:shape id="_x0000_i1597" type="#_x0000_t75" style="width:10.4pt;height:15.6pt" o:ole="">
            <v:imagedata r:id="rId1196" o:title=""/>
          </v:shape>
          <o:OLEObject Type="Embed" ProgID="Equation.3" ShapeID="_x0000_i1597" DrawAspect="Content" ObjectID="_1544345210" r:id="rId1197"/>
        </w:object>
      </w:r>
      <w:r w:rsidRPr="00BB3FCC">
        <w:rPr>
          <w:rFonts w:ascii="Times New Roman" w:hAnsi="Times New Roman" w:cs="Times New Roman"/>
          <w:sz w:val="24"/>
          <w:szCs w:val="24"/>
          <w:lang w:val="kk-KZ"/>
        </w:rPr>
        <w:t xml:space="preserve">- уақыт, А- тербеліс амплитудасы, </w:t>
      </w:r>
      <w:r w:rsidRPr="00BB3FCC">
        <w:rPr>
          <w:rFonts w:ascii="Times New Roman" w:eastAsia="Times New Roman" w:hAnsi="Times New Roman" w:cs="Times New Roman"/>
          <w:position w:val="-6"/>
          <w:sz w:val="24"/>
          <w:szCs w:val="24"/>
          <w:lang w:val="en-US"/>
        </w:rPr>
        <w:object w:dxaOrig="260" w:dyaOrig="240">
          <v:shape id="_x0000_i1598" type="#_x0000_t75" style="width:15.6pt;height:10.4pt" o:ole="">
            <v:imagedata r:id="rId1198" o:title=""/>
          </v:shape>
          <o:OLEObject Type="Embed" ProgID="Equation.3" ShapeID="_x0000_i1598" DrawAspect="Content" ObjectID="_1544345211" r:id="rId1199"/>
        </w:object>
      </w:r>
      <w:r w:rsidRPr="00BB3FCC">
        <w:rPr>
          <w:rFonts w:ascii="Times New Roman" w:hAnsi="Times New Roman" w:cs="Times New Roman"/>
          <w:sz w:val="24"/>
          <w:szCs w:val="24"/>
          <w:lang w:val="kk-KZ"/>
        </w:rPr>
        <w:t>- циклдік немесе айналмалы жиілік.</w:t>
      </w:r>
      <w:r w:rsidR="006816AB" w:rsidRPr="006816AB">
        <w:rPr>
          <w:rFonts w:ascii="Times New Roman" w:hAnsi="Times New Roman" w:cs="Times New Roman"/>
          <w:sz w:val="24"/>
          <w:szCs w:val="24"/>
          <w:lang w:val="kk-KZ"/>
        </w:rPr>
        <w:t xml:space="preserve"> </w:t>
      </w:r>
    </w:p>
    <w:p w:rsidR="006816AB" w:rsidRPr="00BB3FCC" w:rsidRDefault="006816AB" w:rsidP="006816AB">
      <w:pPr>
        <w:spacing w:line="240" w:lineRule="auto"/>
        <w:ind w:firstLine="708"/>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Циклдік немесе айналмалы жиілік деп, </w:t>
      </w:r>
      <w:r w:rsidRPr="00BB3FCC">
        <w:rPr>
          <w:rFonts w:ascii="Times New Roman" w:eastAsia="Times New Roman" w:hAnsi="Times New Roman" w:cs="Times New Roman"/>
          <w:position w:val="-6"/>
          <w:sz w:val="24"/>
          <w:szCs w:val="24"/>
          <w:lang w:val="en-US"/>
        </w:rPr>
        <w:object w:dxaOrig="160" w:dyaOrig="260">
          <v:shape id="_x0000_i1599" type="#_x0000_t75" style="width:10.4pt;height:15.6pt" o:ole="">
            <v:imagedata r:id="rId1196" o:title=""/>
          </v:shape>
          <o:OLEObject Type="Embed" ProgID="Equation.3" ShapeID="_x0000_i1599" DrawAspect="Content" ObjectID="_1544345212" r:id="rId1200"/>
        </w:object>
      </w:r>
      <w:r w:rsidRPr="00BB3FCC">
        <w:rPr>
          <w:rFonts w:ascii="Times New Roman" w:hAnsi="Times New Roman" w:cs="Times New Roman"/>
          <w:sz w:val="24"/>
          <w:szCs w:val="24"/>
          <w:lang w:val="kk-KZ"/>
        </w:rPr>
        <w:t xml:space="preserve"> уақыт ішіндегі тербеліс санын айтамыз. Ол әдеттегі  </w:t>
      </w:r>
      <w:r w:rsidRPr="00BB3FCC">
        <w:rPr>
          <w:rFonts w:ascii="Times New Roman" w:eastAsia="Times New Roman" w:hAnsi="Times New Roman" w:cs="Times New Roman"/>
          <w:position w:val="-6"/>
          <w:sz w:val="24"/>
          <w:szCs w:val="24"/>
          <w:lang w:val="en-US"/>
        </w:rPr>
        <w:object w:dxaOrig="200" w:dyaOrig="240">
          <v:shape id="_x0000_i1600" type="#_x0000_t75" style="width:10.4pt;height:10.4pt" o:ole="">
            <v:imagedata r:id="rId1201" o:title=""/>
          </v:shape>
          <o:OLEObject Type="Embed" ProgID="Equation.3" ShapeID="_x0000_i1600" DrawAspect="Content" ObjectID="_1544345213" r:id="rId1202"/>
        </w:object>
      </w:r>
      <w:r w:rsidRPr="00BB3FCC">
        <w:rPr>
          <w:rFonts w:ascii="Times New Roman" w:hAnsi="Times New Roman" w:cs="Times New Roman"/>
          <w:sz w:val="24"/>
          <w:szCs w:val="24"/>
          <w:lang w:val="kk-KZ"/>
        </w:rPr>
        <w:t xml:space="preserve"> жиілікпен және Т периодпен төмендегі қатыс арқылы байланысады.</w:t>
      </w:r>
    </w:p>
    <w:p w:rsidR="006816AB" w:rsidRPr="00BB3FCC" w:rsidRDefault="006816AB" w:rsidP="006816AB">
      <w:pPr>
        <w:spacing w:line="240" w:lineRule="auto"/>
        <w:jc w:val="right"/>
        <w:rPr>
          <w:rFonts w:ascii="Times New Roman" w:hAnsi="Times New Roman" w:cs="Times New Roman"/>
          <w:sz w:val="24"/>
          <w:szCs w:val="24"/>
          <w:lang w:val="kk-KZ"/>
        </w:rPr>
      </w:pPr>
      <w:r w:rsidRPr="00BB3FCC">
        <w:rPr>
          <w:rFonts w:ascii="Times New Roman" w:eastAsia="Times New Roman" w:hAnsi="Times New Roman" w:cs="Times New Roman"/>
          <w:position w:val="-6"/>
          <w:sz w:val="24"/>
          <w:szCs w:val="24"/>
          <w:lang w:val="en-US"/>
        </w:rPr>
        <w:object w:dxaOrig="940" w:dyaOrig="300">
          <v:shape id="_x0000_i1601" type="#_x0000_t75" style="width:46pt;height:15.6pt" o:ole="">
            <v:imagedata r:id="rId1203" o:title=""/>
          </v:shape>
          <o:OLEObject Type="Embed" ProgID="Equation.3" ShapeID="_x0000_i1601" DrawAspect="Content" ObjectID="_1544345214" r:id="rId1204"/>
        </w:object>
      </w:r>
      <w:r w:rsidRPr="00BB3FCC">
        <w:rPr>
          <w:rFonts w:ascii="Times New Roman" w:hAnsi="Times New Roman" w:cs="Times New Roman"/>
          <w:sz w:val="24"/>
          <w:szCs w:val="24"/>
          <w:lang w:val="kk-KZ"/>
        </w:rPr>
        <w:t xml:space="preserve"> және  </w:t>
      </w:r>
      <w:r w:rsidRPr="00BB3FCC">
        <w:rPr>
          <w:rFonts w:ascii="Times New Roman" w:eastAsia="Times New Roman" w:hAnsi="Times New Roman" w:cs="Times New Roman"/>
          <w:position w:val="-26"/>
          <w:sz w:val="24"/>
          <w:szCs w:val="24"/>
          <w:lang w:val="en-US"/>
        </w:rPr>
        <w:object w:dxaOrig="900" w:dyaOrig="700">
          <v:shape id="_x0000_i1602" type="#_x0000_t75" style="width:46pt;height:36.45pt" o:ole="">
            <v:imagedata r:id="rId1205" o:title=""/>
          </v:shape>
          <o:OLEObject Type="Embed" ProgID="Equation.3" ShapeID="_x0000_i1602" DrawAspect="Content" ObjectID="_1544345215" r:id="rId1206"/>
        </w:object>
      </w:r>
      <w:r w:rsidRPr="00BB3FCC">
        <w:rPr>
          <w:rFonts w:ascii="Times New Roman" w:hAnsi="Times New Roman" w:cs="Times New Roman"/>
          <w:sz w:val="24"/>
          <w:szCs w:val="24"/>
          <w:lang w:val="kk-KZ"/>
        </w:rPr>
        <w:t xml:space="preserve"> немесе </w:t>
      </w:r>
      <w:r w:rsidRPr="00BB3FCC">
        <w:rPr>
          <w:rFonts w:ascii="Times New Roman" w:eastAsia="Times New Roman" w:hAnsi="Times New Roman" w:cs="Times New Roman"/>
          <w:position w:val="-28"/>
          <w:sz w:val="24"/>
          <w:szCs w:val="24"/>
          <w:lang w:val="en-US"/>
        </w:rPr>
        <w:object w:dxaOrig="880" w:dyaOrig="720">
          <v:shape id="_x0000_i1603" type="#_x0000_t75" style="width:46pt;height:36.45pt" o:ole="">
            <v:imagedata r:id="rId1207" o:title=""/>
          </v:shape>
          <o:OLEObject Type="Embed" ProgID="Equation.3" ShapeID="_x0000_i1603" DrawAspect="Content" ObjectID="_1544345216" r:id="rId1208"/>
        </w:object>
      </w:r>
      <w:r w:rsidRPr="00BB3FCC">
        <w:rPr>
          <w:rFonts w:ascii="Times New Roman" w:hAnsi="Times New Roman" w:cs="Times New Roman"/>
          <w:sz w:val="24"/>
          <w:szCs w:val="24"/>
          <w:lang w:val="kk-KZ"/>
        </w:rPr>
        <w:t xml:space="preserve">                   (3)</w:t>
      </w:r>
    </w:p>
    <w:p w:rsidR="006816AB" w:rsidRPr="00BB3FCC" w:rsidRDefault="006816AB" w:rsidP="006816AB">
      <w:pPr>
        <w:spacing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lang w:val="kk-KZ"/>
        </w:rPr>
        <w:t xml:space="preserve">мұндағы  </w:t>
      </w:r>
      <w:r w:rsidRPr="00BB3FCC">
        <w:rPr>
          <w:rFonts w:ascii="Times New Roman" w:eastAsia="Times New Roman" w:hAnsi="Times New Roman" w:cs="Times New Roman"/>
          <w:position w:val="-6"/>
          <w:sz w:val="24"/>
          <w:szCs w:val="24"/>
          <w:lang w:val="en-US"/>
        </w:rPr>
        <w:object w:dxaOrig="200" w:dyaOrig="240">
          <v:shape id="_x0000_i1604" type="#_x0000_t75" style="width:10.4pt;height:10.4pt" o:ole="">
            <v:imagedata r:id="rId1201" o:title=""/>
          </v:shape>
          <o:OLEObject Type="Embed" ProgID="Equation.3" ShapeID="_x0000_i1604" DrawAspect="Content" ObjectID="_1544345217" r:id="rId1209"/>
        </w:object>
      </w:r>
      <w:r w:rsidRPr="00BB3FCC">
        <w:rPr>
          <w:rFonts w:ascii="Times New Roman" w:hAnsi="Times New Roman" w:cs="Times New Roman"/>
          <w:sz w:val="24"/>
          <w:szCs w:val="24"/>
          <w:lang w:val="kk-KZ"/>
        </w:rPr>
        <w:t xml:space="preserve">- тербеліс жиілігі, яғни уақыт бірлігі ішінде жасалатын толық тербелістер саны, Т- тербеліс периоды, яғни толық бір тербеліске кеткен уақыт, </w:t>
      </w:r>
      <w:r w:rsidRPr="00BB3FCC">
        <w:rPr>
          <w:rFonts w:ascii="Times New Roman" w:eastAsia="Times New Roman" w:hAnsi="Times New Roman" w:cs="Times New Roman"/>
          <w:position w:val="-12"/>
          <w:sz w:val="24"/>
          <w:szCs w:val="24"/>
          <w:lang w:val="en-US"/>
        </w:rPr>
        <w:object w:dxaOrig="880" w:dyaOrig="380">
          <v:shape id="_x0000_i1605" type="#_x0000_t75" style="width:46pt;height:20.8pt" o:ole="">
            <v:imagedata r:id="rId1210" o:title=""/>
          </v:shape>
          <o:OLEObject Type="Embed" ProgID="Equation.3" ShapeID="_x0000_i1605" DrawAspect="Content" ObjectID="_1544345218" r:id="rId1211"/>
        </w:object>
      </w:r>
      <w:r w:rsidRPr="00BB3FCC">
        <w:rPr>
          <w:rFonts w:ascii="Times New Roman" w:hAnsi="Times New Roman" w:cs="Times New Roman"/>
          <w:sz w:val="24"/>
          <w:szCs w:val="24"/>
          <w:lang w:val="kk-KZ"/>
        </w:rPr>
        <w:t xml:space="preserve">- тербеліс фазасы. Тербеліс фазасы белгілі бір уақыт мерзімінде х ығысу амплитуданың  А қандай бөлігінде (қандай таңбамен) орналасқандығын айтады. </w:t>
      </w:r>
      <w:r w:rsidRPr="00BB3FCC">
        <w:rPr>
          <w:rFonts w:ascii="Times New Roman" w:eastAsia="Times New Roman" w:hAnsi="Times New Roman" w:cs="Times New Roman"/>
          <w:position w:val="-12"/>
          <w:sz w:val="24"/>
          <w:szCs w:val="24"/>
          <w:lang w:val="en-US"/>
        </w:rPr>
        <w:object w:dxaOrig="340" w:dyaOrig="380">
          <v:shape id="_x0000_i1606" type="#_x0000_t75" style="width:15.6pt;height:20.8pt" o:ole="">
            <v:imagedata r:id="rId1212" o:title=""/>
          </v:shape>
          <o:OLEObject Type="Embed" ProgID="Equation.3" ShapeID="_x0000_i1606" DrawAspect="Content" ObjectID="_1544345219" r:id="rId1213"/>
        </w:objec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lang w:val="kk-KZ"/>
        </w:rPr>
        <w:t xml:space="preserve">фазаның </w:t>
      </w:r>
      <w:r w:rsidRPr="00BB3FCC">
        <w:rPr>
          <w:rFonts w:ascii="Times New Roman" w:eastAsia="Times New Roman" w:hAnsi="Times New Roman" w:cs="Times New Roman"/>
          <w:position w:val="-6"/>
          <w:sz w:val="24"/>
          <w:szCs w:val="24"/>
          <w:lang w:val="en-US"/>
        </w:rPr>
        <w:object w:dxaOrig="560" w:dyaOrig="300">
          <v:shape id="_x0000_i1607" type="#_x0000_t75" style="width:26pt;height:15.6pt" o:ole="">
            <v:imagedata r:id="rId1214" o:title=""/>
          </v:shape>
          <o:OLEObject Type="Embed" ProgID="Equation.3" ShapeID="_x0000_i1607" DrawAspect="Content" ObjectID="_1544345220" r:id="rId1215"/>
        </w:object>
      </w:r>
      <w:r w:rsidRPr="00BB3FCC">
        <w:rPr>
          <w:rFonts w:ascii="Times New Roman" w:hAnsi="Times New Roman" w:cs="Times New Roman"/>
          <w:sz w:val="24"/>
          <w:szCs w:val="24"/>
          <w:lang w:val="kk-KZ"/>
        </w:rPr>
        <w:t xml:space="preserve"> уақыт мезетіндегі мәні болып табылады</w:t>
      </w:r>
      <w:r w:rsidRPr="00BB3FCC">
        <w:rPr>
          <w:rFonts w:ascii="Times New Roman" w:hAnsi="Times New Roman" w:cs="Times New Roman"/>
          <w:sz w:val="24"/>
          <w:szCs w:val="24"/>
          <w:lang w:val="en-US"/>
        </w:rPr>
        <w:t>.</w:t>
      </w:r>
    </w:p>
    <w:p w:rsidR="00B450A2" w:rsidRPr="00BB3FCC" w:rsidRDefault="00341B68" w:rsidP="006816AB">
      <w:pPr>
        <w:spacing w:line="240" w:lineRule="auto"/>
        <w:jc w:val="both"/>
        <w:rPr>
          <w:rFonts w:ascii="Times New Roman" w:hAnsi="Times New Roman" w:cs="Times New Roman"/>
          <w:sz w:val="24"/>
          <w:szCs w:val="24"/>
          <w:lang w:val="en-US"/>
        </w:rPr>
      </w:pPr>
      <w:r w:rsidRPr="00341B68">
        <w:rPr>
          <w:rFonts w:ascii="Times New Roman" w:hAnsi="Times New Roman" w:cs="Times New Roman"/>
          <w:sz w:val="24"/>
          <w:szCs w:val="24"/>
          <w:lang w:val="en-US"/>
        </w:rPr>
      </w:r>
      <w:r>
        <w:rPr>
          <w:rFonts w:ascii="Times New Roman" w:hAnsi="Times New Roman" w:cs="Times New Roman"/>
          <w:sz w:val="24"/>
          <w:szCs w:val="24"/>
          <w:lang w:val="en-US"/>
        </w:rPr>
        <w:pict>
          <v:group id="_x0000_s7262" editas="canvas" style="width:324pt;height:171pt;mso-position-horizontal-relative:char;mso-position-vertical-relative:line" coordorigin="2961,2754" coordsize="6480,3420">
            <o:lock v:ext="edit" aspectratio="t"/>
            <v:shape id="_x0000_s7263" type="#_x0000_t75" style="position:absolute;left:2961;top:2754;width:6480;height:3420" o:preferrelative="f">
              <v:fill o:detectmouseclick="t"/>
              <v:path o:extrusionok="t" o:connecttype="none"/>
            </v:shape>
            <v:group id="_x0000_s7264" style="position:absolute;left:2991;top:2754;width:6450;height:3420" coordorigin="2991,2754" coordsize="6450,3420">
              <v:line id="_x0000_s7265" style="position:absolute" from="3322,5094" to="9441,5095">
                <v:stroke endarrow="classic" endarrowwidth="narrow" endarrowlength="long"/>
              </v:line>
              <v:line id="_x0000_s7266" style="position:absolute;flip:y" from="3322,2754" to="3322,6174">
                <v:stroke endarrow="classic" endarrowwidth="narrow" endarrowlength="long"/>
              </v:line>
              <v:shape id="_x0000_s7267" style="position:absolute;left:3322;top:4674;width:1439;height:420" coordsize="1080,420" path="m,420c120,270,240,120,360,60,480,,600,,720,60v120,60,240,210,360,360e" filled="f">
                <v:path arrowok="t"/>
              </v:shape>
              <v:shape id="_x0000_s7268" style="position:absolute;left:4763;top:5108;width:1438;height:422;rotation:180;mso-position-horizontal:absolute;mso-position-vertical:absolute" coordsize="1080,420" path="m,420c120,270,240,120,360,60,480,,600,,720,60v120,60,240,210,360,360e" filled="f">
                <v:path arrowok="t"/>
              </v:shape>
              <v:shape id="_x0000_s7269" style="position:absolute;left:6217;top:4659;width:1439;height:420;mso-position-horizontal:absolute;mso-position-vertical:absolute" coordsize="1080,420" path="m,420c120,270,240,120,360,60,480,,600,,720,60v120,60,240,210,360,360e" filled="f">
                <v:path arrowok="t"/>
              </v:shape>
              <v:shape id="_x0000_s7270" style="position:absolute;left:7672;top:5109;width:752;height:428;mso-position-horizontal:absolute;mso-position-vertical:absolute" coordsize="752,428" path="m752,396c704,390,604,428,479,362,354,296,160,151,,e" filled="f">
                <v:path arrowok="t"/>
              </v:shape>
              <v:line id="_x0000_s7271" style="position:absolute;flip:y" from="4041,4704" to="4042,5064">
                <v:stroke endarrow="classic" endarrowwidth="narrow" endarrowlength="short"/>
              </v:line>
              <v:line id="_x0000_s7272" style="position:absolute;flip:y" from="6935,4689" to="6936,5049">
                <v:stroke endarrow="classic" endarrowwidth="narrow" endarrowlength="short"/>
              </v:line>
              <v:line id="_x0000_s7273" style="position:absolute" from="5481,5094" to="5482,5514">
                <v:stroke endarrow="classic" endarrowwidth="narrow" endarrowlength="short"/>
              </v:line>
              <v:line id="_x0000_s7274" style="position:absolute" from="8405,5094" to="8406,5514">
                <v:stroke endarrow="classic" endarrowwidth="narrow" endarrowlength="short"/>
              </v:line>
              <v:line id="_x0000_s7275" style="position:absolute;flip:x" from="4071,4599" to="4251,4600">
                <v:stroke endarrow="classic" endarrowwidth="narrow"/>
              </v:line>
              <v:line id="_x0000_s7276" style="position:absolute;flip:x" from="5511,5588" to="5691,5589">
                <v:stroke endarrow="classic" endarrowwidth="narrow"/>
              </v:line>
              <v:line id="_x0000_s7277" style="position:absolute" from="6756,4599" to="6936,4600">
                <v:stroke endarrow="classic" endarrowwidth="narrow"/>
              </v:line>
              <v:line id="_x0000_s7278" style="position:absolute" from="8211,5573" to="8391,5574">
                <v:stroke endarrow="classic" endarrowwidth="narrow"/>
              </v:line>
              <v:shape id="_x0000_s7279" type="#_x0000_t202" style="position:absolute;left:3996;top:4689;width:540;height:540" stroked="f">
                <v:fill opacity="0"/>
                <v:textbox style="mso-next-textbox:#_x0000_s7279">
                  <w:txbxContent>
                    <w:p w:rsidR="001D508B" w:rsidRDefault="001D508B" w:rsidP="00B450A2">
                      <w:pPr>
                        <w:rPr>
                          <w:i/>
                        </w:rPr>
                      </w:pPr>
                      <w:r>
                        <w:rPr>
                          <w:i/>
                        </w:rPr>
                        <w:t>A</w:t>
                      </w:r>
                    </w:p>
                  </w:txbxContent>
                </v:textbox>
              </v:shape>
              <v:shape id="_x0000_s7280" type="#_x0000_t202" style="position:absolute;left:5121;top:5094;width:540;height:540" stroked="f">
                <v:fill opacity="0"/>
                <v:textbox style="mso-next-textbox:#_x0000_s7280">
                  <w:txbxContent>
                    <w:p w:rsidR="001D508B" w:rsidRDefault="001D508B" w:rsidP="00B450A2">
                      <w:pPr>
                        <w:rPr>
                          <w:i/>
                        </w:rPr>
                      </w:pPr>
                      <w:r>
                        <w:rPr>
                          <w:i/>
                        </w:rPr>
                        <w:t>A</w:t>
                      </w:r>
                    </w:p>
                  </w:txbxContent>
                </v:textbox>
              </v:shape>
              <v:shape id="_x0000_s7281" type="#_x0000_t202" style="position:absolute;left:6561;top:4734;width:540;height:540" stroked="f">
                <v:fill opacity="0"/>
                <v:textbox style="mso-next-textbox:#_x0000_s7281">
                  <w:txbxContent>
                    <w:p w:rsidR="001D508B" w:rsidRDefault="001D508B" w:rsidP="00B450A2">
                      <w:pPr>
                        <w:rPr>
                          <w:i/>
                        </w:rPr>
                      </w:pPr>
                      <w:r>
                        <w:rPr>
                          <w:i/>
                        </w:rPr>
                        <w:t>A</w:t>
                      </w:r>
                    </w:p>
                  </w:txbxContent>
                </v:textbox>
              </v:shape>
              <v:shape id="_x0000_s7282" type="#_x0000_t202" style="position:absolute;left:8001;top:5094;width:540;height:540" stroked="f">
                <v:fill opacity="0"/>
                <v:textbox style="mso-next-textbox:#_x0000_s7282">
                  <w:txbxContent>
                    <w:p w:rsidR="001D508B" w:rsidRDefault="001D508B" w:rsidP="00B450A2">
                      <w:pPr>
                        <w:rPr>
                          <w:i/>
                        </w:rPr>
                      </w:pPr>
                      <w:r>
                        <w:rPr>
                          <w:i/>
                        </w:rPr>
                        <w:t>A</w:t>
                      </w:r>
                    </w:p>
                  </w:txbxContent>
                </v:textbox>
              </v:shape>
              <v:shape id="_x0000_s7283" type="#_x0000_t202" style="position:absolute;left:5121;top:4014;width:540;height:540" stroked="f">
                <v:fill opacity="0"/>
                <v:textbox style="mso-next-textbox:#_x0000_s7283">
                  <w:txbxContent>
                    <w:p w:rsidR="001D508B" w:rsidRDefault="001D508B" w:rsidP="00B450A2">
                      <w:pPr>
                        <w:rPr>
                          <w:i/>
                        </w:rPr>
                      </w:pPr>
                      <w:r>
                        <w:rPr>
                          <w:i/>
                        </w:rPr>
                        <w:t>T</w:t>
                      </w:r>
                    </w:p>
                  </w:txbxContent>
                </v:textbox>
              </v:shape>
              <v:shape id="_x0000_s7284" type="#_x0000_t202" style="position:absolute;left:8856;top:5019;width:540;height:540" stroked="f">
                <v:fill opacity="0"/>
                <v:textbox style="mso-next-textbox:#_x0000_s7284">
                  <w:txbxContent>
                    <w:p w:rsidR="001D508B" w:rsidRDefault="001D508B" w:rsidP="00B450A2">
                      <w:pPr>
                        <w:rPr>
                          <w:i/>
                        </w:rPr>
                      </w:pPr>
                      <w:r>
                        <w:rPr>
                          <w:i/>
                        </w:rPr>
                        <w:t>t</w:t>
                      </w:r>
                    </w:p>
                  </w:txbxContent>
                </v:textbox>
              </v:shape>
              <v:shape id="_x0000_s7285" type="#_x0000_t202" style="position:absolute;left:3231;top:2754;width:540;height:540" stroked="f">
                <v:fill opacity="0"/>
                <v:textbox style="mso-next-textbox:#_x0000_s7285">
                  <w:txbxContent>
                    <w:p w:rsidR="001D508B" w:rsidRDefault="001D508B" w:rsidP="00B450A2">
                      <w:pPr>
                        <w:rPr>
                          <w:i/>
                        </w:rPr>
                      </w:pPr>
                      <w:r>
                        <w:rPr>
                          <w:i/>
                        </w:rPr>
                        <w:t>x</w:t>
                      </w:r>
                    </w:p>
                  </w:txbxContent>
                </v:textbox>
              </v:shape>
              <v:shape id="_x0000_s7286" type="#_x0000_t202" style="position:absolute;left:6381;top:3654;width:1980;height:540" stroked="f">
                <v:fill opacity="0"/>
                <v:textbox style="mso-next-textbox:#_x0000_s7286">
                  <w:txbxContent>
                    <w:p w:rsidR="001D508B" w:rsidRDefault="001D508B" w:rsidP="00B450A2">
                      <w:pPr>
                        <w:rPr>
                          <w:i/>
                        </w:rPr>
                      </w:pPr>
                      <w:r>
                        <w:rPr>
                          <w:i/>
                        </w:rPr>
                        <w:t>x=Asinωt, φ</w:t>
                      </w:r>
                      <w:r>
                        <w:rPr>
                          <w:i/>
                          <w:vertAlign w:val="subscript"/>
                        </w:rPr>
                        <w:t>0</w:t>
                      </w:r>
                      <w:r>
                        <w:rPr>
                          <w:i/>
                        </w:rPr>
                        <w:t>=0</w:t>
                      </w:r>
                    </w:p>
                  </w:txbxContent>
                </v:textbox>
              </v:shape>
              <v:shape id="_x0000_s7287" type="#_x0000_t202" style="position:absolute;left:2991;top:4884;width:540;height:540" stroked="f">
                <v:fill opacity="0"/>
                <v:textbox style="mso-next-textbox:#_x0000_s7287">
                  <w:txbxContent>
                    <w:p w:rsidR="001D508B" w:rsidRDefault="001D508B" w:rsidP="00B450A2">
                      <w:pPr>
                        <w:rPr>
                          <w:i/>
                        </w:rPr>
                      </w:pPr>
                      <w:r>
                        <w:rPr>
                          <w:i/>
                        </w:rPr>
                        <w:t>0</w:t>
                      </w:r>
                    </w:p>
                  </w:txbxContent>
                </v:textbox>
              </v:shape>
            </v:group>
            <w10:wrap type="none"/>
            <w10:anchorlock/>
          </v:group>
        </w:pict>
      </w:r>
    </w:p>
    <w:p w:rsidR="00B450A2" w:rsidRPr="00BB3FCC" w:rsidRDefault="00B450A2" w:rsidP="006816AB">
      <w:pPr>
        <w:spacing w:line="240" w:lineRule="auto"/>
        <w:jc w:val="center"/>
        <w:rPr>
          <w:rFonts w:ascii="Times New Roman" w:hAnsi="Times New Roman" w:cs="Times New Roman"/>
          <w:sz w:val="24"/>
          <w:szCs w:val="24"/>
          <w:lang w:val="kk-KZ"/>
        </w:rPr>
      </w:pPr>
      <w:r w:rsidRPr="00BB3FCC">
        <w:rPr>
          <w:rFonts w:ascii="Times New Roman" w:hAnsi="Times New Roman" w:cs="Times New Roman"/>
          <w:sz w:val="24"/>
          <w:szCs w:val="24"/>
          <w:lang w:val="en-US"/>
        </w:rPr>
        <w:t>1</w:t>
      </w:r>
      <w:r w:rsidRPr="00BB3FCC">
        <w:rPr>
          <w:rFonts w:ascii="Times New Roman" w:hAnsi="Times New Roman" w:cs="Times New Roman"/>
          <w:sz w:val="24"/>
          <w:szCs w:val="24"/>
          <w:lang w:val="kk-KZ"/>
        </w:rPr>
        <w:t>-сурет</w: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en-US"/>
        </w:rPr>
        <w:lastRenderedPageBreak/>
        <w:tab/>
      </w:r>
      <w:r w:rsidRPr="00BB3FCC">
        <w:rPr>
          <w:rFonts w:ascii="Times New Roman" w:hAnsi="Times New Roman" w:cs="Times New Roman"/>
          <w:sz w:val="24"/>
          <w:szCs w:val="24"/>
          <w:lang w:val="kk-KZ"/>
        </w:rPr>
        <w:t>Гармониялық тербеліске мысал ретінде бұралмалы тербелісті қарастырайық. Қатты дененің гармониялық бұралмалы тербелісі деп, салмақсыз жіпке ілінген (немесе салмақсыз В өзекке) жоғарғы шеті қозғалмайтын О нүктесінде бекітілген, ал осы дененің негізгі бір өсімен дәл келетін, Х өсімен солға және оңға бұрыш жасай ауытқып, ХОУ жазықтығында тербелетін периодты қозғалысты айтамыз.</w:t>
      </w:r>
    </w:p>
    <w:p w:rsidR="00B450A2" w:rsidRPr="00BB3FCC" w:rsidRDefault="00B450A2" w:rsidP="006816AB">
      <w:pPr>
        <w:spacing w:line="240" w:lineRule="auto"/>
        <w:jc w:val="center"/>
        <w:rPr>
          <w:rFonts w:ascii="Times New Roman" w:hAnsi="Times New Roman" w:cs="Times New Roman"/>
          <w:sz w:val="24"/>
          <w:szCs w:val="24"/>
          <w:lang w:val="en-US"/>
        </w:rPr>
      </w:pPr>
      <w:r w:rsidRPr="00BB3FCC">
        <w:rPr>
          <w:rFonts w:ascii="Times New Roman" w:hAnsi="Times New Roman" w:cs="Times New Roman"/>
          <w:noProof/>
          <w:sz w:val="24"/>
          <w:szCs w:val="24"/>
          <w:lang w:eastAsia="ru-RU"/>
        </w:rPr>
        <w:drawing>
          <wp:inline distT="0" distB="0" distL="0" distR="0">
            <wp:extent cx="2628900" cy="1828800"/>
            <wp:effectExtent l="19050" t="0" r="0" b="0"/>
            <wp:docPr id="1747" name="Рисунок 17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7"/>
                    <pic:cNvPicPr>
                      <a:picLocks noChangeAspect="1" noChangeArrowheads="1"/>
                    </pic:cNvPicPr>
                  </pic:nvPicPr>
                  <pic:blipFill>
                    <a:blip r:embed="rId1216"/>
                    <a:srcRect/>
                    <a:stretch>
                      <a:fillRect/>
                    </a:stretch>
                  </pic:blipFill>
                  <pic:spPr bwMode="auto">
                    <a:xfrm>
                      <a:off x="0" y="0"/>
                      <a:ext cx="2628900" cy="1828800"/>
                    </a:xfrm>
                    <a:prstGeom prst="rect">
                      <a:avLst/>
                    </a:prstGeom>
                    <a:noFill/>
                    <a:ln w="9525">
                      <a:noFill/>
                      <a:miter lim="800000"/>
                      <a:headEnd/>
                      <a:tailEnd/>
                    </a:ln>
                  </pic:spPr>
                </pic:pic>
              </a:graphicData>
            </a:graphic>
          </wp:inline>
        </w:drawing>
      </w:r>
    </w:p>
    <w:p w:rsidR="00B450A2" w:rsidRPr="00BB3FCC" w:rsidRDefault="00B450A2" w:rsidP="006816AB">
      <w:pPr>
        <w:spacing w:line="240" w:lineRule="auto"/>
        <w:jc w:val="center"/>
        <w:rPr>
          <w:rFonts w:ascii="Times New Roman" w:hAnsi="Times New Roman" w:cs="Times New Roman"/>
          <w:sz w:val="24"/>
          <w:szCs w:val="24"/>
          <w:lang w:val="kk-KZ"/>
        </w:rPr>
      </w:pPr>
      <w:r w:rsidRPr="00BB3FCC">
        <w:rPr>
          <w:rFonts w:ascii="Times New Roman" w:hAnsi="Times New Roman" w:cs="Times New Roman"/>
          <w:sz w:val="24"/>
          <w:szCs w:val="24"/>
          <w:lang w:val="en-US"/>
        </w:rPr>
        <w:t>2</w:t>
      </w:r>
      <w:r w:rsidRPr="00BB3FCC">
        <w:rPr>
          <w:rFonts w:ascii="Times New Roman" w:hAnsi="Times New Roman" w:cs="Times New Roman"/>
          <w:sz w:val="24"/>
          <w:szCs w:val="24"/>
          <w:lang w:val="kk-KZ"/>
        </w:rPr>
        <w:t>-сурет</w: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en-US"/>
        </w:rPr>
        <w:tab/>
      </w:r>
      <w:r w:rsidRPr="00BB3FCC">
        <w:rPr>
          <w:rFonts w:ascii="Times New Roman" w:hAnsi="Times New Roman" w:cs="Times New Roman"/>
          <w:sz w:val="24"/>
          <w:szCs w:val="24"/>
        </w:rPr>
        <w:t>Б</w:t>
      </w:r>
      <w:r w:rsidRPr="00BB3FCC">
        <w:rPr>
          <w:rFonts w:ascii="Times New Roman" w:hAnsi="Times New Roman" w:cs="Times New Roman"/>
          <w:sz w:val="24"/>
          <w:szCs w:val="24"/>
          <w:lang w:val="kk-KZ"/>
        </w:rPr>
        <w:t xml:space="preserve">ұралмалы тербелістер кезінде денеге оның тепе-теңдік күйінен ауытқуын тежейтін, сосын денені кері қозғалуға мәжбүр ететін қайтымды моменті әсер етеді. Қайтымды момент М, жіпке (өзекке) оны  </w:t>
      </w:r>
      <w:r w:rsidRPr="00BB3FCC">
        <w:rPr>
          <w:rFonts w:ascii="Times New Roman" w:eastAsia="Times New Roman" w:hAnsi="Times New Roman" w:cs="Times New Roman"/>
          <w:position w:val="-6"/>
          <w:sz w:val="24"/>
          <w:szCs w:val="24"/>
          <w:lang w:val="en-US"/>
        </w:rPr>
        <w:object w:dxaOrig="460" w:dyaOrig="300">
          <v:shape id="_x0000_i1608" type="#_x0000_t75" style="width:20.8pt;height:15.6pt" o:ole="">
            <v:imagedata r:id="rId1217" o:title=""/>
          </v:shape>
          <o:OLEObject Type="Embed" ProgID="Equation.3" ShapeID="_x0000_i1608" DrawAspect="Content" ObjectID="_1544345221" r:id="rId1218"/>
        </w:object>
      </w:r>
      <w:r w:rsidRPr="00BB3FCC">
        <w:rPr>
          <w:rFonts w:ascii="Times New Roman" w:hAnsi="Times New Roman" w:cs="Times New Roman"/>
          <w:sz w:val="24"/>
          <w:szCs w:val="24"/>
          <w:lang w:val="kk-KZ"/>
        </w:rPr>
        <w:t xml:space="preserve"> өсі бойынша бұру кезінде пайда болатын серпімді күштерге байланысты.</w: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ab/>
        <w:t>Бұрылу бұрышы аз болған жағдайда бұралмалы тербелістерді гармониялық тербелістерге жатқызуға болады.</w:t>
      </w:r>
    </w:p>
    <w:p w:rsidR="006816AB" w:rsidRPr="001D508B" w:rsidRDefault="006816AB" w:rsidP="006816AB">
      <w:pPr>
        <w:spacing w:line="240" w:lineRule="auto"/>
        <w:jc w:val="both"/>
        <w:rPr>
          <w:rFonts w:ascii="Times New Roman" w:hAnsi="Times New Roman" w:cs="Times New Roman"/>
          <w:sz w:val="24"/>
          <w:szCs w:val="24"/>
          <w:lang w:val="kk-KZ"/>
        </w:rPr>
      </w:pPr>
    </w:p>
    <w:p w:rsidR="00B450A2" w:rsidRPr="00BB3FCC" w:rsidRDefault="00B450A2" w:rsidP="006816AB">
      <w:pPr>
        <w:spacing w:line="240" w:lineRule="auto"/>
        <w:jc w:val="center"/>
        <w:rPr>
          <w:rFonts w:ascii="Times New Roman" w:hAnsi="Times New Roman" w:cs="Times New Roman"/>
          <w:b/>
          <w:sz w:val="24"/>
          <w:szCs w:val="24"/>
          <w:lang w:val="kk-KZ"/>
        </w:rPr>
      </w:pPr>
      <w:r w:rsidRPr="00BB3FCC">
        <w:rPr>
          <w:rFonts w:ascii="Times New Roman" w:hAnsi="Times New Roman" w:cs="Times New Roman"/>
          <w:b/>
          <w:sz w:val="24"/>
          <w:szCs w:val="24"/>
          <w:lang w:val="kk-KZ"/>
        </w:rPr>
        <w:t>Қондырғының сипаттамасы</w: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ab/>
        <w:t>Қондырғының жалпы көрінісі 3-суретте көрсетілген. Қондырғы табаны 2, биіктікті реттеуші аяққа 7 бекітілген және ауа миллисекундомер FPM-14  1 орналасқан.</w:t>
      </w:r>
    </w:p>
    <w:p w:rsidR="00B450A2" w:rsidRPr="00BB3FCC" w:rsidRDefault="00B450A2" w:rsidP="006816AB">
      <w:pPr>
        <w:spacing w:line="240" w:lineRule="auto"/>
        <w:jc w:val="center"/>
        <w:rPr>
          <w:rFonts w:ascii="Times New Roman" w:hAnsi="Times New Roman" w:cs="Times New Roman"/>
          <w:sz w:val="24"/>
          <w:szCs w:val="24"/>
          <w:lang w:val="kk-KZ"/>
        </w:rPr>
      </w:pPr>
      <w:r w:rsidRPr="00BB3FCC">
        <w:rPr>
          <w:rFonts w:ascii="Times New Roman" w:hAnsi="Times New Roman" w:cs="Times New Roman"/>
          <w:noProof/>
          <w:sz w:val="24"/>
          <w:szCs w:val="24"/>
          <w:lang w:eastAsia="ru-RU"/>
        </w:rPr>
        <w:drawing>
          <wp:inline distT="0" distB="0" distL="0" distR="0">
            <wp:extent cx="3200400" cy="1762125"/>
            <wp:effectExtent l="19050" t="0" r="0" b="0"/>
            <wp:docPr id="1749" name="Рисунок 17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49"/>
                    <pic:cNvPicPr>
                      <a:picLocks noChangeAspect="1" noChangeArrowheads="1"/>
                    </pic:cNvPicPr>
                  </pic:nvPicPr>
                  <pic:blipFill>
                    <a:blip r:embed="rId1219"/>
                    <a:srcRect/>
                    <a:stretch>
                      <a:fillRect/>
                    </a:stretch>
                  </pic:blipFill>
                  <pic:spPr bwMode="auto">
                    <a:xfrm>
                      <a:off x="0" y="0"/>
                      <a:ext cx="3200400" cy="1762125"/>
                    </a:xfrm>
                    <a:prstGeom prst="rect">
                      <a:avLst/>
                    </a:prstGeom>
                    <a:noFill/>
                    <a:ln w="9525">
                      <a:noFill/>
                      <a:miter lim="800000"/>
                      <a:headEnd/>
                      <a:tailEnd/>
                    </a:ln>
                  </pic:spPr>
                </pic:pic>
              </a:graphicData>
            </a:graphic>
          </wp:inline>
        </w:drawing>
      </w:r>
    </w:p>
    <w:p w:rsidR="00B450A2" w:rsidRPr="00BB3FCC" w:rsidRDefault="00B450A2" w:rsidP="006816AB">
      <w:pPr>
        <w:spacing w:line="240" w:lineRule="auto"/>
        <w:jc w:val="center"/>
        <w:rPr>
          <w:rFonts w:ascii="Times New Roman" w:hAnsi="Times New Roman" w:cs="Times New Roman"/>
          <w:sz w:val="24"/>
          <w:szCs w:val="24"/>
          <w:lang w:val="kk-KZ"/>
        </w:rPr>
      </w:pPr>
      <w:r w:rsidRPr="00BB3FCC">
        <w:rPr>
          <w:rFonts w:ascii="Times New Roman" w:hAnsi="Times New Roman" w:cs="Times New Roman"/>
          <w:sz w:val="24"/>
          <w:szCs w:val="24"/>
          <w:lang w:val="kk-KZ"/>
        </w:rPr>
        <w:t>3-сурет</w: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ab/>
        <w:t>Табанына тік баған 3 орнатылған, оған қысқыш бұрандалардың көмегімен кронштейндер 4,5,6 бекітілген. Қысқыштары бар кронштейндер 4,6 болат сымды тартып бекітуге арналған, ал онда рамка 7 ілінген. Кронштейнге 5 болат плита 8 бекітілген, ал оларға фотоэлектрлік тетік 9, электромагнит 10 және шеңберді шкала 11 бекітілген.</w:t>
      </w:r>
    </w:p>
    <w:p w:rsidR="00B450A2" w:rsidRPr="002728E5"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ab/>
        <w:t xml:space="preserve">Рамкаға формасы жағынан бірінен бірі әлдеқайда айырмашылығы бар денені 12 орналастыруға болады. Дене қозғалмайтын төлкелер арасына орын ауыстырып тұратын қозғалмалы төлке көмегімен бекітіледі. Фотоэлектрлік тетік және электромагнит </w:t>
      </w:r>
      <w:r w:rsidRPr="00BB3FCC">
        <w:rPr>
          <w:rFonts w:ascii="Times New Roman" w:hAnsi="Times New Roman" w:cs="Times New Roman"/>
          <w:sz w:val="24"/>
          <w:szCs w:val="24"/>
          <w:lang w:val="kk-KZ"/>
        </w:rPr>
        <w:lastRenderedPageBreak/>
        <w:t>миллисекундомермен байланысқан. Электромагнит рамканың тепе-теңдік қалпынан ауытқу мезетінде электр импулсін береді.</w:t>
      </w:r>
      <w:r w:rsidR="002728E5" w:rsidRPr="002728E5">
        <w:rPr>
          <w:rFonts w:ascii="Times New Roman" w:hAnsi="Times New Roman" w:cs="Times New Roman"/>
          <w:sz w:val="24"/>
          <w:szCs w:val="24"/>
          <w:lang w:val="kk-KZ"/>
        </w:rPr>
        <w:t xml:space="preserve"> </w:t>
      </w:r>
    </w:p>
    <w:p w:rsidR="00B450A2" w:rsidRPr="00BB3FCC" w:rsidRDefault="00B450A2" w:rsidP="006816AB">
      <w:pPr>
        <w:spacing w:line="240" w:lineRule="auto"/>
        <w:jc w:val="right"/>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    </w:t>
      </w:r>
      <w:r w:rsidRPr="00BB3FCC">
        <w:rPr>
          <w:rFonts w:ascii="Times New Roman" w:eastAsia="Times New Roman" w:hAnsi="Times New Roman" w:cs="Times New Roman"/>
          <w:position w:val="-6"/>
          <w:sz w:val="24"/>
          <w:szCs w:val="24"/>
          <w:lang w:val="en-US"/>
        </w:rPr>
        <w:object w:dxaOrig="960" w:dyaOrig="280">
          <v:shape id="_x0000_i1609" type="#_x0000_t75" style="width:46pt;height:15.6pt" o:ole="">
            <v:imagedata r:id="rId1220" o:title=""/>
          </v:shape>
          <o:OLEObject Type="Embed" ProgID="Equation.3" ShapeID="_x0000_i1609" DrawAspect="Content" ObjectID="_1544345222" r:id="rId1221"/>
        </w:object>
      </w:r>
      <w:r w:rsidRPr="00BB3FCC">
        <w:rPr>
          <w:rFonts w:ascii="Times New Roman" w:hAnsi="Times New Roman" w:cs="Times New Roman"/>
          <w:sz w:val="24"/>
          <w:szCs w:val="24"/>
          <w:lang w:val="kk-KZ"/>
        </w:rPr>
        <w:t xml:space="preserve">                       </w:t>
      </w:r>
      <w:r w:rsidR="002728E5" w:rsidRPr="001D508B">
        <w:rPr>
          <w:rFonts w:ascii="Times New Roman" w:hAnsi="Times New Roman" w:cs="Times New Roman"/>
          <w:sz w:val="24"/>
          <w:szCs w:val="24"/>
          <w:lang w:val="kk-KZ"/>
        </w:rPr>
        <w:t xml:space="preserve"> </w:t>
      </w:r>
      <w:r w:rsidRPr="00BB3FCC">
        <w:rPr>
          <w:rFonts w:ascii="Times New Roman" w:hAnsi="Times New Roman" w:cs="Times New Roman"/>
          <w:sz w:val="24"/>
          <w:szCs w:val="24"/>
          <w:lang w:val="kk-KZ"/>
        </w:rPr>
        <w:t xml:space="preserve">                (4)</w: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мұндағы  М- айналдырушы момент, </w:t>
      </w:r>
      <w:r w:rsidRPr="00BB3FCC">
        <w:rPr>
          <w:rFonts w:ascii="Times New Roman" w:eastAsia="Times New Roman" w:hAnsi="Times New Roman" w:cs="Times New Roman"/>
          <w:position w:val="-6"/>
          <w:sz w:val="24"/>
          <w:szCs w:val="24"/>
          <w:lang w:val="en-US"/>
        </w:rPr>
        <w:object w:dxaOrig="220" w:dyaOrig="280">
          <v:shape id="_x0000_i1610" type="#_x0000_t75" style="width:10.4pt;height:15.6pt" o:ole="">
            <v:imagedata r:id="rId1222" o:title=""/>
          </v:shape>
          <o:OLEObject Type="Embed" ProgID="Equation.3" ShapeID="_x0000_i1610" DrawAspect="Content" ObjectID="_1544345223" r:id="rId1223"/>
        </w:object>
      </w:r>
      <w:r w:rsidRPr="00BB3FCC">
        <w:rPr>
          <w:rFonts w:ascii="Times New Roman" w:hAnsi="Times New Roman" w:cs="Times New Roman"/>
          <w:sz w:val="24"/>
          <w:szCs w:val="24"/>
          <w:lang w:val="kk-KZ"/>
        </w:rPr>
        <w:t xml:space="preserve">- дененің инерция моменті, </w:t>
      </w:r>
      <w:r w:rsidRPr="00BB3FCC">
        <w:rPr>
          <w:rFonts w:ascii="Times New Roman" w:eastAsia="Times New Roman" w:hAnsi="Times New Roman" w:cs="Times New Roman"/>
          <w:position w:val="-6"/>
          <w:sz w:val="24"/>
          <w:szCs w:val="24"/>
          <w:lang w:val="en-US"/>
        </w:rPr>
        <w:object w:dxaOrig="220" w:dyaOrig="240">
          <v:shape id="_x0000_i1611" type="#_x0000_t75" style="width:10.4pt;height:10.4pt" o:ole="">
            <v:imagedata r:id="rId1224" o:title=""/>
          </v:shape>
          <o:OLEObject Type="Embed" ProgID="Equation.3" ShapeID="_x0000_i1611" DrawAspect="Content" ObjectID="_1544345224" r:id="rId1225"/>
        </w:object>
      </w:r>
      <w:r w:rsidRPr="00BB3FCC">
        <w:rPr>
          <w:rFonts w:ascii="Times New Roman" w:hAnsi="Times New Roman" w:cs="Times New Roman"/>
          <w:sz w:val="24"/>
          <w:szCs w:val="24"/>
          <w:lang w:val="kk-KZ"/>
        </w:rPr>
        <w:t>- бұрыштық үдеу. Біздің жағдай үшін күш моменті бұрылу бұрышына пропорционал және қарама-қарсы жаққа бағытталады</w:t>
      </w:r>
    </w:p>
    <w:p w:rsidR="00B450A2" w:rsidRPr="00BB3FCC" w:rsidRDefault="00B450A2" w:rsidP="006816AB">
      <w:pPr>
        <w:spacing w:line="240" w:lineRule="auto"/>
        <w:jc w:val="right"/>
        <w:rPr>
          <w:rFonts w:ascii="Times New Roman" w:hAnsi="Times New Roman" w:cs="Times New Roman"/>
          <w:sz w:val="24"/>
          <w:szCs w:val="24"/>
          <w:lang w:val="kk-KZ"/>
        </w:rPr>
      </w:pPr>
      <w:r w:rsidRPr="00BB3FCC">
        <w:rPr>
          <w:rFonts w:ascii="Times New Roman" w:hAnsi="Times New Roman" w:cs="Times New Roman"/>
          <w:sz w:val="24"/>
          <w:szCs w:val="24"/>
          <w:lang w:val="kk-KZ"/>
        </w:rPr>
        <w:tab/>
      </w:r>
      <w:r w:rsidR="00820182" w:rsidRPr="00820182">
        <w:rPr>
          <w:rFonts w:ascii="Times New Roman" w:eastAsia="Times New Roman" w:hAnsi="Times New Roman" w:cs="Times New Roman"/>
          <w:position w:val="-10"/>
          <w:sz w:val="24"/>
          <w:szCs w:val="24"/>
          <w:lang w:val="en-US"/>
        </w:rPr>
        <w:object w:dxaOrig="1140" w:dyaOrig="320">
          <v:shape id="_x0000_i1612" type="#_x0000_t75" style="width:56.4pt;height:15.6pt" o:ole="">
            <v:imagedata r:id="rId1226" o:title=""/>
          </v:shape>
          <o:OLEObject Type="Embed" ProgID="Equation.3" ShapeID="_x0000_i1612" DrawAspect="Content" ObjectID="_1544345225" r:id="rId1227"/>
        </w:object>
      </w:r>
      <w:r w:rsidRPr="00BB3FCC">
        <w:rPr>
          <w:rFonts w:ascii="Times New Roman" w:hAnsi="Times New Roman" w:cs="Times New Roman"/>
          <w:sz w:val="24"/>
          <w:szCs w:val="24"/>
          <w:lang w:val="kk-KZ"/>
        </w:rPr>
        <w:t xml:space="preserve">            </w:t>
      </w:r>
      <w:r w:rsidR="002728E5" w:rsidRPr="001D508B">
        <w:rPr>
          <w:rFonts w:ascii="Times New Roman" w:hAnsi="Times New Roman" w:cs="Times New Roman"/>
          <w:sz w:val="24"/>
          <w:szCs w:val="24"/>
          <w:lang w:val="kk-KZ"/>
        </w:rPr>
        <w:t xml:space="preserve">       </w:t>
      </w:r>
      <w:r w:rsidRPr="00BB3FCC">
        <w:rPr>
          <w:rFonts w:ascii="Times New Roman" w:hAnsi="Times New Roman" w:cs="Times New Roman"/>
          <w:sz w:val="24"/>
          <w:szCs w:val="24"/>
          <w:lang w:val="kk-KZ"/>
        </w:rPr>
        <w:t xml:space="preserve">                        (5)</w:t>
      </w:r>
    </w:p>
    <w:p w:rsidR="00B450A2" w:rsidRPr="00BB3FCC" w:rsidRDefault="00B450A2" w:rsidP="006816AB">
      <w:pPr>
        <w:spacing w:line="240" w:lineRule="auto"/>
        <w:jc w:val="right"/>
        <w:rPr>
          <w:rFonts w:ascii="Times New Roman" w:hAnsi="Times New Roman" w:cs="Times New Roman"/>
          <w:sz w:val="24"/>
          <w:szCs w:val="24"/>
          <w:lang w:val="kk-KZ"/>
        </w:rPr>
      </w:pPr>
      <w:r w:rsidRPr="00BB3FCC">
        <w:rPr>
          <w:rFonts w:ascii="Times New Roman" w:eastAsia="Times New Roman" w:hAnsi="Times New Roman" w:cs="Times New Roman"/>
          <w:position w:val="-30"/>
          <w:sz w:val="24"/>
          <w:szCs w:val="24"/>
          <w:lang w:val="en-US"/>
        </w:rPr>
        <w:object w:dxaOrig="1800" w:dyaOrig="800">
          <v:shape id="_x0000_i1613" type="#_x0000_t75" style="width:92.8pt;height:40.75pt" o:ole="">
            <v:imagedata r:id="rId1228" o:title=""/>
          </v:shape>
          <o:OLEObject Type="Embed" ProgID="Equation.3" ShapeID="_x0000_i1613" DrawAspect="Content" ObjectID="_1544345226" r:id="rId1229"/>
        </w:object>
      </w:r>
      <w:r w:rsidRPr="00BB3FCC">
        <w:rPr>
          <w:rFonts w:ascii="Times New Roman" w:hAnsi="Times New Roman" w:cs="Times New Roman"/>
          <w:sz w:val="24"/>
          <w:szCs w:val="24"/>
          <w:lang w:val="kk-KZ"/>
        </w:rPr>
        <w:t xml:space="preserve">         </w:t>
      </w:r>
      <w:r w:rsidR="002728E5" w:rsidRPr="001D508B">
        <w:rPr>
          <w:rFonts w:ascii="Times New Roman" w:hAnsi="Times New Roman" w:cs="Times New Roman"/>
          <w:sz w:val="24"/>
          <w:szCs w:val="24"/>
          <w:lang w:val="kk-KZ"/>
        </w:rPr>
        <w:t xml:space="preserve">        </w:t>
      </w:r>
      <w:r w:rsidRPr="00BB3FCC">
        <w:rPr>
          <w:rFonts w:ascii="Times New Roman" w:hAnsi="Times New Roman" w:cs="Times New Roman"/>
          <w:sz w:val="24"/>
          <w:szCs w:val="24"/>
          <w:lang w:val="kk-KZ"/>
        </w:rPr>
        <w:t xml:space="preserve">                       (6)</w:t>
      </w:r>
    </w:p>
    <w:p w:rsidR="00B450A2" w:rsidRPr="00BB3FCC" w:rsidRDefault="00B450A2" w:rsidP="006816AB">
      <w:pPr>
        <w:spacing w:line="240" w:lineRule="auto"/>
        <w:jc w:val="right"/>
        <w:rPr>
          <w:rFonts w:ascii="Times New Roman" w:hAnsi="Times New Roman" w:cs="Times New Roman"/>
          <w:sz w:val="24"/>
          <w:szCs w:val="24"/>
          <w:lang w:val="kk-KZ"/>
        </w:rPr>
      </w:pPr>
      <w:r w:rsidRPr="00BB3FCC">
        <w:rPr>
          <w:rFonts w:ascii="Times New Roman" w:eastAsia="Times New Roman" w:hAnsi="Times New Roman" w:cs="Times New Roman"/>
          <w:position w:val="-28"/>
          <w:sz w:val="24"/>
          <w:szCs w:val="24"/>
          <w:lang w:val="en-US"/>
        </w:rPr>
        <w:object w:dxaOrig="1320" w:dyaOrig="720">
          <v:shape id="_x0000_i1614" type="#_x0000_t75" style="width:66.8pt;height:36.45pt" o:ole="">
            <v:imagedata r:id="rId1230" o:title=""/>
          </v:shape>
          <o:OLEObject Type="Embed" ProgID="Equation.3" ShapeID="_x0000_i1614" DrawAspect="Content" ObjectID="_1544345227" r:id="rId1231"/>
        </w:object>
      </w:r>
      <w:r w:rsidRPr="00BB3FCC">
        <w:rPr>
          <w:rFonts w:ascii="Times New Roman" w:hAnsi="Times New Roman" w:cs="Times New Roman"/>
          <w:sz w:val="24"/>
          <w:szCs w:val="24"/>
          <w:lang w:val="kk-KZ"/>
        </w:rPr>
        <w:t xml:space="preserve">           </w:t>
      </w:r>
      <w:r w:rsidR="002728E5" w:rsidRPr="001D508B">
        <w:rPr>
          <w:rFonts w:ascii="Times New Roman" w:hAnsi="Times New Roman" w:cs="Times New Roman"/>
          <w:sz w:val="24"/>
          <w:szCs w:val="24"/>
          <w:lang w:val="kk-KZ"/>
        </w:rPr>
        <w:t xml:space="preserve">         </w:t>
      </w:r>
      <w:r w:rsidRPr="00BB3FCC">
        <w:rPr>
          <w:rFonts w:ascii="Times New Roman" w:hAnsi="Times New Roman" w:cs="Times New Roman"/>
          <w:sz w:val="24"/>
          <w:szCs w:val="24"/>
          <w:lang w:val="kk-KZ"/>
        </w:rPr>
        <w:t xml:space="preserve">                      (7)</w: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мұндағы  Р – бұралмалы тұрақты, яғни берілген жіп (өзек) үшін тұрақты шама. Р шамасы 1 радианға және </w:t>
      </w:r>
      <w:r w:rsidRPr="00BB3FCC">
        <w:rPr>
          <w:rFonts w:ascii="Times New Roman" w:eastAsia="Times New Roman" w:hAnsi="Times New Roman" w:cs="Times New Roman"/>
          <w:position w:val="-10"/>
          <w:sz w:val="24"/>
          <w:szCs w:val="24"/>
          <w:lang w:val="kk-KZ"/>
        </w:rPr>
        <w:object w:dxaOrig="800" w:dyaOrig="400">
          <v:shape id="_x0000_i1615" type="#_x0000_t75" style="width:40.75pt;height:20.8pt" o:ole="">
            <v:imagedata r:id="rId1232" o:title=""/>
          </v:shape>
          <o:OLEObject Type="Embed" ProgID="Equation.3" ShapeID="_x0000_i1615" DrawAspect="Content" ObjectID="_1544345228" r:id="rId1233"/>
        </w:object>
      </w:r>
      <w:r w:rsidRPr="00BB3FCC">
        <w:rPr>
          <w:rFonts w:ascii="Times New Roman" w:hAnsi="Times New Roman" w:cs="Times New Roman"/>
          <w:sz w:val="24"/>
          <w:szCs w:val="24"/>
          <w:lang w:val="kk-KZ"/>
        </w:rPr>
        <w:t>-қа бұрылған кездегі серпімділік күш моментімен сипатталады.</w: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ab/>
        <w:t xml:space="preserve">(7) өрнектен көрініп тұрғандай, қарастырып отырған қозғалыста үдеу </w:t>
      </w:r>
      <w:r w:rsidRPr="00BB3FCC">
        <w:rPr>
          <w:rFonts w:ascii="Times New Roman" w:eastAsia="Times New Roman" w:hAnsi="Times New Roman" w:cs="Times New Roman"/>
          <w:position w:val="-30"/>
          <w:sz w:val="24"/>
          <w:szCs w:val="24"/>
          <w:lang w:val="en-US"/>
        </w:rPr>
        <w:object w:dxaOrig="580" w:dyaOrig="800">
          <v:shape id="_x0000_i1616" type="#_x0000_t75" style="width:31.25pt;height:40.75pt" o:ole="">
            <v:imagedata r:id="rId1234" o:title=""/>
          </v:shape>
          <o:OLEObject Type="Embed" ProgID="Equation.3" ShapeID="_x0000_i1616" DrawAspect="Content" ObjectID="_1544345229" r:id="rId1235"/>
        </w:object>
      </w:r>
      <w:r w:rsidRPr="00BB3FCC">
        <w:rPr>
          <w:rFonts w:ascii="Times New Roman" w:hAnsi="Times New Roman" w:cs="Times New Roman"/>
          <w:sz w:val="24"/>
          <w:szCs w:val="24"/>
          <w:lang w:val="kk-KZ"/>
        </w:rPr>
        <w:t xml:space="preserve"> ығысуға </w:t>
      </w:r>
      <w:r w:rsidRPr="00BB3FCC">
        <w:rPr>
          <w:rFonts w:ascii="Times New Roman" w:eastAsia="Times New Roman" w:hAnsi="Times New Roman" w:cs="Times New Roman"/>
          <w:position w:val="-10"/>
          <w:sz w:val="24"/>
          <w:szCs w:val="24"/>
          <w:lang w:val="en-US"/>
        </w:rPr>
        <w:object w:dxaOrig="240" w:dyaOrig="280">
          <v:shape id="_x0000_i1617" type="#_x0000_t75" style="width:10.4pt;height:15.6pt" o:ole="">
            <v:imagedata r:id="rId1236" o:title=""/>
          </v:shape>
          <o:OLEObject Type="Embed" ProgID="Equation.3" ShapeID="_x0000_i1617" DrawAspect="Content" ObjectID="_1544345230" r:id="rId1237"/>
        </w:object>
      </w:r>
      <w:r w:rsidRPr="00BB3FCC">
        <w:rPr>
          <w:rFonts w:ascii="Times New Roman" w:hAnsi="Times New Roman" w:cs="Times New Roman"/>
          <w:sz w:val="24"/>
          <w:szCs w:val="24"/>
          <w:lang w:val="kk-KZ"/>
        </w:rPr>
        <w:t xml:space="preserve"> пропорционал және оған қарама-қарсы бағытталып, гармониялық тербеліс жасайды, ал мұндай тербеліс периодын </w:t>
      </w:r>
      <w:r w:rsidRPr="00BB3FCC">
        <w:rPr>
          <w:rFonts w:ascii="Times New Roman" w:eastAsia="Times New Roman" w:hAnsi="Times New Roman" w:cs="Times New Roman"/>
          <w:position w:val="-30"/>
          <w:sz w:val="24"/>
          <w:szCs w:val="24"/>
          <w:lang w:val="en-US"/>
        </w:rPr>
        <w:object w:dxaOrig="580" w:dyaOrig="800">
          <v:shape id="_x0000_i1618" type="#_x0000_t75" style="width:31.25pt;height:40.75pt" o:ole="">
            <v:imagedata r:id="rId1234" o:title=""/>
          </v:shape>
          <o:OLEObject Type="Embed" ProgID="Equation.3" ShapeID="_x0000_i1618" DrawAspect="Content" ObjectID="_1544345231" r:id="rId1238"/>
        </w:object>
      </w:r>
      <w:r w:rsidRPr="00BB3FCC">
        <w:rPr>
          <w:rFonts w:ascii="Times New Roman" w:hAnsi="Times New Roman" w:cs="Times New Roman"/>
          <w:sz w:val="24"/>
          <w:szCs w:val="24"/>
          <w:lang w:val="kk-KZ"/>
        </w:rPr>
        <w:t xml:space="preserve"> және </w:t>
      </w:r>
      <w:r w:rsidRPr="00BB3FCC">
        <w:rPr>
          <w:rFonts w:ascii="Times New Roman" w:eastAsia="Times New Roman" w:hAnsi="Times New Roman" w:cs="Times New Roman"/>
          <w:position w:val="-10"/>
          <w:sz w:val="24"/>
          <w:szCs w:val="24"/>
          <w:lang w:val="en-US"/>
        </w:rPr>
        <w:object w:dxaOrig="240" w:dyaOrig="280">
          <v:shape id="_x0000_i1619" type="#_x0000_t75" style="width:10.4pt;height:15.6pt" o:ole="">
            <v:imagedata r:id="rId1236" o:title=""/>
          </v:shape>
          <o:OLEObject Type="Embed" ProgID="Equation.3" ShapeID="_x0000_i1619" DrawAspect="Content" ObjectID="_1544345232" r:id="rId1239"/>
        </w:object>
      </w:r>
      <w:r w:rsidRPr="00BB3FCC">
        <w:rPr>
          <w:rFonts w:ascii="Times New Roman" w:hAnsi="Times New Roman" w:cs="Times New Roman"/>
          <w:sz w:val="24"/>
          <w:szCs w:val="24"/>
          <w:lang w:val="kk-KZ"/>
        </w:rPr>
        <w:t xml:space="preserve"> арасындағы пропорционалдық коэффициентті ескере отырып табуға болады. Біздің жағдай үшін  </w:t>
      </w:r>
      <w:r w:rsidRPr="00BB3FCC">
        <w:rPr>
          <w:rFonts w:ascii="Times New Roman" w:eastAsia="Times New Roman" w:hAnsi="Times New Roman" w:cs="Times New Roman"/>
          <w:position w:val="-24"/>
          <w:sz w:val="24"/>
          <w:szCs w:val="24"/>
          <w:lang w:val="en-US"/>
        </w:rPr>
        <w:object w:dxaOrig="280" w:dyaOrig="619">
          <v:shape id="_x0000_i1620" type="#_x0000_t75" style="width:15.6pt;height:31.25pt" o:ole="">
            <v:imagedata r:id="rId1240" o:title=""/>
          </v:shape>
          <o:OLEObject Type="Embed" ProgID="Equation.3" ShapeID="_x0000_i1620" DrawAspect="Content" ObjectID="_1544345233" r:id="rId1241"/>
        </w:object>
      </w:r>
      <w:r w:rsidRPr="00BB3FCC">
        <w:rPr>
          <w:rFonts w:ascii="Times New Roman" w:hAnsi="Times New Roman" w:cs="Times New Roman"/>
          <w:sz w:val="24"/>
          <w:szCs w:val="24"/>
          <w:lang w:val="kk-KZ"/>
        </w:rPr>
        <w:t xml:space="preserve"> қатысы  </w:t>
      </w:r>
      <w:r w:rsidRPr="00BB3FCC">
        <w:rPr>
          <w:rFonts w:ascii="Times New Roman" w:eastAsia="Times New Roman" w:hAnsi="Times New Roman" w:cs="Times New Roman"/>
          <w:position w:val="-30"/>
          <w:sz w:val="24"/>
          <w:szCs w:val="24"/>
          <w:lang w:val="en-US"/>
        </w:rPr>
        <w:object w:dxaOrig="1199" w:dyaOrig="800">
          <v:shape id="_x0000_i1621" type="#_x0000_t75" style="width:61.6pt;height:40.75pt" o:ole="">
            <v:imagedata r:id="rId1242" o:title=""/>
          </v:shape>
          <o:OLEObject Type="Embed" ProgID="Equation.3" ShapeID="_x0000_i1621" DrawAspect="Content" ObjectID="_1544345234" r:id="rId1243"/>
        </w:object>
      </w:r>
      <w:r w:rsidRPr="00BB3FCC">
        <w:rPr>
          <w:rFonts w:ascii="Times New Roman" w:hAnsi="Times New Roman" w:cs="Times New Roman"/>
          <w:sz w:val="24"/>
          <w:szCs w:val="24"/>
          <w:lang w:val="kk-KZ"/>
        </w:rPr>
        <w:t>шамасына тең болу керек, яғни</w:t>
      </w:r>
    </w:p>
    <w:p w:rsidR="00B450A2" w:rsidRPr="00BB3FCC" w:rsidRDefault="00B450A2" w:rsidP="006816AB">
      <w:pPr>
        <w:spacing w:line="240" w:lineRule="auto"/>
        <w:jc w:val="right"/>
        <w:rPr>
          <w:rFonts w:ascii="Times New Roman" w:hAnsi="Times New Roman" w:cs="Times New Roman"/>
          <w:sz w:val="24"/>
          <w:szCs w:val="24"/>
          <w:lang w:val="kk-KZ"/>
        </w:rPr>
      </w:pPr>
      <w:r w:rsidRPr="00BB3FCC">
        <w:rPr>
          <w:rFonts w:ascii="Times New Roman" w:eastAsia="Times New Roman" w:hAnsi="Times New Roman" w:cs="Times New Roman"/>
          <w:position w:val="-28"/>
          <w:sz w:val="24"/>
          <w:szCs w:val="24"/>
          <w:lang w:val="en-US"/>
        </w:rPr>
        <w:object w:dxaOrig="980" w:dyaOrig="720">
          <v:shape id="_x0000_i1622" type="#_x0000_t75" style="width:51.2pt;height:36.45pt" o:ole="">
            <v:imagedata r:id="rId1244" o:title=""/>
          </v:shape>
          <o:OLEObject Type="Embed" ProgID="Equation.3" ShapeID="_x0000_i1622" DrawAspect="Content" ObjectID="_1544345235" r:id="rId1245"/>
        </w:object>
      </w:r>
      <w:r w:rsidRPr="00BB3FCC">
        <w:rPr>
          <w:rFonts w:ascii="Times New Roman" w:hAnsi="Times New Roman" w:cs="Times New Roman"/>
          <w:sz w:val="24"/>
          <w:szCs w:val="24"/>
          <w:lang w:val="kk-KZ"/>
        </w:rPr>
        <w:t xml:space="preserve">                                         (8)</w: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откуда</w:t>
      </w:r>
    </w:p>
    <w:p w:rsidR="00B450A2" w:rsidRPr="00BB3FCC" w:rsidRDefault="00B450A2" w:rsidP="006816AB">
      <w:pPr>
        <w:spacing w:line="240" w:lineRule="auto"/>
        <w:jc w:val="right"/>
        <w:rPr>
          <w:rFonts w:ascii="Times New Roman" w:hAnsi="Times New Roman" w:cs="Times New Roman"/>
          <w:sz w:val="24"/>
          <w:szCs w:val="24"/>
          <w:lang w:val="kk-KZ"/>
        </w:rPr>
      </w:pPr>
      <w:r w:rsidRPr="00BB3FCC">
        <w:rPr>
          <w:rFonts w:ascii="Times New Roman" w:eastAsia="Times New Roman" w:hAnsi="Times New Roman" w:cs="Times New Roman"/>
          <w:position w:val="-30"/>
          <w:sz w:val="24"/>
          <w:szCs w:val="24"/>
          <w:lang w:val="en-US"/>
        </w:rPr>
        <w:object w:dxaOrig="1140" w:dyaOrig="740">
          <v:shape id="_x0000_i1623" type="#_x0000_t75" style="width:56.4pt;height:36.45pt" o:ole="">
            <v:imagedata r:id="rId1246" o:title=""/>
          </v:shape>
          <o:OLEObject Type="Embed" ProgID="Equation.3" ShapeID="_x0000_i1623" DrawAspect="Content" ObjectID="_1544345236" r:id="rId1247"/>
        </w:object>
      </w:r>
      <w:r w:rsidRPr="00BB3FCC">
        <w:rPr>
          <w:rFonts w:ascii="Times New Roman" w:hAnsi="Times New Roman" w:cs="Times New Roman"/>
          <w:sz w:val="24"/>
          <w:szCs w:val="24"/>
          <w:lang w:val="kk-KZ"/>
        </w:rPr>
        <w:t xml:space="preserve">                                       (9)</w: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мұндағы</w:t>
      </w:r>
      <w:r w:rsidRPr="00BB3FCC">
        <w:rPr>
          <w:rFonts w:ascii="Times New Roman" w:hAnsi="Times New Roman" w:cs="Times New Roman"/>
          <w:sz w:val="24"/>
          <w:szCs w:val="24"/>
        </w:rPr>
        <w:t xml:space="preserve"> </w:t>
      </w:r>
      <w:r w:rsidRPr="00BB3FCC">
        <w:rPr>
          <w:rFonts w:ascii="Times New Roman" w:eastAsia="Times New Roman" w:hAnsi="Times New Roman" w:cs="Times New Roman"/>
          <w:position w:val="-6"/>
          <w:sz w:val="24"/>
          <w:szCs w:val="24"/>
          <w:lang w:val="en-US"/>
        </w:rPr>
        <w:object w:dxaOrig="220" w:dyaOrig="280">
          <v:shape id="_x0000_i1624" type="#_x0000_t75" style="width:10.4pt;height:15.6pt" o:ole="">
            <v:imagedata r:id="rId1248" o:title=""/>
          </v:shape>
          <o:OLEObject Type="Embed" ProgID="Equation.3" ShapeID="_x0000_i1624" DrawAspect="Content" ObjectID="_1544345237" r:id="rId1249"/>
        </w:object>
      </w:r>
      <w:r w:rsidRPr="00BB3FCC">
        <w:rPr>
          <w:rFonts w:ascii="Times New Roman" w:hAnsi="Times New Roman" w:cs="Times New Roman"/>
          <w:sz w:val="24"/>
          <w:szCs w:val="24"/>
          <w:lang w:val="kk-KZ"/>
        </w:rPr>
        <w:t>-</w:t>
      </w: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 xml:space="preserve">қатты дененің инерция </w:t>
      </w:r>
      <w:r w:rsidRPr="00BB3FCC">
        <w:rPr>
          <w:rFonts w:ascii="Times New Roman" w:hAnsi="Times New Roman" w:cs="Times New Roman"/>
          <w:sz w:val="24"/>
          <w:szCs w:val="24"/>
        </w:rPr>
        <w:t>момент</w:t>
      </w:r>
      <w:r w:rsidRPr="00BB3FCC">
        <w:rPr>
          <w:rFonts w:ascii="Times New Roman" w:hAnsi="Times New Roman" w:cs="Times New Roman"/>
          <w:sz w:val="24"/>
          <w:szCs w:val="24"/>
          <w:lang w:val="kk-KZ"/>
        </w:rPr>
        <w:t>і</w:t>
      </w:r>
      <w:r w:rsidRPr="00BB3FCC">
        <w:rPr>
          <w:rFonts w:ascii="Times New Roman" w:hAnsi="Times New Roman" w:cs="Times New Roman"/>
          <w:sz w:val="24"/>
          <w:szCs w:val="24"/>
        </w:rPr>
        <w:t xml:space="preserve">. </w: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ab/>
        <w:t xml:space="preserve">Инерциялық моменті </w:t>
      </w:r>
      <w:r w:rsidRPr="00BB3FCC">
        <w:rPr>
          <w:rFonts w:ascii="Times New Roman" w:eastAsia="Times New Roman" w:hAnsi="Times New Roman" w:cs="Times New Roman"/>
          <w:position w:val="-6"/>
          <w:sz w:val="24"/>
          <w:szCs w:val="24"/>
          <w:lang w:val="en-US"/>
        </w:rPr>
        <w:object w:dxaOrig="220" w:dyaOrig="280">
          <v:shape id="_x0000_i1625" type="#_x0000_t75" style="width:10.4pt;height:15.6pt" o:ole="">
            <v:imagedata r:id="rId1250" o:title=""/>
          </v:shape>
          <o:OLEObject Type="Embed" ProgID="Equation.3" ShapeID="_x0000_i1625" DrawAspect="Content" ObjectID="_1544345238" r:id="rId1251"/>
        </w:object>
      </w:r>
      <w:r w:rsidRPr="00BB3FCC">
        <w:rPr>
          <w:rFonts w:ascii="Times New Roman" w:hAnsi="Times New Roman" w:cs="Times New Roman"/>
          <w:sz w:val="24"/>
          <w:szCs w:val="24"/>
          <w:lang w:val="kk-KZ"/>
        </w:rPr>
        <w:t xml:space="preserve"> күш моментінің М әсерінен туатын айналыстағы дененің инерттілігімен сипатталатын физикалық шама. Материалдық нүктенің белгілі бір өске қатысты инерция моменті деп, осы нүктенің массасы мен айналу өсінен қашықтық квадратының көбейтіндісіне тең шаманы айтамыз:</w:t>
      </w:r>
    </w:p>
    <w:p w:rsidR="00B450A2" w:rsidRPr="00BB3FCC" w:rsidRDefault="00B450A2" w:rsidP="006816AB">
      <w:pPr>
        <w:spacing w:line="240" w:lineRule="auto"/>
        <w:jc w:val="right"/>
        <w:rPr>
          <w:rFonts w:ascii="Times New Roman" w:hAnsi="Times New Roman" w:cs="Times New Roman"/>
          <w:sz w:val="24"/>
          <w:szCs w:val="24"/>
          <w:lang w:val="kk-KZ"/>
        </w:rPr>
      </w:pPr>
      <w:r w:rsidRPr="00BB3FCC">
        <w:rPr>
          <w:rFonts w:ascii="Times New Roman" w:eastAsia="Times New Roman" w:hAnsi="Times New Roman" w:cs="Times New Roman"/>
          <w:position w:val="-6"/>
          <w:sz w:val="24"/>
          <w:szCs w:val="24"/>
          <w:lang w:val="en-US"/>
        </w:rPr>
        <w:object w:dxaOrig="860" w:dyaOrig="360">
          <v:shape id="_x0000_i1626" type="#_x0000_t75" style="width:40.75pt;height:20.8pt" o:ole="">
            <v:imagedata r:id="rId1252" o:title=""/>
          </v:shape>
          <o:OLEObject Type="Embed" ProgID="Equation.3" ShapeID="_x0000_i1626" DrawAspect="Content" ObjectID="_1544345239" r:id="rId1253"/>
        </w:object>
      </w:r>
      <w:r w:rsidRPr="00BB3FCC">
        <w:rPr>
          <w:rFonts w:ascii="Times New Roman" w:hAnsi="Times New Roman" w:cs="Times New Roman"/>
          <w:sz w:val="24"/>
          <w:szCs w:val="24"/>
          <w:lang w:val="kk-KZ"/>
        </w:rPr>
        <w:t xml:space="preserve">               </w:t>
      </w:r>
      <w:r w:rsidR="002728E5" w:rsidRPr="001D508B">
        <w:rPr>
          <w:rFonts w:ascii="Times New Roman" w:hAnsi="Times New Roman" w:cs="Times New Roman"/>
          <w:sz w:val="24"/>
          <w:szCs w:val="24"/>
          <w:lang w:val="kk-KZ"/>
        </w:rPr>
        <w:t xml:space="preserve">        </w:t>
      </w:r>
      <w:r w:rsidRPr="00BB3FCC">
        <w:rPr>
          <w:rFonts w:ascii="Times New Roman" w:hAnsi="Times New Roman" w:cs="Times New Roman"/>
          <w:sz w:val="24"/>
          <w:szCs w:val="24"/>
          <w:lang w:val="kk-KZ"/>
        </w:rPr>
        <w:t xml:space="preserve">                      (10)</w: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ab/>
        <w:t>Дененің белгілі бір өске қатысты инерция моменті осы дененің барлық материалдық нүктелерінің осы өске қатысты инерция моменттерінің қосындысына тең.</w:t>
      </w:r>
    </w:p>
    <w:p w:rsidR="00B450A2" w:rsidRPr="00BB3FCC" w:rsidRDefault="00B450A2" w:rsidP="006816AB">
      <w:pPr>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32"/>
          <w:sz w:val="24"/>
          <w:szCs w:val="24"/>
          <w:lang w:val="en-US"/>
        </w:rPr>
        <w:object w:dxaOrig="1259" w:dyaOrig="760">
          <v:shape id="_x0000_i1627" type="#_x0000_t75" style="width:61.6pt;height:35.55pt" o:ole="">
            <v:imagedata r:id="rId1254" o:title=""/>
          </v:shape>
          <o:OLEObject Type="Embed" ProgID="Equation.3" ShapeID="_x0000_i1627" DrawAspect="Content" ObjectID="_1544345240" r:id="rId1255"/>
        </w:object>
      </w:r>
      <w:r w:rsidRPr="00BB3FCC">
        <w:rPr>
          <w:rFonts w:ascii="Times New Roman" w:hAnsi="Times New Roman" w:cs="Times New Roman"/>
          <w:sz w:val="24"/>
          <w:szCs w:val="24"/>
        </w:rPr>
        <w:t xml:space="preserve">       </w:t>
      </w:r>
      <w:r w:rsidR="002728E5" w:rsidRPr="001D508B">
        <w:rPr>
          <w:rFonts w:ascii="Times New Roman" w:hAnsi="Times New Roman" w:cs="Times New Roman"/>
          <w:sz w:val="24"/>
          <w:szCs w:val="24"/>
        </w:rPr>
        <w:t xml:space="preserve">        </w:t>
      </w:r>
      <w:r w:rsidRPr="00BB3FCC">
        <w:rPr>
          <w:rFonts w:ascii="Times New Roman" w:hAnsi="Times New Roman" w:cs="Times New Roman"/>
          <w:sz w:val="24"/>
          <w:szCs w:val="24"/>
        </w:rPr>
        <w:t xml:space="preserve">                          (11)</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lang w:val="kk-KZ"/>
        </w:rPr>
        <w:t xml:space="preserve">тығыздығы </w:t>
      </w:r>
      <w:r w:rsidRPr="00BB3FCC">
        <w:rPr>
          <w:rFonts w:ascii="Times New Roman" w:eastAsia="Times New Roman" w:hAnsi="Times New Roman" w:cs="Times New Roman"/>
          <w:position w:val="-10"/>
          <w:sz w:val="24"/>
          <w:szCs w:val="24"/>
          <w:lang w:val="en-US"/>
        </w:rPr>
        <w:object w:dxaOrig="260" w:dyaOrig="280">
          <v:shape id="_x0000_i1628" type="#_x0000_t75" style="width:15.6pt;height:15.6pt" o:ole="">
            <v:imagedata r:id="rId1256" o:title=""/>
          </v:shape>
          <o:OLEObject Type="Embed" ProgID="Equation.3" ShapeID="_x0000_i1628" DrawAspect="Content" ObjectID="_1544345241" r:id="rId1257"/>
        </w:object>
      </w: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дене үшін инерция моменті интегралдау арқылы табылады</w:t>
      </w:r>
      <w:r w:rsidRPr="00BB3FCC">
        <w:rPr>
          <w:rFonts w:ascii="Times New Roman" w:hAnsi="Times New Roman" w:cs="Times New Roman"/>
          <w:sz w:val="24"/>
          <w:szCs w:val="24"/>
        </w:rPr>
        <w:t>:</w:t>
      </w:r>
    </w:p>
    <w:p w:rsidR="00B450A2" w:rsidRPr="00BB3FCC" w:rsidRDefault="00B450A2" w:rsidP="006816AB">
      <w:pPr>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36"/>
          <w:sz w:val="24"/>
          <w:szCs w:val="24"/>
          <w:lang w:val="en-US"/>
        </w:rPr>
        <w:object w:dxaOrig="1460" w:dyaOrig="660">
          <v:shape id="_x0000_i1629" type="#_x0000_t75" style="width:1in;height:31.25pt" o:ole="">
            <v:imagedata r:id="rId1258" o:title=""/>
          </v:shape>
          <o:OLEObject Type="Embed" ProgID="Equation.3" ShapeID="_x0000_i1629" DrawAspect="Content" ObjectID="_1544345242" r:id="rId1259"/>
        </w:object>
      </w:r>
      <w:r w:rsidRPr="00BB3FCC">
        <w:rPr>
          <w:rFonts w:ascii="Times New Roman" w:hAnsi="Times New Roman" w:cs="Times New Roman"/>
          <w:sz w:val="24"/>
          <w:szCs w:val="24"/>
        </w:rPr>
        <w:t xml:space="preserve">      </w:t>
      </w:r>
      <w:r w:rsidR="002728E5" w:rsidRPr="001D508B">
        <w:rPr>
          <w:rFonts w:ascii="Times New Roman" w:hAnsi="Times New Roman" w:cs="Times New Roman"/>
          <w:sz w:val="24"/>
          <w:szCs w:val="24"/>
        </w:rPr>
        <w:t xml:space="preserve">          </w:t>
      </w:r>
      <w:r w:rsidRPr="00BB3FCC">
        <w:rPr>
          <w:rFonts w:ascii="Times New Roman" w:hAnsi="Times New Roman" w:cs="Times New Roman"/>
          <w:sz w:val="24"/>
          <w:szCs w:val="24"/>
        </w:rPr>
        <w:t xml:space="preserve">                 (12)</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lang w:val="kk-KZ"/>
        </w:rPr>
        <w:t xml:space="preserve">мұндағы </w:t>
      </w:r>
      <w:r w:rsidRPr="00BB3FCC">
        <w:rPr>
          <w:rFonts w:ascii="Times New Roman" w:hAnsi="Times New Roman" w:cs="Times New Roman"/>
          <w:sz w:val="24"/>
          <w:szCs w:val="24"/>
        </w:rPr>
        <w:t xml:space="preserve"> </w:t>
      </w:r>
      <w:r w:rsidRPr="00BB3FCC">
        <w:rPr>
          <w:rFonts w:ascii="Times New Roman" w:eastAsia="Times New Roman" w:hAnsi="Times New Roman" w:cs="Times New Roman"/>
          <w:position w:val="-6"/>
          <w:sz w:val="24"/>
          <w:szCs w:val="24"/>
          <w:lang w:val="en-US"/>
        </w:rPr>
        <w:object w:dxaOrig="420" w:dyaOrig="300">
          <v:shape id="_x0000_i1630" type="#_x0000_t75" style="width:20.8pt;height:15.6pt" o:ole="">
            <v:imagedata r:id="rId1260" o:title=""/>
          </v:shape>
          <o:OLEObject Type="Embed" ProgID="Equation.3" ShapeID="_x0000_i1630" DrawAspect="Content" ObjectID="_1544345243" r:id="rId1261"/>
        </w:object>
      </w: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 xml:space="preserve">дене көлемінің </w:t>
      </w:r>
      <w:r w:rsidRPr="00BB3FCC">
        <w:rPr>
          <w:rFonts w:ascii="Times New Roman" w:hAnsi="Times New Roman" w:cs="Times New Roman"/>
          <w:sz w:val="24"/>
          <w:szCs w:val="24"/>
        </w:rPr>
        <w:t>элемент</w:t>
      </w:r>
      <w:r w:rsidRPr="00BB3FCC">
        <w:rPr>
          <w:rFonts w:ascii="Times New Roman" w:hAnsi="Times New Roman" w:cs="Times New Roman"/>
          <w:sz w:val="24"/>
          <w:szCs w:val="24"/>
          <w:lang w:val="kk-KZ"/>
        </w:rPr>
        <w:t>і</w:t>
      </w:r>
      <w:r w:rsidRPr="00BB3FCC">
        <w:rPr>
          <w:rFonts w:ascii="Times New Roman" w:hAnsi="Times New Roman" w:cs="Times New Roman"/>
          <w:sz w:val="24"/>
          <w:szCs w:val="24"/>
        </w:rPr>
        <w:t>.</w: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rPr>
        <w:tab/>
      </w:r>
      <w:r w:rsidRPr="00BB3FCC">
        <w:rPr>
          <w:rFonts w:ascii="Times New Roman" w:hAnsi="Times New Roman" w:cs="Times New Roman"/>
          <w:sz w:val="24"/>
          <w:szCs w:val="24"/>
          <w:lang w:val="kk-KZ"/>
        </w:rPr>
        <w:t>Практикада әртүрлі денелердің инерция моментін анықтау</w:t>
      </w: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 xml:space="preserve"> үшін әртүрлі эксперименталді әдістер бар. Қатты денелердің инерция моментін тәжірибе жүзінде бұралмалы тербеліс әдісімен анықтау (9) өрнекке негізделген. Осы теңдеуден зерттелетін дененің инерция моменті келесі өрнекпен анықталады:</w:t>
      </w:r>
    </w:p>
    <w:p w:rsidR="00B450A2" w:rsidRPr="00BB3FCC" w:rsidRDefault="00B450A2" w:rsidP="006816AB">
      <w:pPr>
        <w:spacing w:line="240" w:lineRule="auto"/>
        <w:jc w:val="right"/>
        <w:rPr>
          <w:rFonts w:ascii="Times New Roman" w:hAnsi="Times New Roman" w:cs="Times New Roman"/>
          <w:sz w:val="24"/>
          <w:szCs w:val="24"/>
          <w:lang w:val="kk-KZ"/>
        </w:rPr>
      </w:pPr>
      <w:r w:rsidRPr="00BB3FCC">
        <w:rPr>
          <w:rFonts w:ascii="Times New Roman" w:eastAsia="Times New Roman" w:hAnsi="Times New Roman" w:cs="Times New Roman"/>
          <w:position w:val="-30"/>
          <w:sz w:val="24"/>
          <w:szCs w:val="24"/>
          <w:lang w:val="en-US"/>
        </w:rPr>
        <w:object w:dxaOrig="1180" w:dyaOrig="800">
          <v:shape id="_x0000_i1631" type="#_x0000_t75" style="width:56.4pt;height:40.75pt" o:ole="">
            <v:imagedata r:id="rId1262" o:title=""/>
          </v:shape>
          <o:OLEObject Type="Embed" ProgID="Equation.3" ShapeID="_x0000_i1631" DrawAspect="Content" ObjectID="_1544345244" r:id="rId1263"/>
        </w:object>
      </w:r>
      <w:r w:rsidRPr="00BB3FCC">
        <w:rPr>
          <w:rFonts w:ascii="Times New Roman" w:hAnsi="Times New Roman" w:cs="Times New Roman"/>
          <w:sz w:val="24"/>
          <w:szCs w:val="24"/>
          <w:lang w:val="kk-KZ"/>
        </w:rPr>
        <w:t xml:space="preserve">                                          (13)</w:t>
      </w:r>
    </w:p>
    <w:p w:rsidR="003761DD" w:rsidRPr="00BB3FCC" w:rsidRDefault="003761DD"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b/>
          <w:i/>
          <w:sz w:val="24"/>
          <w:szCs w:val="24"/>
          <w:u w:val="single"/>
          <w:lang w:val="kk-KZ"/>
        </w:rPr>
        <w:t>Құралдар мен жабдықтар:</w:t>
      </w:r>
      <w:r w:rsidRPr="00BB3FCC">
        <w:rPr>
          <w:rFonts w:ascii="Times New Roman" w:hAnsi="Times New Roman" w:cs="Times New Roman"/>
          <w:sz w:val="24"/>
          <w:szCs w:val="24"/>
          <w:lang w:val="kk-KZ"/>
        </w:rPr>
        <w:t xml:space="preserve"> FPM-14, штангенциркуль</w:t>
      </w:r>
    </w:p>
    <w:p w:rsidR="00B450A2" w:rsidRPr="00BB3FCC" w:rsidRDefault="00B450A2" w:rsidP="006816AB">
      <w:pPr>
        <w:spacing w:line="240" w:lineRule="auto"/>
        <w:jc w:val="both"/>
        <w:rPr>
          <w:rFonts w:ascii="Times New Roman" w:hAnsi="Times New Roman" w:cs="Times New Roman"/>
          <w:sz w:val="24"/>
          <w:szCs w:val="24"/>
          <w:lang w:val="kk-KZ"/>
        </w:rPr>
      </w:pPr>
    </w:p>
    <w:p w:rsidR="00B450A2" w:rsidRPr="00BB3FCC" w:rsidRDefault="00B450A2" w:rsidP="006816AB">
      <w:pPr>
        <w:spacing w:line="240" w:lineRule="auto"/>
        <w:jc w:val="center"/>
        <w:rPr>
          <w:rFonts w:ascii="Times New Roman" w:hAnsi="Times New Roman" w:cs="Times New Roman"/>
          <w:b/>
          <w:sz w:val="24"/>
          <w:szCs w:val="24"/>
          <w:lang w:val="kk-KZ"/>
        </w:rPr>
      </w:pPr>
      <w:r w:rsidRPr="00BB3FCC">
        <w:rPr>
          <w:rFonts w:ascii="Times New Roman" w:hAnsi="Times New Roman" w:cs="Times New Roman"/>
          <w:b/>
          <w:sz w:val="24"/>
          <w:szCs w:val="24"/>
          <w:lang w:val="kk-KZ"/>
        </w:rPr>
        <w:t>Жұмыстың орындалу реті</w:t>
      </w:r>
    </w:p>
    <w:p w:rsidR="00B450A2" w:rsidRPr="00BB3FCC" w:rsidRDefault="00B450A2" w:rsidP="00591AE9">
      <w:pPr>
        <w:numPr>
          <w:ilvl w:val="0"/>
          <w:numId w:val="22"/>
        </w:numPr>
        <w:tabs>
          <w:tab w:val="left" w:pos="0"/>
          <w:tab w:val="num" w:pos="360"/>
        </w:tabs>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lang w:val="kk-KZ"/>
        </w:rPr>
        <w:t>М</w:t>
      </w:r>
      <w:r w:rsidRPr="00BB3FCC">
        <w:rPr>
          <w:rFonts w:ascii="Times New Roman" w:hAnsi="Times New Roman" w:cs="Times New Roman"/>
          <w:sz w:val="24"/>
          <w:szCs w:val="24"/>
        </w:rPr>
        <w:t>иллисекундомер</w:t>
      </w:r>
      <w:r w:rsidRPr="00BB3FCC">
        <w:rPr>
          <w:rFonts w:ascii="Times New Roman" w:hAnsi="Times New Roman" w:cs="Times New Roman"/>
          <w:sz w:val="24"/>
          <w:szCs w:val="24"/>
          <w:lang w:val="kk-KZ"/>
        </w:rPr>
        <w:t>ді айнымалы ток көзіне қосу керек.</w:t>
      </w:r>
    </w:p>
    <w:p w:rsidR="00B450A2" w:rsidRPr="00BB3FCC" w:rsidRDefault="00B450A2" w:rsidP="00591AE9">
      <w:pPr>
        <w:numPr>
          <w:ilvl w:val="0"/>
          <w:numId w:val="22"/>
        </w:numPr>
        <w:tabs>
          <w:tab w:val="left" w:pos="0"/>
          <w:tab w:val="num" w:pos="360"/>
        </w:tabs>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lang w:val="kk-KZ"/>
        </w:rPr>
        <w:t xml:space="preserve">Кезегімен </w:t>
      </w:r>
      <w:r w:rsidRPr="00BB3FCC">
        <w:rPr>
          <w:rFonts w:ascii="Times New Roman" w:hAnsi="Times New Roman" w:cs="Times New Roman"/>
          <w:sz w:val="24"/>
          <w:szCs w:val="24"/>
        </w:rPr>
        <w:t>«</w:t>
      </w:r>
      <w:r w:rsidRPr="00BB3FCC">
        <w:rPr>
          <w:rFonts w:ascii="Times New Roman" w:hAnsi="Times New Roman" w:cs="Times New Roman"/>
          <w:sz w:val="24"/>
          <w:szCs w:val="24"/>
          <w:lang w:val="kk-KZ"/>
        </w:rPr>
        <w:t>Желі</w:t>
      </w:r>
      <w:r w:rsidRPr="00BB3FCC">
        <w:rPr>
          <w:rFonts w:ascii="Times New Roman" w:hAnsi="Times New Roman" w:cs="Times New Roman"/>
          <w:sz w:val="24"/>
          <w:szCs w:val="24"/>
        </w:rPr>
        <w:t>»</w:t>
      </w:r>
      <w:r w:rsidRPr="00BB3FCC">
        <w:rPr>
          <w:rFonts w:ascii="Times New Roman" w:hAnsi="Times New Roman" w:cs="Times New Roman"/>
          <w:sz w:val="24"/>
          <w:szCs w:val="24"/>
          <w:lang w:val="kk-KZ"/>
        </w:rPr>
        <w:t xml:space="preserve"> («Сеть»)</w:t>
      </w: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«Тастау» (</w:t>
      </w:r>
      <w:r w:rsidRPr="00BB3FCC">
        <w:rPr>
          <w:rFonts w:ascii="Times New Roman" w:hAnsi="Times New Roman" w:cs="Times New Roman"/>
          <w:sz w:val="24"/>
          <w:szCs w:val="24"/>
        </w:rPr>
        <w:t>«Сброс»</w:t>
      </w:r>
      <w:r w:rsidRPr="00BB3FCC">
        <w:rPr>
          <w:rFonts w:ascii="Times New Roman" w:hAnsi="Times New Roman" w:cs="Times New Roman"/>
          <w:sz w:val="24"/>
          <w:szCs w:val="24"/>
          <w:lang w:val="kk-KZ"/>
        </w:rPr>
        <w:t>)</w:t>
      </w: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кнопкасын басып және құрал рамкасының стрелкасын электромагнит өзекшесіне жақындата отырып бұру керек.</w:t>
      </w:r>
    </w:p>
    <w:p w:rsidR="00B450A2" w:rsidRPr="00BB3FCC" w:rsidRDefault="00B450A2" w:rsidP="00591AE9">
      <w:pPr>
        <w:numPr>
          <w:ilvl w:val="0"/>
          <w:numId w:val="22"/>
        </w:numPr>
        <w:tabs>
          <w:tab w:val="left" w:pos="0"/>
          <w:tab w:val="num" w:pos="360"/>
        </w:tabs>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lang w:val="kk-KZ"/>
        </w:rPr>
        <w:t>«Жіберу»</w:t>
      </w: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w:t>
      </w:r>
      <w:r w:rsidRPr="00BB3FCC">
        <w:rPr>
          <w:rFonts w:ascii="Times New Roman" w:hAnsi="Times New Roman" w:cs="Times New Roman"/>
          <w:sz w:val="24"/>
          <w:szCs w:val="24"/>
        </w:rPr>
        <w:t>«Пуск»</w:t>
      </w:r>
      <w:r w:rsidRPr="00BB3FCC">
        <w:rPr>
          <w:rFonts w:ascii="Times New Roman" w:hAnsi="Times New Roman" w:cs="Times New Roman"/>
          <w:sz w:val="24"/>
          <w:szCs w:val="24"/>
          <w:lang w:val="kk-KZ"/>
        </w:rPr>
        <w:t>)</w:t>
      </w: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кнопкасы басылсын, содан кейін 15 бұралмалы тербелістен соң «Тоқта»</w:t>
      </w: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w:t>
      </w:r>
      <w:r w:rsidRPr="00BB3FCC">
        <w:rPr>
          <w:rFonts w:ascii="Times New Roman" w:hAnsi="Times New Roman" w:cs="Times New Roman"/>
          <w:sz w:val="24"/>
          <w:szCs w:val="24"/>
        </w:rPr>
        <w:t>«Стоп»</w:t>
      </w:r>
      <w:r w:rsidRPr="00BB3FCC">
        <w:rPr>
          <w:rFonts w:ascii="Times New Roman" w:hAnsi="Times New Roman" w:cs="Times New Roman"/>
          <w:sz w:val="24"/>
          <w:szCs w:val="24"/>
          <w:lang w:val="kk-KZ"/>
        </w:rPr>
        <w:t>) кнопкасы басылсын.</w:t>
      </w:r>
      <w:r w:rsidRPr="00BB3FCC">
        <w:rPr>
          <w:rFonts w:ascii="Times New Roman" w:hAnsi="Times New Roman" w:cs="Times New Roman"/>
          <w:sz w:val="24"/>
          <w:szCs w:val="24"/>
        </w:rPr>
        <w:t>15</w:t>
      </w:r>
      <w:r w:rsidRPr="00BB3FCC">
        <w:rPr>
          <w:rFonts w:ascii="Times New Roman" w:hAnsi="Times New Roman" w:cs="Times New Roman"/>
          <w:sz w:val="24"/>
          <w:szCs w:val="24"/>
          <w:lang w:val="kk-KZ"/>
        </w:rPr>
        <w:t xml:space="preserve"> тербеліске кеткен уақыт кестеге жазылсын</w:t>
      </w:r>
      <w:r w:rsidRPr="00BB3FCC">
        <w:rPr>
          <w:rFonts w:ascii="Times New Roman" w:hAnsi="Times New Roman" w:cs="Times New Roman"/>
          <w:sz w:val="24"/>
          <w:szCs w:val="24"/>
        </w:rPr>
        <w:t>.</w:t>
      </w:r>
    </w:p>
    <w:p w:rsidR="00B450A2" w:rsidRPr="00BB3FCC" w:rsidRDefault="00B450A2" w:rsidP="006816AB">
      <w:pPr>
        <w:spacing w:line="240" w:lineRule="auto"/>
        <w:jc w:val="both"/>
        <w:rPr>
          <w:rFonts w:ascii="Times New Roman" w:hAnsi="Times New Roman" w:cs="Times New Roman"/>
          <w:sz w:val="24"/>
          <w:szCs w:val="24"/>
        </w:rPr>
      </w:pP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ЕСКЕРТУ</w:t>
      </w: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Егер айналу кезінде рамка жанына қарай ауытқитын болса, онда рамканы кері тарту керек.</w:t>
      </w:r>
    </w:p>
    <w:p w:rsidR="00B450A2" w:rsidRPr="00BB3FCC" w:rsidRDefault="00B450A2" w:rsidP="00591AE9">
      <w:pPr>
        <w:numPr>
          <w:ilvl w:val="0"/>
          <w:numId w:val="22"/>
        </w:numPr>
        <w:tabs>
          <w:tab w:val="num" w:pos="360"/>
        </w:tabs>
        <w:spacing w:after="0" w:line="240" w:lineRule="auto"/>
        <w:ind w:left="360"/>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(14) өрнек бойынша бұралмалы маятниктің тербеліс периоды есептеп шығарылсын</w:t>
      </w:r>
    </w:p>
    <w:p w:rsidR="00B450A2" w:rsidRPr="00BB3FCC" w:rsidRDefault="00B450A2" w:rsidP="006816AB">
      <w:pPr>
        <w:spacing w:line="240" w:lineRule="auto"/>
        <w:ind w:left="360"/>
        <w:jc w:val="right"/>
        <w:rPr>
          <w:rFonts w:ascii="Times New Roman" w:hAnsi="Times New Roman" w:cs="Times New Roman"/>
          <w:sz w:val="24"/>
          <w:szCs w:val="24"/>
          <w:lang w:val="kk-KZ"/>
        </w:rPr>
      </w:pPr>
      <w:r w:rsidRPr="00BB3FCC">
        <w:rPr>
          <w:rFonts w:ascii="Times New Roman" w:eastAsia="Times New Roman" w:hAnsi="Times New Roman" w:cs="Times New Roman"/>
          <w:position w:val="-28"/>
          <w:sz w:val="24"/>
          <w:szCs w:val="24"/>
          <w:lang w:val="en-US"/>
        </w:rPr>
        <w:object w:dxaOrig="700" w:dyaOrig="720">
          <v:shape id="_x0000_i1632" type="#_x0000_t75" style="width:36.45pt;height:36.45pt" o:ole="">
            <v:imagedata r:id="rId1264" o:title=""/>
          </v:shape>
          <o:OLEObject Type="Embed" ProgID="Equation.3" ShapeID="_x0000_i1632" DrawAspect="Content" ObjectID="_1544345245" r:id="rId1265"/>
        </w:object>
      </w:r>
      <w:r w:rsidRPr="00BB3FCC">
        <w:rPr>
          <w:rFonts w:ascii="Times New Roman" w:hAnsi="Times New Roman" w:cs="Times New Roman"/>
          <w:sz w:val="24"/>
          <w:szCs w:val="24"/>
          <w:lang w:val="kk-KZ"/>
        </w:rPr>
        <w:t xml:space="preserve">                                         (14)</w: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мұндағы Т- бұралмалы тербелістің периоды, </w:t>
      </w:r>
      <w:r w:rsidRPr="00BB3FCC">
        <w:rPr>
          <w:rFonts w:ascii="Times New Roman" w:eastAsia="Times New Roman" w:hAnsi="Times New Roman" w:cs="Times New Roman"/>
          <w:position w:val="-6"/>
          <w:sz w:val="24"/>
          <w:szCs w:val="24"/>
          <w:lang w:val="en-US"/>
        </w:rPr>
        <w:object w:dxaOrig="160" w:dyaOrig="260">
          <v:shape id="_x0000_i1633" type="#_x0000_t75" style="width:10.4pt;height:15.6pt" o:ole="">
            <v:imagedata r:id="rId1266" o:title=""/>
          </v:shape>
          <o:OLEObject Type="Embed" ProgID="Equation.3" ShapeID="_x0000_i1633" DrawAspect="Content" ObjectID="_1544345246" r:id="rId1267"/>
        </w:object>
      </w:r>
      <w:r w:rsidRPr="00BB3FCC">
        <w:rPr>
          <w:rFonts w:ascii="Times New Roman" w:hAnsi="Times New Roman" w:cs="Times New Roman"/>
          <w:sz w:val="24"/>
          <w:szCs w:val="24"/>
          <w:lang w:val="kk-KZ"/>
        </w:rPr>
        <w:t xml:space="preserve">- тербеліс уақыты, </w:t>
      </w:r>
      <w:r w:rsidRPr="00BB3FCC">
        <w:rPr>
          <w:rFonts w:ascii="Times New Roman" w:hAnsi="Times New Roman" w:cs="Times New Roman"/>
          <w:i/>
          <w:sz w:val="24"/>
          <w:szCs w:val="24"/>
          <w:lang w:val="kk-KZ"/>
        </w:rPr>
        <w:t>п</w:t>
      </w:r>
      <w:r w:rsidRPr="00BB3FCC">
        <w:rPr>
          <w:rFonts w:ascii="Times New Roman" w:hAnsi="Times New Roman" w:cs="Times New Roman"/>
          <w:sz w:val="24"/>
          <w:szCs w:val="24"/>
          <w:lang w:val="kk-KZ"/>
        </w:rPr>
        <w:t>- тербеліс саны.</w: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5. (13) өрнекті пайдалана отырып айналмалы маятниктің инерция моменті анықталсын. Ондағы Р=0,018 Н</w:t>
      </w:r>
      <w:r w:rsidRPr="00BB3FCC">
        <w:rPr>
          <w:rFonts w:ascii="Times New Roman" w:hAnsi="Times New Roman" w:cs="Times New Roman"/>
          <w:sz w:val="24"/>
          <w:szCs w:val="24"/>
          <w:vertAlign w:val="superscript"/>
          <w:lang w:val="kk-KZ"/>
        </w:rPr>
        <w:t>.</w:t>
      </w:r>
      <w:r w:rsidRPr="00BB3FCC">
        <w:rPr>
          <w:rFonts w:ascii="Times New Roman" w:hAnsi="Times New Roman" w:cs="Times New Roman"/>
          <w:sz w:val="24"/>
          <w:szCs w:val="24"/>
          <w:lang w:val="kk-KZ"/>
        </w:rPr>
        <w:t>м.</w:t>
      </w:r>
    </w:p>
    <w:p w:rsidR="00B450A2" w:rsidRPr="00BB3FCC" w:rsidRDefault="00B450A2" w:rsidP="006816AB">
      <w:pPr>
        <w:spacing w:line="240" w:lineRule="auto"/>
        <w:rPr>
          <w:rFonts w:ascii="Times New Roman" w:hAnsi="Times New Roman" w:cs="Times New Roman"/>
          <w:sz w:val="24"/>
          <w:szCs w:val="24"/>
          <w:lang w:val="kk-KZ"/>
        </w:rPr>
      </w:pPr>
      <w:r w:rsidRPr="00BB3FCC">
        <w:rPr>
          <w:rFonts w:ascii="Times New Roman" w:hAnsi="Times New Roman" w:cs="Times New Roman"/>
          <w:sz w:val="24"/>
          <w:szCs w:val="24"/>
          <w:lang w:val="kk-KZ"/>
        </w:rPr>
        <w:t>6. Құрал рамкасына зерттелетін дене бекітілсін.</w:t>
      </w:r>
    </w:p>
    <w:p w:rsidR="00B450A2" w:rsidRPr="00BB3FCC" w:rsidRDefault="00B450A2" w:rsidP="006816AB">
      <w:pPr>
        <w:spacing w:line="240" w:lineRule="auto"/>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7. 2-4 баптарды қайталай отырып, жүгі бұралмалы маятниктің тербеліс периоды анықталсын. </w:t>
      </w:r>
    </w:p>
    <w:p w:rsidR="00B450A2" w:rsidRPr="00BB3FCC" w:rsidRDefault="00B450A2" w:rsidP="006816AB">
      <w:pPr>
        <w:spacing w:line="240" w:lineRule="auto"/>
        <w:rPr>
          <w:rFonts w:ascii="Times New Roman" w:hAnsi="Times New Roman" w:cs="Times New Roman"/>
          <w:sz w:val="24"/>
          <w:szCs w:val="24"/>
          <w:lang w:val="kk-KZ"/>
        </w:rPr>
      </w:pPr>
      <w:r w:rsidRPr="00BB3FCC">
        <w:rPr>
          <w:rFonts w:ascii="Times New Roman" w:hAnsi="Times New Roman" w:cs="Times New Roman"/>
          <w:sz w:val="24"/>
          <w:szCs w:val="24"/>
          <w:lang w:val="kk-KZ"/>
        </w:rPr>
        <w:t>8. Жүйедегі еркін бұралмалы тербелістің периодын пайдалана отырып зерттелетін дененің моменті анықталсын:</w:t>
      </w:r>
    </w:p>
    <w:p w:rsidR="00B450A2" w:rsidRPr="00BB3FCC" w:rsidRDefault="00B450A2" w:rsidP="006816AB">
      <w:pPr>
        <w:spacing w:line="240" w:lineRule="auto"/>
        <w:jc w:val="center"/>
        <w:rPr>
          <w:rFonts w:ascii="Times New Roman" w:hAnsi="Times New Roman" w:cs="Times New Roman"/>
          <w:sz w:val="24"/>
          <w:szCs w:val="24"/>
          <w:lang w:val="kk-KZ"/>
        </w:rPr>
      </w:pPr>
      <w:r w:rsidRPr="00BB3FCC">
        <w:rPr>
          <w:rFonts w:ascii="Times New Roman" w:eastAsia="Times New Roman" w:hAnsi="Times New Roman" w:cs="Times New Roman"/>
          <w:position w:val="-26"/>
          <w:sz w:val="24"/>
          <w:szCs w:val="24"/>
          <w:lang w:val="en-US"/>
        </w:rPr>
        <w:object w:dxaOrig="1759" w:dyaOrig="700">
          <v:shape id="_x0000_i1634" type="#_x0000_t75" style="width:87.6pt;height:36.45pt" o:ole="">
            <v:imagedata r:id="rId1268" o:title=""/>
          </v:shape>
          <o:OLEObject Type="Embed" ProgID="Equation.3" ShapeID="_x0000_i1634" DrawAspect="Content" ObjectID="_1544345247" r:id="rId1269"/>
        </w:object>
      </w:r>
      <w:r w:rsidRPr="00BB3FCC">
        <w:rPr>
          <w:rFonts w:ascii="Times New Roman" w:hAnsi="Times New Roman" w:cs="Times New Roman"/>
          <w:sz w:val="24"/>
          <w:szCs w:val="24"/>
          <w:lang w:val="kk-KZ"/>
        </w:rPr>
        <w:t xml:space="preserve"> немесе  </w:t>
      </w:r>
      <w:r w:rsidRPr="00BB3FCC">
        <w:rPr>
          <w:rFonts w:ascii="Times New Roman" w:eastAsia="Times New Roman" w:hAnsi="Times New Roman" w:cs="Times New Roman"/>
          <w:position w:val="-24"/>
          <w:sz w:val="24"/>
          <w:szCs w:val="24"/>
          <w:lang w:val="en-US"/>
        </w:rPr>
        <w:object w:dxaOrig="1520" w:dyaOrig="660">
          <v:shape id="_x0000_i1635" type="#_x0000_t75" style="width:77.2pt;height:31.25pt" o:ole="">
            <v:imagedata r:id="rId1270" o:title=""/>
          </v:shape>
          <o:OLEObject Type="Embed" ProgID="Equation.3" ShapeID="_x0000_i1635" DrawAspect="Content" ObjectID="_1544345248" r:id="rId1271"/>
        </w:objec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lastRenderedPageBreak/>
        <w:t xml:space="preserve">мұндағы </w:t>
      </w:r>
      <w:r w:rsidRPr="00BB3FCC">
        <w:rPr>
          <w:rFonts w:ascii="Times New Roman" w:eastAsia="Times New Roman" w:hAnsi="Times New Roman" w:cs="Times New Roman"/>
          <w:position w:val="-12"/>
          <w:sz w:val="24"/>
          <w:szCs w:val="24"/>
          <w:lang w:val="en-US"/>
        </w:rPr>
        <w:object w:dxaOrig="220" w:dyaOrig="360">
          <v:shape id="_x0000_i1636" type="#_x0000_t75" style="width:10.4pt;height:20.8pt" o:ole="">
            <v:imagedata r:id="rId1272" o:title=""/>
          </v:shape>
          <o:OLEObject Type="Embed" ProgID="Equation.3" ShapeID="_x0000_i1636" DrawAspect="Content" ObjectID="_1544345249" r:id="rId1273"/>
        </w:object>
      </w:r>
      <w:r w:rsidRPr="00BB3FCC">
        <w:rPr>
          <w:rFonts w:ascii="Times New Roman" w:hAnsi="Times New Roman" w:cs="Times New Roman"/>
          <w:sz w:val="24"/>
          <w:szCs w:val="24"/>
          <w:lang w:val="kk-KZ"/>
        </w:rPr>
        <w:t xml:space="preserve">- жүйедегі бұралмалы тербеліс периоды; </w:t>
      </w:r>
      <w:r w:rsidRPr="00BB3FCC">
        <w:rPr>
          <w:rFonts w:ascii="Times New Roman" w:eastAsia="Times New Roman" w:hAnsi="Times New Roman" w:cs="Times New Roman"/>
          <w:position w:val="-10"/>
          <w:sz w:val="24"/>
          <w:szCs w:val="24"/>
          <w:lang w:val="en-US"/>
        </w:rPr>
        <w:object w:dxaOrig="340" w:dyaOrig="340">
          <v:shape id="_x0000_i1637" type="#_x0000_t75" style="width:15.6pt;height:15.6pt" o:ole="">
            <v:imagedata r:id="rId1274" o:title=""/>
          </v:shape>
          <o:OLEObject Type="Embed" ProgID="Equation.3" ShapeID="_x0000_i1637" DrawAspect="Content" ObjectID="_1544345250" r:id="rId1275"/>
        </w:object>
      </w:r>
      <w:r w:rsidRPr="00BB3FCC">
        <w:rPr>
          <w:rFonts w:ascii="Times New Roman" w:hAnsi="Times New Roman" w:cs="Times New Roman"/>
          <w:sz w:val="24"/>
          <w:szCs w:val="24"/>
          <w:lang w:val="kk-KZ"/>
        </w:rPr>
        <w:t xml:space="preserve"> дененің  инерция моменті; </w:t>
      </w:r>
      <w:r w:rsidRPr="00BB3FCC">
        <w:rPr>
          <w:rFonts w:ascii="Times New Roman" w:eastAsia="Times New Roman" w:hAnsi="Times New Roman" w:cs="Times New Roman"/>
          <w:position w:val="-12"/>
          <w:sz w:val="24"/>
          <w:szCs w:val="24"/>
          <w:lang w:val="en-US"/>
        </w:rPr>
        <w:object w:dxaOrig="280" w:dyaOrig="360">
          <v:shape id="_x0000_i1638" type="#_x0000_t75" style="width:15.6pt;height:20.8pt" o:ole="">
            <v:imagedata r:id="rId1276" o:title=""/>
          </v:shape>
          <o:OLEObject Type="Embed" ProgID="Equation.3" ShapeID="_x0000_i1638" DrawAspect="Content" ObjectID="_1544345251" r:id="rId1277"/>
        </w:object>
      </w:r>
      <w:r w:rsidRPr="00BB3FCC">
        <w:rPr>
          <w:rFonts w:ascii="Times New Roman" w:hAnsi="Times New Roman" w:cs="Times New Roman"/>
          <w:sz w:val="24"/>
          <w:szCs w:val="24"/>
          <w:lang w:val="kk-KZ"/>
        </w:rPr>
        <w:t>- бұралмалы маятниктің инерция моменті.</w: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9. Жүкті кезегімен әртүрлі өске </w:t>
      </w:r>
      <w:r w:rsidRPr="00BB3FCC">
        <w:rPr>
          <w:rFonts w:ascii="Times New Roman" w:eastAsia="Times New Roman" w:hAnsi="Times New Roman" w:cs="Times New Roman"/>
          <w:position w:val="-10"/>
          <w:sz w:val="24"/>
          <w:szCs w:val="24"/>
          <w:lang w:val="en-US"/>
        </w:rPr>
        <w:object w:dxaOrig="1499" w:dyaOrig="320">
          <v:shape id="_x0000_i1639" type="#_x0000_t75" style="width:77.2pt;height:15.6pt" o:ole="">
            <v:imagedata r:id="rId1278" o:title=""/>
          </v:shape>
          <o:OLEObject Type="Embed" ProgID="Equation.3" ShapeID="_x0000_i1639" DrawAspect="Content" ObjectID="_1544345252" r:id="rId1279"/>
        </w:object>
      </w:r>
      <w:r w:rsidRPr="00BB3FCC">
        <w:rPr>
          <w:rFonts w:ascii="Times New Roman" w:hAnsi="Times New Roman" w:cs="Times New Roman"/>
          <w:sz w:val="24"/>
          <w:szCs w:val="24"/>
          <w:lang w:val="kk-KZ"/>
        </w:rPr>
        <w:t xml:space="preserve"> бекітіп, 6-8 баптар бойынша өлшеу және есептеу жүргізілсін.</w: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10. Тік бұрышты параллелепипедтің инерция моменті өрнегін пайдалана отырып, а, в, с, беттері үшін осыларды сәйкес  </w:t>
      </w:r>
      <w:r w:rsidRPr="00BB3FCC">
        <w:rPr>
          <w:rFonts w:ascii="Times New Roman" w:eastAsia="Times New Roman" w:hAnsi="Times New Roman" w:cs="Times New Roman"/>
          <w:position w:val="-10"/>
          <w:sz w:val="24"/>
          <w:szCs w:val="24"/>
          <w:lang w:val="en-US"/>
        </w:rPr>
        <w:object w:dxaOrig="1319" w:dyaOrig="320">
          <v:shape id="_x0000_i1640" type="#_x0000_t75" style="width:66.8pt;height:15.6pt" o:ole="">
            <v:imagedata r:id="rId1280" o:title=""/>
          </v:shape>
          <o:OLEObject Type="Embed" ProgID="Equation.3" ShapeID="_x0000_i1640" DrawAspect="Content" ObjectID="_1544345253" r:id="rId1281"/>
        </w:object>
      </w:r>
      <w:r w:rsidRPr="00BB3FCC">
        <w:rPr>
          <w:rFonts w:ascii="Times New Roman" w:hAnsi="Times New Roman" w:cs="Times New Roman"/>
          <w:sz w:val="24"/>
          <w:szCs w:val="24"/>
          <w:lang w:val="kk-KZ"/>
        </w:rPr>
        <w:t xml:space="preserve"> өстері бойынша есептеу жолымен дененің инерция моменті анықталсын  (4-сурет).</w:t>
      </w:r>
    </w:p>
    <w:p w:rsidR="00B450A2" w:rsidRPr="00820182" w:rsidRDefault="00B450A2" w:rsidP="006816AB">
      <w:pPr>
        <w:spacing w:line="240" w:lineRule="auto"/>
        <w:jc w:val="center"/>
        <w:rPr>
          <w:rFonts w:ascii="Times New Roman" w:hAnsi="Times New Roman" w:cs="Times New Roman"/>
          <w:sz w:val="24"/>
          <w:szCs w:val="24"/>
          <w:lang w:val="en-US"/>
        </w:rPr>
      </w:pPr>
      <w:r w:rsidRPr="00820182">
        <w:rPr>
          <w:rFonts w:ascii="Times New Roman" w:eastAsia="Times New Roman" w:hAnsi="Times New Roman" w:cs="Times New Roman"/>
          <w:position w:val="-24"/>
          <w:sz w:val="24"/>
          <w:szCs w:val="24"/>
          <w:lang w:val="en-US"/>
        </w:rPr>
        <w:object w:dxaOrig="5620" w:dyaOrig="620">
          <v:shape id="_x0000_i1641" type="#_x0000_t75" style="width:282.8pt;height:31.25pt" o:ole="">
            <v:imagedata r:id="rId1282" o:title=""/>
          </v:shape>
          <o:OLEObject Type="Embed" ProgID="Equation.3" ShapeID="_x0000_i1641" DrawAspect="Content" ObjectID="_1544345254" r:id="rId1283"/>
        </w:object>
      </w:r>
    </w:p>
    <w:p w:rsidR="00B450A2" w:rsidRPr="00BB3FCC" w:rsidRDefault="00341B68" w:rsidP="006816AB">
      <w:pPr>
        <w:spacing w:line="240" w:lineRule="auto"/>
        <w:jc w:val="center"/>
        <w:rPr>
          <w:rFonts w:ascii="Times New Roman" w:hAnsi="Times New Roman" w:cs="Times New Roman"/>
          <w:sz w:val="24"/>
          <w:szCs w:val="24"/>
        </w:rPr>
      </w:pPr>
      <w:r>
        <w:rPr>
          <w:rFonts w:ascii="Times New Roman" w:hAnsi="Times New Roman" w:cs="Times New Roman"/>
          <w:sz w:val="24"/>
          <w:szCs w:val="24"/>
        </w:rPr>
      </w:r>
      <w:r>
        <w:rPr>
          <w:rFonts w:ascii="Times New Roman" w:hAnsi="Times New Roman" w:cs="Times New Roman"/>
          <w:sz w:val="24"/>
          <w:szCs w:val="24"/>
        </w:rPr>
        <w:pict>
          <v:group id="_x0000_s7248" editas="canvas" style="width:187.5pt;height:171pt;mso-position-horizontal-relative:char;mso-position-vertical-relative:line" coordorigin="4041,6001" coordsize="3750,3420">
            <o:lock v:ext="edit" aspectratio="t"/>
            <v:shape id="_x0000_s7249" type="#_x0000_t75" style="position:absolute;left:4041;top:6001;width:3750;height:3420" o:preferrelative="f">
              <v:fill o:detectmouseclick="t"/>
              <v:path o:extrusionok="t" o:connecttype="none"/>
            </v:shape>
            <v:group id="_x0000_s7250" style="position:absolute;left:4161;top:6001;width:3630;height:3420" coordorigin="4161,6001" coordsize="3630,3420">
              <v:shapetype id="_x0000_t16" coordsize="21600,21600" o:spt="16" adj="5400" path="m@0,l0@0,,21600@1,21600,21600@2,21600,xem0@0nfl@1@0,21600,em@1@0nfl@1,21600e">
                <v:stroke joinstyle="miter"/>
                <v:formulas>
                  <v:f eqn="val #0"/>
                  <v:f eqn="sum width 0 #0"/>
                  <v:f eqn="sum height 0 #0"/>
                  <v:f eqn="mid height #0"/>
                  <v:f eqn="prod @1 1 2"/>
                  <v:f eqn="prod @2 1 2"/>
                  <v:f eqn="mid width #0"/>
                </v:formulas>
                <v:path o:extrusionok="f" gradientshapeok="t" limo="10800,10800" o:connecttype="custom" o:connectlocs="@6,0;@4,@0;0,@3;@4,21600;@1,@3;21600,@5" o:connectangles="270,270,180,90,0,0" textboxrect="0,@0,@1,21600"/>
                <v:handles>
                  <v:h position="topLeft,#0" switch="" yrange="0,21600"/>
                </v:handles>
                <o:complex v:ext="view"/>
              </v:shapetype>
              <v:shape id="_x0000_s7251" type="#_x0000_t16" style="position:absolute;left:4761;top:6721;width:2160;height:2160" adj="6750" filled="f"/>
              <v:line id="_x0000_s7252" style="position:absolute;flip:y" from="5436,6031" to="5437,8191">
                <v:stroke endarrow="classic" endarrowwidth="narrow" endarrowlength="long"/>
              </v:line>
              <v:line id="_x0000_s7253" style="position:absolute" from="5451,8206" to="7611,8207">
                <v:stroke endarrow="classic" endarrowwidth="narrow" endarrowlength="long"/>
              </v:line>
              <v:line id="_x0000_s7254" style="position:absolute;flip:x" from="4356,8206" to="5436,9286">
                <v:stroke endarrow="classic" endarrowwidth="narrow" endarrowlength="long"/>
              </v:line>
              <v:shape id="_x0000_s7255" type="#_x0000_t202" style="position:absolute;left:5106;top:7936;width:540;height:540" stroked="f">
                <v:fill opacity="0"/>
                <v:textbox>
                  <w:txbxContent>
                    <w:p w:rsidR="001D508B" w:rsidRDefault="001D508B" w:rsidP="00B450A2">
                      <w:pPr>
                        <w:rPr>
                          <w:i/>
                        </w:rPr>
                      </w:pPr>
                      <w:r>
                        <w:rPr>
                          <w:i/>
                        </w:rPr>
                        <w:t>0</w:t>
                      </w:r>
                    </w:p>
                  </w:txbxContent>
                </v:textbox>
              </v:shape>
              <v:shape id="_x0000_s7256" type="#_x0000_t202" style="position:absolute;left:4161;top:8881;width:540;height:540" stroked="f">
                <v:fill opacity="0"/>
                <v:textbox>
                  <w:txbxContent>
                    <w:p w:rsidR="001D508B" w:rsidRDefault="001D508B" w:rsidP="00B450A2">
                      <w:pPr>
                        <w:rPr>
                          <w:i/>
                        </w:rPr>
                      </w:pPr>
                      <w:r>
                        <w:rPr>
                          <w:i/>
                        </w:rPr>
                        <w:t>y</w:t>
                      </w:r>
                    </w:p>
                  </w:txbxContent>
                </v:textbox>
              </v:shape>
              <v:shape id="_x0000_s7257" type="#_x0000_t202" style="position:absolute;left:5121;top:6001;width:540;height:540" stroked="f">
                <v:fill opacity="0"/>
                <v:textbox>
                  <w:txbxContent>
                    <w:p w:rsidR="001D508B" w:rsidRDefault="001D508B" w:rsidP="00B450A2">
                      <w:pPr>
                        <w:rPr>
                          <w:i/>
                        </w:rPr>
                      </w:pPr>
                      <w:r>
                        <w:rPr>
                          <w:i/>
                        </w:rPr>
                        <w:t>z</w:t>
                      </w:r>
                    </w:p>
                  </w:txbxContent>
                </v:textbox>
              </v:shape>
              <v:shape id="_x0000_s7258" type="#_x0000_t202" style="position:absolute;left:7251;top:8086;width:540;height:540" stroked="f">
                <v:fill opacity="0"/>
                <v:textbox>
                  <w:txbxContent>
                    <w:p w:rsidR="001D508B" w:rsidRDefault="001D508B" w:rsidP="00B450A2">
                      <w:pPr>
                        <w:rPr>
                          <w:i/>
                        </w:rPr>
                      </w:pPr>
                      <w:r>
                        <w:rPr>
                          <w:i/>
                        </w:rPr>
                        <w:t>x</w:t>
                      </w:r>
                    </w:p>
                  </w:txbxContent>
                </v:textbox>
              </v:shape>
              <v:shape id="_x0000_s7259" type="#_x0000_t202" style="position:absolute;left:6501;top:8356;width:540;height:540" stroked="f">
                <v:fill opacity="0"/>
                <v:textbox>
                  <w:txbxContent>
                    <w:p w:rsidR="001D508B" w:rsidRDefault="001D508B" w:rsidP="00B450A2">
                      <w:pPr>
                        <w:rPr>
                          <w:i/>
                        </w:rPr>
                      </w:pPr>
                      <w:r>
                        <w:rPr>
                          <w:i/>
                        </w:rPr>
                        <w:t>b</w:t>
                      </w:r>
                    </w:p>
                  </w:txbxContent>
                </v:textbox>
              </v:shape>
              <v:shape id="_x0000_s7260" type="#_x0000_t202" style="position:absolute;left:5301;top:8746;width:540;height:540" stroked="f">
                <v:fill opacity="0"/>
                <v:textbox>
                  <w:txbxContent>
                    <w:p w:rsidR="001D508B" w:rsidRDefault="001D508B" w:rsidP="00B450A2">
                      <w:pPr>
                        <w:rPr>
                          <w:i/>
                        </w:rPr>
                      </w:pPr>
                      <w:r>
                        <w:rPr>
                          <w:i/>
                        </w:rPr>
                        <w:t>a</w:t>
                      </w:r>
                    </w:p>
                  </w:txbxContent>
                </v:textbox>
              </v:shape>
              <v:shape id="_x0000_s7261" type="#_x0000_t202" style="position:absolute;left:4506;top:7876;width:540;height:540" stroked="f">
                <v:fill opacity="0"/>
                <v:textbox>
                  <w:txbxContent>
                    <w:p w:rsidR="001D508B" w:rsidRDefault="001D508B" w:rsidP="00B450A2">
                      <w:pPr>
                        <w:rPr>
                          <w:i/>
                        </w:rPr>
                      </w:pPr>
                      <w:r>
                        <w:rPr>
                          <w:i/>
                        </w:rPr>
                        <w:t>c</w:t>
                      </w:r>
                    </w:p>
                  </w:txbxContent>
                </v:textbox>
              </v:shape>
            </v:group>
            <w10:wrap type="none"/>
            <w10:anchorlock/>
          </v:group>
        </w:pict>
      </w:r>
    </w:p>
    <w:p w:rsidR="00B450A2" w:rsidRPr="00BB3FCC" w:rsidRDefault="00B450A2" w:rsidP="006816AB">
      <w:pPr>
        <w:spacing w:line="240" w:lineRule="auto"/>
        <w:jc w:val="center"/>
        <w:rPr>
          <w:rFonts w:ascii="Times New Roman" w:hAnsi="Times New Roman" w:cs="Times New Roman"/>
          <w:sz w:val="24"/>
          <w:szCs w:val="24"/>
          <w:lang w:val="kk-KZ"/>
        </w:rPr>
      </w:pPr>
      <w:r w:rsidRPr="00BB3FCC">
        <w:rPr>
          <w:rFonts w:ascii="Times New Roman" w:hAnsi="Times New Roman" w:cs="Times New Roman"/>
          <w:sz w:val="24"/>
          <w:szCs w:val="24"/>
        </w:rPr>
        <w:t>4</w:t>
      </w:r>
      <w:r w:rsidRPr="00BB3FCC">
        <w:rPr>
          <w:rFonts w:ascii="Times New Roman" w:hAnsi="Times New Roman" w:cs="Times New Roman"/>
          <w:sz w:val="24"/>
          <w:szCs w:val="24"/>
          <w:lang w:val="kk-KZ"/>
        </w:rPr>
        <w:t>-сурет</w:t>
      </w:r>
    </w:p>
    <w:p w:rsidR="00820182" w:rsidRDefault="00B450A2" w:rsidP="006816AB">
      <w:pPr>
        <w:spacing w:line="240" w:lineRule="auto"/>
        <w:jc w:val="both"/>
        <w:rPr>
          <w:rFonts w:ascii="Times New Roman" w:hAnsi="Times New Roman" w:cs="Times New Roman"/>
          <w:sz w:val="24"/>
          <w:szCs w:val="24"/>
          <w:lang w:val="kk-KZ"/>
        </w:rPr>
      </w:pPr>
      <w:r w:rsidRPr="0005728B">
        <w:rPr>
          <w:rFonts w:ascii="Times New Roman" w:hAnsi="Times New Roman" w:cs="Times New Roman"/>
          <w:sz w:val="24"/>
          <w:szCs w:val="24"/>
          <w:lang w:val="kk-KZ"/>
        </w:rPr>
        <w:t xml:space="preserve">11. </w:t>
      </w:r>
      <w:r w:rsidRPr="00BB3FCC">
        <w:rPr>
          <w:rFonts w:ascii="Times New Roman" w:hAnsi="Times New Roman" w:cs="Times New Roman"/>
          <w:sz w:val="24"/>
          <w:szCs w:val="24"/>
          <w:lang w:val="kk-KZ"/>
        </w:rPr>
        <w:t>Денелердің теориялық және тәжірибелік инерция моменттері салыстырылсын</w:t>
      </w:r>
      <w:r w:rsidRPr="0005728B">
        <w:rPr>
          <w:rFonts w:ascii="Times New Roman" w:hAnsi="Times New Roman" w:cs="Times New Roman"/>
          <w:sz w:val="24"/>
          <w:szCs w:val="24"/>
          <w:lang w:val="kk-KZ"/>
        </w:rPr>
        <w:t xml:space="preserve"> (</w:t>
      </w:r>
      <w:r w:rsidRPr="00BB3FCC">
        <w:rPr>
          <w:rFonts w:ascii="Times New Roman" w:eastAsia="Times New Roman" w:hAnsi="Times New Roman" w:cs="Times New Roman"/>
          <w:position w:val="-14"/>
          <w:sz w:val="24"/>
          <w:szCs w:val="24"/>
          <w:lang w:val="en-US"/>
        </w:rPr>
        <w:object w:dxaOrig="1579" w:dyaOrig="380">
          <v:shape id="_x0000_i1642" type="#_x0000_t75" style="width:77.2pt;height:20.8pt" o:ole="">
            <v:imagedata r:id="rId1284" o:title=""/>
          </v:shape>
          <o:OLEObject Type="Embed" ProgID="Equation.3" ShapeID="_x0000_i1642" DrawAspect="Content" ObjectID="_1544345255" r:id="rId1285"/>
        </w:object>
      </w:r>
      <w:r w:rsidRPr="0005728B">
        <w:rPr>
          <w:rFonts w:ascii="Times New Roman" w:hAnsi="Times New Roman" w:cs="Times New Roman"/>
          <w:sz w:val="24"/>
          <w:szCs w:val="24"/>
          <w:lang w:val="kk-KZ"/>
        </w:rPr>
        <w:t>).</w:t>
      </w:r>
    </w:p>
    <w:p w:rsidR="00820182" w:rsidRDefault="00820182" w:rsidP="006816AB">
      <w:pPr>
        <w:spacing w:line="240" w:lineRule="auto"/>
        <w:jc w:val="both"/>
        <w:rPr>
          <w:rFonts w:ascii="Times New Roman" w:hAnsi="Times New Roman" w:cs="Times New Roman"/>
          <w:sz w:val="24"/>
          <w:szCs w:val="24"/>
          <w:lang w:val="kk-KZ"/>
        </w:rPr>
      </w:pPr>
      <w:r w:rsidRPr="00E7794A">
        <w:rPr>
          <w:rFonts w:ascii="Times New Roman" w:hAnsi="Times New Roman" w:cs="Times New Roman"/>
          <w:sz w:val="24"/>
          <w:szCs w:val="24"/>
          <w:lang w:val="kk-KZ"/>
        </w:rPr>
        <w:t xml:space="preserve">12.  </w:t>
      </w:r>
      <w:r w:rsidRPr="00BB3FCC">
        <w:rPr>
          <w:rFonts w:ascii="Times New Roman" w:hAnsi="Times New Roman" w:cs="Times New Roman"/>
          <w:sz w:val="24"/>
          <w:szCs w:val="24"/>
          <w:lang w:val="kk-KZ"/>
        </w:rPr>
        <w:t xml:space="preserve">Барлық алынған шамалар </w:t>
      </w:r>
      <w:r w:rsidRPr="00E7794A">
        <w:rPr>
          <w:rFonts w:ascii="Times New Roman" w:hAnsi="Times New Roman" w:cs="Times New Roman"/>
          <w:sz w:val="24"/>
          <w:szCs w:val="24"/>
          <w:lang w:val="kk-KZ"/>
        </w:rPr>
        <w:t>1</w:t>
      </w:r>
      <w:r w:rsidRPr="00BB3FCC">
        <w:rPr>
          <w:rFonts w:ascii="Times New Roman" w:hAnsi="Times New Roman" w:cs="Times New Roman"/>
          <w:sz w:val="24"/>
          <w:szCs w:val="24"/>
          <w:lang w:val="kk-KZ"/>
        </w:rPr>
        <w:t>-кестеге жазылсын</w:t>
      </w:r>
      <w:r w:rsidRPr="00E7794A">
        <w:rPr>
          <w:rFonts w:ascii="Times New Roman" w:hAnsi="Times New Roman" w:cs="Times New Roman"/>
          <w:sz w:val="24"/>
          <w:szCs w:val="24"/>
          <w:lang w:val="kk-KZ"/>
        </w:rPr>
        <w:t>.</w:t>
      </w:r>
    </w:p>
    <w:p w:rsidR="00B450A2" w:rsidRPr="00E7794A" w:rsidRDefault="00B450A2" w:rsidP="006816AB">
      <w:pPr>
        <w:spacing w:line="240" w:lineRule="auto"/>
        <w:jc w:val="both"/>
        <w:rPr>
          <w:rFonts w:ascii="Times New Roman" w:hAnsi="Times New Roman" w:cs="Times New Roman"/>
          <w:sz w:val="24"/>
          <w:szCs w:val="24"/>
          <w:lang w:val="kk-KZ"/>
        </w:rPr>
      </w:pPr>
    </w:p>
    <w:tbl>
      <w:tblPr>
        <w:tblpPr w:leftFromText="180" w:rightFromText="180" w:vertAnchor="text" w:horzAnchor="margin" w:tblpY="-35"/>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449"/>
        <w:gridCol w:w="465"/>
        <w:gridCol w:w="456"/>
        <w:gridCol w:w="708"/>
        <w:gridCol w:w="567"/>
        <w:gridCol w:w="567"/>
        <w:gridCol w:w="704"/>
        <w:gridCol w:w="570"/>
        <w:gridCol w:w="709"/>
        <w:gridCol w:w="713"/>
        <w:gridCol w:w="600"/>
        <w:gridCol w:w="840"/>
        <w:gridCol w:w="686"/>
        <w:gridCol w:w="1368"/>
      </w:tblGrid>
      <w:tr w:rsidR="00820182" w:rsidRPr="00820182" w:rsidTr="00820182">
        <w:trPr>
          <w:trHeight w:val="450"/>
        </w:trPr>
        <w:tc>
          <w:tcPr>
            <w:tcW w:w="449" w:type="dxa"/>
            <w:vMerge w:val="restart"/>
            <w:tcBorders>
              <w:top w:val="single" w:sz="4" w:space="0" w:color="auto"/>
              <w:left w:val="single" w:sz="4" w:space="0" w:color="auto"/>
              <w:bottom w:val="single" w:sz="4" w:space="0" w:color="auto"/>
              <w:right w:val="single" w:sz="4" w:space="0" w:color="auto"/>
            </w:tcBorders>
            <w:hideMark/>
          </w:tcPr>
          <w:p w:rsidR="00820182" w:rsidRPr="00820182" w:rsidRDefault="00820182" w:rsidP="006816AB">
            <w:pPr>
              <w:spacing w:after="0" w:line="240" w:lineRule="auto"/>
              <w:ind w:right="-79"/>
              <w:jc w:val="center"/>
              <w:rPr>
                <w:rFonts w:ascii="Times New Roman" w:hAnsi="Times New Roman" w:cs="Times New Roman"/>
                <w:sz w:val="24"/>
                <w:szCs w:val="24"/>
              </w:rPr>
            </w:pPr>
            <w:r w:rsidRPr="00820182">
              <w:rPr>
                <w:rFonts w:ascii="Times New Roman" w:hAnsi="Times New Roman" w:cs="Times New Roman"/>
              </w:rPr>
              <w:t>№</w:t>
            </w:r>
          </w:p>
        </w:tc>
        <w:tc>
          <w:tcPr>
            <w:tcW w:w="465" w:type="dxa"/>
            <w:vMerge w:val="restart"/>
            <w:tcBorders>
              <w:top w:val="single" w:sz="4" w:space="0" w:color="auto"/>
              <w:left w:val="single" w:sz="4" w:space="0" w:color="auto"/>
              <w:bottom w:val="single" w:sz="4" w:space="0" w:color="auto"/>
              <w:right w:val="single" w:sz="4" w:space="0" w:color="auto"/>
            </w:tcBorders>
          </w:tcPr>
          <w:p w:rsidR="00820182" w:rsidRPr="00820182" w:rsidRDefault="00820182" w:rsidP="006816AB">
            <w:pPr>
              <w:spacing w:after="0" w:line="240" w:lineRule="auto"/>
              <w:ind w:right="-79"/>
              <w:jc w:val="center"/>
              <w:rPr>
                <w:rFonts w:ascii="Times New Roman" w:eastAsia="Times New Roman" w:hAnsi="Times New Roman" w:cs="Times New Roman"/>
                <w:sz w:val="24"/>
                <w:szCs w:val="24"/>
                <w:lang w:val="en-US"/>
              </w:rPr>
            </w:pPr>
          </w:p>
          <w:p w:rsidR="00820182" w:rsidRPr="00820182" w:rsidRDefault="00820182" w:rsidP="006816AB">
            <w:pPr>
              <w:spacing w:after="0" w:line="240" w:lineRule="auto"/>
              <w:ind w:right="-79"/>
              <w:jc w:val="center"/>
              <w:rPr>
                <w:rFonts w:ascii="Times New Roman" w:hAnsi="Times New Roman" w:cs="Times New Roman"/>
                <w:lang w:val="en-US"/>
              </w:rPr>
            </w:pPr>
            <w:r w:rsidRPr="00820182">
              <w:rPr>
                <w:rFonts w:ascii="Times New Roman" w:eastAsia="Times New Roman" w:hAnsi="Times New Roman" w:cs="Times New Roman"/>
                <w:position w:val="-6"/>
                <w:sz w:val="24"/>
                <w:szCs w:val="24"/>
              </w:rPr>
              <w:object w:dxaOrig="140" w:dyaOrig="240">
                <v:shape id="_x0000_i1643" type="#_x0000_t75" style="width:5.2pt;height:10.4pt" o:ole="">
                  <v:imagedata r:id="rId1286" o:title=""/>
                </v:shape>
                <o:OLEObject Type="Embed" ProgID="Equation.3" ShapeID="_x0000_i1643" DrawAspect="Content" ObjectID="_1544345256" r:id="rId1287"/>
              </w:object>
            </w:r>
          </w:p>
          <w:p w:rsidR="00820182" w:rsidRPr="00820182" w:rsidRDefault="00820182" w:rsidP="006816AB">
            <w:pPr>
              <w:spacing w:after="0" w:line="240" w:lineRule="auto"/>
              <w:ind w:right="-79"/>
              <w:jc w:val="center"/>
              <w:rPr>
                <w:rFonts w:ascii="Times New Roman" w:hAnsi="Times New Roman" w:cs="Times New Roman"/>
                <w:sz w:val="24"/>
                <w:szCs w:val="24"/>
                <w:lang w:val="en-US"/>
              </w:rPr>
            </w:pPr>
            <w:r w:rsidRPr="00820182">
              <w:rPr>
                <w:rFonts w:ascii="Times New Roman" w:hAnsi="Times New Roman" w:cs="Times New Roman"/>
                <w:lang w:val="en-US"/>
              </w:rPr>
              <w:t>c</w:t>
            </w:r>
          </w:p>
        </w:tc>
        <w:tc>
          <w:tcPr>
            <w:tcW w:w="456" w:type="dxa"/>
            <w:vMerge w:val="restart"/>
            <w:tcBorders>
              <w:top w:val="single" w:sz="4" w:space="0" w:color="auto"/>
              <w:left w:val="single" w:sz="4" w:space="0" w:color="auto"/>
              <w:bottom w:val="single" w:sz="4" w:space="0" w:color="auto"/>
              <w:right w:val="single" w:sz="4" w:space="0" w:color="auto"/>
            </w:tcBorders>
          </w:tcPr>
          <w:p w:rsidR="00820182" w:rsidRPr="00820182" w:rsidRDefault="00820182" w:rsidP="006816AB">
            <w:pPr>
              <w:spacing w:after="0" w:line="240" w:lineRule="auto"/>
              <w:ind w:right="-79"/>
              <w:jc w:val="center"/>
              <w:rPr>
                <w:rFonts w:ascii="Times New Roman" w:eastAsia="Times New Roman" w:hAnsi="Times New Roman" w:cs="Times New Roman"/>
                <w:sz w:val="24"/>
                <w:szCs w:val="24"/>
              </w:rPr>
            </w:pPr>
          </w:p>
          <w:p w:rsidR="00820182" w:rsidRPr="00820182" w:rsidRDefault="00820182" w:rsidP="006816AB">
            <w:pPr>
              <w:spacing w:after="0" w:line="240" w:lineRule="auto"/>
              <w:ind w:right="-79"/>
              <w:jc w:val="center"/>
              <w:rPr>
                <w:rFonts w:ascii="Times New Roman" w:hAnsi="Times New Roman" w:cs="Times New Roman"/>
              </w:rPr>
            </w:pPr>
            <w:r w:rsidRPr="00820182">
              <w:rPr>
                <w:rFonts w:ascii="Times New Roman" w:hAnsi="Times New Roman" w:cs="Times New Roman"/>
              </w:rPr>
              <w:t>Т</w:t>
            </w:r>
          </w:p>
          <w:p w:rsidR="00820182" w:rsidRPr="00820182" w:rsidRDefault="00820182" w:rsidP="006816AB">
            <w:pPr>
              <w:spacing w:after="0" w:line="240" w:lineRule="auto"/>
              <w:ind w:right="-79"/>
              <w:jc w:val="center"/>
              <w:rPr>
                <w:rFonts w:ascii="Times New Roman" w:hAnsi="Times New Roman" w:cs="Times New Roman"/>
                <w:sz w:val="24"/>
                <w:szCs w:val="24"/>
              </w:rPr>
            </w:pPr>
            <w:r w:rsidRPr="00820182">
              <w:rPr>
                <w:rFonts w:ascii="Times New Roman" w:hAnsi="Times New Roman" w:cs="Times New Roman"/>
              </w:rPr>
              <w:t>с</w:t>
            </w:r>
          </w:p>
        </w:tc>
        <w:tc>
          <w:tcPr>
            <w:tcW w:w="708" w:type="dxa"/>
            <w:vMerge w:val="restart"/>
            <w:tcBorders>
              <w:top w:val="single" w:sz="4" w:space="0" w:color="auto"/>
              <w:left w:val="single" w:sz="4" w:space="0" w:color="auto"/>
              <w:bottom w:val="single" w:sz="4" w:space="0" w:color="auto"/>
              <w:right w:val="single" w:sz="4" w:space="0" w:color="auto"/>
            </w:tcBorders>
          </w:tcPr>
          <w:p w:rsidR="00820182" w:rsidRPr="00820182" w:rsidRDefault="00820182" w:rsidP="006816AB">
            <w:pPr>
              <w:spacing w:after="0" w:line="240" w:lineRule="auto"/>
              <w:ind w:right="-79"/>
              <w:jc w:val="center"/>
              <w:rPr>
                <w:rFonts w:ascii="Times New Roman" w:eastAsia="Times New Roman" w:hAnsi="Times New Roman" w:cs="Times New Roman"/>
                <w:sz w:val="24"/>
                <w:szCs w:val="24"/>
                <w:lang w:val="en-US"/>
              </w:rPr>
            </w:pPr>
          </w:p>
          <w:p w:rsidR="00820182" w:rsidRPr="00820182" w:rsidRDefault="00820182" w:rsidP="006816AB">
            <w:pPr>
              <w:spacing w:after="0" w:line="240" w:lineRule="auto"/>
              <w:ind w:right="-79"/>
              <w:jc w:val="center"/>
              <w:rPr>
                <w:rFonts w:ascii="Times New Roman" w:hAnsi="Times New Roman" w:cs="Times New Roman"/>
                <w:vertAlign w:val="subscript"/>
                <w:lang w:val="en-US"/>
              </w:rPr>
            </w:pPr>
            <w:r w:rsidRPr="00820182">
              <w:rPr>
                <w:rFonts w:ascii="Times New Roman" w:hAnsi="Times New Roman" w:cs="Times New Roman"/>
              </w:rPr>
              <w:t>Т</w:t>
            </w:r>
            <w:r w:rsidRPr="00820182">
              <w:rPr>
                <w:rFonts w:ascii="Times New Roman" w:hAnsi="Times New Roman" w:cs="Times New Roman"/>
                <w:vertAlign w:val="subscript"/>
              </w:rPr>
              <w:t>1</w:t>
            </w:r>
          </w:p>
          <w:p w:rsidR="00820182" w:rsidRPr="00820182" w:rsidRDefault="00820182" w:rsidP="006816AB">
            <w:pPr>
              <w:spacing w:after="0" w:line="240" w:lineRule="auto"/>
              <w:ind w:right="-79"/>
              <w:jc w:val="center"/>
              <w:rPr>
                <w:rFonts w:ascii="Times New Roman" w:hAnsi="Times New Roman" w:cs="Times New Roman"/>
                <w:sz w:val="24"/>
                <w:szCs w:val="24"/>
                <w:lang w:val="en-US"/>
              </w:rPr>
            </w:pPr>
            <w:r w:rsidRPr="00820182">
              <w:rPr>
                <w:rFonts w:ascii="Times New Roman" w:hAnsi="Times New Roman" w:cs="Times New Roman"/>
                <w:lang w:val="en-US"/>
              </w:rPr>
              <w:t>c</w:t>
            </w:r>
          </w:p>
        </w:tc>
        <w:tc>
          <w:tcPr>
            <w:tcW w:w="567" w:type="dxa"/>
            <w:vMerge w:val="restart"/>
            <w:tcBorders>
              <w:top w:val="single" w:sz="4" w:space="0" w:color="auto"/>
              <w:left w:val="single" w:sz="4" w:space="0" w:color="auto"/>
              <w:bottom w:val="single" w:sz="4" w:space="0" w:color="auto"/>
              <w:right w:val="single" w:sz="4" w:space="0" w:color="auto"/>
            </w:tcBorders>
          </w:tcPr>
          <w:p w:rsidR="00820182" w:rsidRPr="00820182" w:rsidRDefault="00820182" w:rsidP="006816AB">
            <w:pPr>
              <w:spacing w:after="0" w:line="240" w:lineRule="auto"/>
              <w:ind w:right="-79"/>
              <w:jc w:val="center"/>
              <w:rPr>
                <w:rFonts w:ascii="Times New Roman" w:eastAsia="Times New Roman" w:hAnsi="Times New Roman" w:cs="Times New Roman"/>
                <w:sz w:val="24"/>
                <w:szCs w:val="24"/>
                <w:lang w:val="en-US"/>
              </w:rPr>
            </w:pPr>
          </w:p>
          <w:p w:rsidR="00820182" w:rsidRPr="00820182" w:rsidRDefault="00820182" w:rsidP="006816AB">
            <w:pPr>
              <w:spacing w:after="0" w:line="240" w:lineRule="auto"/>
              <w:ind w:right="-79"/>
              <w:jc w:val="center"/>
              <w:rPr>
                <w:rFonts w:ascii="Times New Roman" w:hAnsi="Times New Roman" w:cs="Times New Roman"/>
                <w:vertAlign w:val="subscript"/>
                <w:lang w:val="en-US"/>
              </w:rPr>
            </w:pPr>
            <w:r w:rsidRPr="00820182">
              <w:rPr>
                <w:rFonts w:ascii="Times New Roman" w:hAnsi="Times New Roman" w:cs="Times New Roman"/>
              </w:rPr>
              <w:t>Т</w:t>
            </w:r>
            <w:r w:rsidRPr="00820182">
              <w:rPr>
                <w:rFonts w:ascii="Times New Roman" w:hAnsi="Times New Roman" w:cs="Times New Roman"/>
                <w:vertAlign w:val="subscript"/>
              </w:rPr>
              <w:t>2</w:t>
            </w:r>
          </w:p>
          <w:p w:rsidR="00820182" w:rsidRPr="00820182" w:rsidRDefault="00820182" w:rsidP="006816AB">
            <w:pPr>
              <w:spacing w:after="0" w:line="240" w:lineRule="auto"/>
              <w:ind w:right="-79"/>
              <w:jc w:val="center"/>
              <w:rPr>
                <w:rFonts w:ascii="Times New Roman" w:hAnsi="Times New Roman" w:cs="Times New Roman"/>
                <w:sz w:val="24"/>
                <w:szCs w:val="24"/>
                <w:lang w:val="en-US"/>
              </w:rPr>
            </w:pPr>
            <w:r w:rsidRPr="00820182">
              <w:rPr>
                <w:rFonts w:ascii="Times New Roman" w:hAnsi="Times New Roman" w:cs="Times New Roman"/>
                <w:lang w:val="en-US"/>
              </w:rPr>
              <w:t>c</w:t>
            </w:r>
          </w:p>
        </w:tc>
        <w:tc>
          <w:tcPr>
            <w:tcW w:w="567" w:type="dxa"/>
            <w:vMerge w:val="restart"/>
            <w:tcBorders>
              <w:top w:val="single" w:sz="4" w:space="0" w:color="auto"/>
              <w:left w:val="single" w:sz="4" w:space="0" w:color="auto"/>
              <w:bottom w:val="single" w:sz="4" w:space="0" w:color="auto"/>
              <w:right w:val="single" w:sz="4" w:space="0" w:color="auto"/>
            </w:tcBorders>
          </w:tcPr>
          <w:p w:rsidR="00820182" w:rsidRPr="00820182" w:rsidRDefault="00820182" w:rsidP="006816AB">
            <w:pPr>
              <w:spacing w:after="0" w:line="240" w:lineRule="auto"/>
              <w:ind w:right="-79"/>
              <w:jc w:val="center"/>
              <w:rPr>
                <w:rFonts w:ascii="Times New Roman" w:eastAsia="Times New Roman" w:hAnsi="Times New Roman" w:cs="Times New Roman"/>
                <w:sz w:val="24"/>
                <w:szCs w:val="24"/>
                <w:lang w:val="en-US"/>
              </w:rPr>
            </w:pPr>
          </w:p>
          <w:p w:rsidR="00820182" w:rsidRPr="00820182" w:rsidRDefault="00820182" w:rsidP="006816AB">
            <w:pPr>
              <w:spacing w:after="0" w:line="240" w:lineRule="auto"/>
              <w:ind w:right="-79"/>
              <w:jc w:val="center"/>
              <w:rPr>
                <w:rFonts w:ascii="Times New Roman" w:hAnsi="Times New Roman" w:cs="Times New Roman"/>
                <w:vertAlign w:val="subscript"/>
                <w:lang w:val="en-US"/>
              </w:rPr>
            </w:pPr>
            <w:r w:rsidRPr="00820182">
              <w:rPr>
                <w:rFonts w:ascii="Times New Roman" w:hAnsi="Times New Roman" w:cs="Times New Roman"/>
              </w:rPr>
              <w:t>Т</w:t>
            </w:r>
            <w:r w:rsidRPr="00820182">
              <w:rPr>
                <w:rFonts w:ascii="Times New Roman" w:hAnsi="Times New Roman" w:cs="Times New Roman"/>
                <w:vertAlign w:val="subscript"/>
              </w:rPr>
              <w:t>3</w:t>
            </w:r>
          </w:p>
          <w:p w:rsidR="00820182" w:rsidRPr="00820182" w:rsidRDefault="00820182" w:rsidP="006816AB">
            <w:pPr>
              <w:spacing w:after="0" w:line="240" w:lineRule="auto"/>
              <w:ind w:right="-79"/>
              <w:jc w:val="center"/>
              <w:rPr>
                <w:rFonts w:ascii="Times New Roman" w:hAnsi="Times New Roman" w:cs="Times New Roman"/>
                <w:sz w:val="24"/>
                <w:szCs w:val="24"/>
                <w:vertAlign w:val="subscript"/>
                <w:lang w:val="en-US"/>
              </w:rPr>
            </w:pPr>
            <w:r w:rsidRPr="00820182">
              <w:rPr>
                <w:rFonts w:ascii="Times New Roman" w:hAnsi="Times New Roman" w:cs="Times New Roman"/>
                <w:lang w:val="en-US"/>
              </w:rPr>
              <w:t>c</w:t>
            </w:r>
          </w:p>
        </w:tc>
        <w:tc>
          <w:tcPr>
            <w:tcW w:w="704" w:type="dxa"/>
            <w:vMerge w:val="restart"/>
            <w:tcBorders>
              <w:top w:val="single" w:sz="4" w:space="0" w:color="auto"/>
              <w:left w:val="single" w:sz="4" w:space="0" w:color="auto"/>
              <w:bottom w:val="single" w:sz="4" w:space="0" w:color="auto"/>
              <w:right w:val="single" w:sz="4" w:space="0" w:color="auto"/>
            </w:tcBorders>
          </w:tcPr>
          <w:p w:rsidR="00820182" w:rsidRPr="00820182" w:rsidRDefault="00820182" w:rsidP="006816AB">
            <w:pPr>
              <w:spacing w:after="0" w:line="240" w:lineRule="auto"/>
              <w:ind w:right="-79"/>
              <w:jc w:val="center"/>
              <w:rPr>
                <w:rFonts w:ascii="Times New Roman" w:eastAsia="Times New Roman" w:hAnsi="Times New Roman" w:cs="Times New Roman"/>
                <w:sz w:val="24"/>
                <w:szCs w:val="24"/>
                <w:lang w:val="en-US"/>
              </w:rPr>
            </w:pPr>
          </w:p>
          <w:p w:rsidR="00820182" w:rsidRPr="00820182" w:rsidRDefault="00820182" w:rsidP="006816AB">
            <w:pPr>
              <w:spacing w:after="0" w:line="240" w:lineRule="auto"/>
              <w:ind w:right="-79"/>
              <w:jc w:val="center"/>
              <w:rPr>
                <w:rFonts w:ascii="Times New Roman" w:hAnsi="Times New Roman" w:cs="Times New Roman"/>
                <w:lang w:val="en-US"/>
              </w:rPr>
            </w:pPr>
            <w:r w:rsidRPr="00820182">
              <w:rPr>
                <w:rFonts w:ascii="Times New Roman" w:eastAsia="Times New Roman" w:hAnsi="Times New Roman" w:cs="Times New Roman"/>
                <w:position w:val="-12"/>
                <w:sz w:val="24"/>
                <w:szCs w:val="24"/>
              </w:rPr>
              <w:object w:dxaOrig="280" w:dyaOrig="360">
                <v:shape id="_x0000_i1644" type="#_x0000_t75" style="width:15.6pt;height:20.8pt" o:ole="">
                  <v:imagedata r:id="rId1276" o:title=""/>
                </v:shape>
                <o:OLEObject Type="Embed" ProgID="Equation.3" ShapeID="_x0000_i1644" DrawAspect="Content" ObjectID="_1544345257" r:id="rId1288"/>
              </w:object>
            </w:r>
          </w:p>
          <w:p w:rsidR="00820182" w:rsidRPr="00820182" w:rsidRDefault="00820182" w:rsidP="006816AB">
            <w:pPr>
              <w:spacing w:after="0" w:line="240" w:lineRule="auto"/>
              <w:ind w:right="-79"/>
              <w:jc w:val="center"/>
              <w:rPr>
                <w:rFonts w:ascii="Times New Roman" w:hAnsi="Times New Roman" w:cs="Times New Roman"/>
                <w:sz w:val="24"/>
                <w:szCs w:val="24"/>
              </w:rPr>
            </w:pPr>
            <w:r w:rsidRPr="00820182">
              <w:rPr>
                <w:rFonts w:ascii="Times New Roman" w:hAnsi="Times New Roman" w:cs="Times New Roman"/>
              </w:rPr>
              <w:t>кг*м</w:t>
            </w:r>
            <w:r w:rsidRPr="00820182">
              <w:rPr>
                <w:rFonts w:ascii="Times New Roman" w:hAnsi="Times New Roman" w:cs="Times New Roman"/>
                <w:vertAlign w:val="superscript"/>
              </w:rPr>
              <w:t>2</w:t>
            </w:r>
          </w:p>
        </w:tc>
        <w:tc>
          <w:tcPr>
            <w:tcW w:w="1992" w:type="dxa"/>
            <w:gridSpan w:val="3"/>
            <w:tcBorders>
              <w:top w:val="single" w:sz="4" w:space="0" w:color="auto"/>
              <w:left w:val="single" w:sz="4" w:space="0" w:color="auto"/>
              <w:bottom w:val="single" w:sz="4" w:space="0" w:color="auto"/>
              <w:right w:val="single" w:sz="4" w:space="0" w:color="auto"/>
            </w:tcBorders>
            <w:hideMark/>
          </w:tcPr>
          <w:p w:rsidR="00820182" w:rsidRPr="00820182" w:rsidRDefault="00820182" w:rsidP="006816AB">
            <w:pPr>
              <w:spacing w:after="0" w:line="240" w:lineRule="auto"/>
              <w:ind w:right="-79"/>
              <w:jc w:val="center"/>
              <w:rPr>
                <w:rFonts w:ascii="Times New Roman" w:eastAsia="Times New Roman" w:hAnsi="Times New Roman" w:cs="Times New Roman"/>
                <w:sz w:val="24"/>
                <w:szCs w:val="24"/>
              </w:rPr>
            </w:pPr>
            <w:r w:rsidRPr="00820182">
              <w:rPr>
                <w:rFonts w:ascii="Times New Roman" w:eastAsia="Times New Roman" w:hAnsi="Times New Roman" w:cs="Times New Roman"/>
                <w:position w:val="-12"/>
                <w:sz w:val="24"/>
                <w:szCs w:val="24"/>
              </w:rPr>
              <w:object w:dxaOrig="320" w:dyaOrig="360">
                <v:shape id="_x0000_i1645" type="#_x0000_t75" style="width:15.6pt;height:20.8pt" o:ole="">
                  <v:imagedata r:id="rId1289" o:title=""/>
                </v:shape>
                <o:OLEObject Type="Embed" ProgID="Equation.3" ShapeID="_x0000_i1645" DrawAspect="Content" ObjectID="_1544345258" r:id="rId1290"/>
              </w:object>
            </w:r>
          </w:p>
          <w:p w:rsidR="00820182" w:rsidRPr="00820182" w:rsidRDefault="00820182" w:rsidP="006816AB">
            <w:pPr>
              <w:spacing w:after="0" w:line="240" w:lineRule="auto"/>
              <w:ind w:right="-79"/>
              <w:jc w:val="center"/>
              <w:rPr>
                <w:rFonts w:ascii="Times New Roman" w:hAnsi="Times New Roman" w:cs="Times New Roman"/>
                <w:sz w:val="24"/>
                <w:szCs w:val="24"/>
              </w:rPr>
            </w:pPr>
            <w:r w:rsidRPr="00820182">
              <w:rPr>
                <w:rFonts w:ascii="Times New Roman" w:hAnsi="Times New Roman" w:cs="Times New Roman"/>
              </w:rPr>
              <w:t>кг*м</w:t>
            </w:r>
            <w:r w:rsidRPr="00820182">
              <w:rPr>
                <w:rFonts w:ascii="Times New Roman" w:hAnsi="Times New Roman" w:cs="Times New Roman"/>
                <w:vertAlign w:val="superscript"/>
              </w:rPr>
              <w:t>2</w:t>
            </w:r>
          </w:p>
        </w:tc>
        <w:tc>
          <w:tcPr>
            <w:tcW w:w="2126" w:type="dxa"/>
            <w:gridSpan w:val="3"/>
            <w:tcBorders>
              <w:top w:val="single" w:sz="4" w:space="0" w:color="auto"/>
              <w:left w:val="single" w:sz="4" w:space="0" w:color="auto"/>
              <w:bottom w:val="single" w:sz="4" w:space="0" w:color="auto"/>
              <w:right w:val="single" w:sz="4" w:space="0" w:color="auto"/>
            </w:tcBorders>
            <w:hideMark/>
          </w:tcPr>
          <w:p w:rsidR="00820182" w:rsidRPr="00820182" w:rsidRDefault="00820182" w:rsidP="006816AB">
            <w:pPr>
              <w:spacing w:after="0" w:line="240" w:lineRule="auto"/>
              <w:ind w:right="-79"/>
              <w:jc w:val="center"/>
              <w:rPr>
                <w:rFonts w:ascii="Times New Roman" w:eastAsia="Times New Roman" w:hAnsi="Times New Roman" w:cs="Times New Roman"/>
                <w:sz w:val="24"/>
                <w:szCs w:val="24"/>
              </w:rPr>
            </w:pPr>
            <w:r w:rsidRPr="00820182">
              <w:rPr>
                <w:rFonts w:ascii="Times New Roman" w:eastAsia="Times New Roman" w:hAnsi="Times New Roman" w:cs="Times New Roman"/>
                <w:position w:val="-14"/>
                <w:sz w:val="24"/>
                <w:szCs w:val="24"/>
              </w:rPr>
              <w:object w:dxaOrig="520" w:dyaOrig="380">
                <v:shape id="_x0000_i1646" type="#_x0000_t75" style="width:26pt;height:20.8pt" o:ole="">
                  <v:imagedata r:id="rId1291" o:title=""/>
                </v:shape>
                <o:OLEObject Type="Embed" ProgID="Equation.3" ShapeID="_x0000_i1646" DrawAspect="Content" ObjectID="_1544345259" r:id="rId1292"/>
              </w:object>
            </w:r>
          </w:p>
          <w:p w:rsidR="00820182" w:rsidRPr="00820182" w:rsidRDefault="00820182" w:rsidP="006816AB">
            <w:pPr>
              <w:spacing w:after="0" w:line="240" w:lineRule="auto"/>
              <w:ind w:right="-79"/>
              <w:jc w:val="center"/>
              <w:rPr>
                <w:rFonts w:ascii="Times New Roman" w:hAnsi="Times New Roman" w:cs="Times New Roman"/>
                <w:sz w:val="24"/>
                <w:szCs w:val="24"/>
              </w:rPr>
            </w:pPr>
            <w:r w:rsidRPr="00820182">
              <w:rPr>
                <w:rFonts w:ascii="Times New Roman" w:hAnsi="Times New Roman" w:cs="Times New Roman"/>
              </w:rPr>
              <w:t>кг*м</w:t>
            </w:r>
            <w:r w:rsidRPr="00820182">
              <w:rPr>
                <w:rFonts w:ascii="Times New Roman" w:hAnsi="Times New Roman" w:cs="Times New Roman"/>
                <w:vertAlign w:val="superscript"/>
              </w:rPr>
              <w:t>2</w:t>
            </w:r>
          </w:p>
        </w:tc>
        <w:tc>
          <w:tcPr>
            <w:tcW w:w="1368" w:type="dxa"/>
            <w:vMerge w:val="restart"/>
            <w:tcBorders>
              <w:top w:val="single" w:sz="4" w:space="0" w:color="auto"/>
              <w:left w:val="single" w:sz="4" w:space="0" w:color="auto"/>
              <w:bottom w:val="single" w:sz="4" w:space="0" w:color="auto"/>
              <w:right w:val="single" w:sz="4" w:space="0" w:color="auto"/>
            </w:tcBorders>
          </w:tcPr>
          <w:p w:rsidR="00820182" w:rsidRPr="00820182" w:rsidRDefault="00820182" w:rsidP="006816AB">
            <w:pPr>
              <w:spacing w:after="0" w:line="240" w:lineRule="auto"/>
              <w:ind w:right="-79"/>
              <w:jc w:val="center"/>
              <w:rPr>
                <w:rFonts w:ascii="Times New Roman" w:eastAsia="Times New Roman" w:hAnsi="Times New Roman" w:cs="Times New Roman"/>
                <w:sz w:val="24"/>
                <w:szCs w:val="24"/>
              </w:rPr>
            </w:pPr>
            <w:r w:rsidRPr="00820182">
              <w:rPr>
                <w:rFonts w:ascii="Times New Roman" w:eastAsia="Times New Roman" w:hAnsi="Times New Roman" w:cs="Times New Roman"/>
                <w:position w:val="-24"/>
                <w:sz w:val="24"/>
                <w:szCs w:val="24"/>
              </w:rPr>
              <w:object w:dxaOrig="1060" w:dyaOrig="620">
                <v:shape id="_x0000_i1647" type="#_x0000_t75" style="width:51.2pt;height:31.25pt" o:ole="">
                  <v:imagedata r:id="rId1293" o:title=""/>
                </v:shape>
                <o:OLEObject Type="Embed" ProgID="Equation.3" ShapeID="_x0000_i1647" DrawAspect="Content" ObjectID="_1544345260" r:id="rId1294"/>
              </w:object>
            </w:r>
          </w:p>
          <w:p w:rsidR="00820182" w:rsidRPr="00820182" w:rsidRDefault="00820182" w:rsidP="006816AB">
            <w:pPr>
              <w:spacing w:after="0" w:line="240" w:lineRule="auto"/>
              <w:ind w:right="-79"/>
              <w:jc w:val="center"/>
              <w:rPr>
                <w:rFonts w:ascii="Times New Roman" w:hAnsi="Times New Roman" w:cs="Times New Roman"/>
              </w:rPr>
            </w:pPr>
          </w:p>
          <w:p w:rsidR="00820182" w:rsidRPr="00820182" w:rsidRDefault="00820182" w:rsidP="006816AB">
            <w:pPr>
              <w:spacing w:after="0" w:line="240" w:lineRule="auto"/>
              <w:ind w:right="-79"/>
              <w:jc w:val="center"/>
              <w:rPr>
                <w:rFonts w:ascii="Times New Roman" w:hAnsi="Times New Roman" w:cs="Times New Roman"/>
              </w:rPr>
            </w:pPr>
          </w:p>
          <w:p w:rsidR="00820182" w:rsidRPr="00820182" w:rsidRDefault="00820182" w:rsidP="006816AB">
            <w:pPr>
              <w:spacing w:after="0" w:line="240" w:lineRule="auto"/>
              <w:ind w:right="-79"/>
              <w:jc w:val="center"/>
              <w:rPr>
                <w:rFonts w:ascii="Times New Roman" w:hAnsi="Times New Roman" w:cs="Times New Roman"/>
                <w:sz w:val="24"/>
                <w:szCs w:val="24"/>
              </w:rPr>
            </w:pPr>
          </w:p>
        </w:tc>
      </w:tr>
      <w:tr w:rsidR="00820182" w:rsidRPr="00820182" w:rsidTr="00820182">
        <w:trPr>
          <w:trHeight w:val="1065"/>
        </w:trPr>
        <w:tc>
          <w:tcPr>
            <w:tcW w:w="0" w:type="auto"/>
            <w:vMerge/>
            <w:tcBorders>
              <w:top w:val="single" w:sz="4" w:space="0" w:color="auto"/>
              <w:left w:val="single" w:sz="4" w:space="0" w:color="auto"/>
              <w:bottom w:val="single" w:sz="4" w:space="0" w:color="auto"/>
              <w:right w:val="single" w:sz="4" w:space="0" w:color="auto"/>
            </w:tcBorders>
            <w:vAlign w:val="center"/>
            <w:hideMark/>
          </w:tcPr>
          <w:p w:rsidR="00820182" w:rsidRPr="00820182" w:rsidRDefault="00820182" w:rsidP="006816AB">
            <w:pPr>
              <w:spacing w:after="0" w:line="240" w:lineRule="auto"/>
              <w:rPr>
                <w:rFonts w:ascii="Times New Roman"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20182" w:rsidRPr="00820182" w:rsidRDefault="00820182" w:rsidP="006816AB">
            <w:pPr>
              <w:spacing w:after="0" w:line="240" w:lineRule="auto"/>
              <w:rPr>
                <w:rFonts w:ascii="Times New Roman" w:hAnsi="Times New Roman" w:cs="Times New Roman"/>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20182" w:rsidRPr="00820182" w:rsidRDefault="00820182" w:rsidP="006816AB">
            <w:pPr>
              <w:spacing w:after="0" w:line="240" w:lineRule="auto"/>
              <w:rPr>
                <w:rFonts w:ascii="Times New Roman" w:hAnsi="Times New Roman" w:cs="Times New Roman"/>
                <w:sz w:val="24"/>
                <w:szCs w:val="24"/>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20182" w:rsidRPr="00820182" w:rsidRDefault="00820182" w:rsidP="006816AB">
            <w:pPr>
              <w:spacing w:after="0" w:line="240" w:lineRule="auto"/>
              <w:rPr>
                <w:rFonts w:ascii="Times New Roman" w:hAnsi="Times New Roman" w:cs="Times New Roman"/>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20182" w:rsidRPr="00820182" w:rsidRDefault="00820182" w:rsidP="006816AB">
            <w:pPr>
              <w:spacing w:after="0" w:line="240" w:lineRule="auto"/>
              <w:rPr>
                <w:rFonts w:ascii="Times New Roman" w:hAnsi="Times New Roman" w:cs="Times New Roman"/>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20182" w:rsidRPr="00820182" w:rsidRDefault="00820182" w:rsidP="006816AB">
            <w:pPr>
              <w:spacing w:after="0" w:line="240" w:lineRule="auto"/>
              <w:rPr>
                <w:rFonts w:ascii="Times New Roman" w:hAnsi="Times New Roman" w:cs="Times New Roman"/>
                <w:sz w:val="24"/>
                <w:szCs w:val="24"/>
                <w:vertAlign w:val="subscript"/>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20182" w:rsidRPr="00820182" w:rsidRDefault="00820182" w:rsidP="006816AB">
            <w:pPr>
              <w:spacing w:after="0" w:line="240" w:lineRule="auto"/>
              <w:rPr>
                <w:rFonts w:ascii="Times New Roman" w:hAnsi="Times New Roman" w:cs="Times New Roman"/>
                <w:sz w:val="24"/>
                <w:szCs w:val="24"/>
              </w:rPr>
            </w:pPr>
          </w:p>
        </w:tc>
        <w:tc>
          <w:tcPr>
            <w:tcW w:w="570" w:type="dxa"/>
            <w:tcBorders>
              <w:top w:val="single" w:sz="4" w:space="0" w:color="auto"/>
              <w:left w:val="single" w:sz="4" w:space="0" w:color="auto"/>
              <w:bottom w:val="single" w:sz="4" w:space="0" w:color="auto"/>
              <w:right w:val="single" w:sz="4" w:space="0" w:color="auto"/>
            </w:tcBorders>
          </w:tcPr>
          <w:p w:rsidR="00820182" w:rsidRPr="00820182" w:rsidRDefault="00820182" w:rsidP="006816AB">
            <w:pPr>
              <w:spacing w:after="0" w:line="240" w:lineRule="auto"/>
              <w:ind w:right="-79"/>
              <w:jc w:val="center"/>
              <w:rPr>
                <w:rFonts w:ascii="Times New Roman" w:eastAsia="Times New Roman" w:hAnsi="Times New Roman" w:cs="Times New Roman"/>
                <w:i/>
                <w:sz w:val="24"/>
                <w:szCs w:val="24"/>
              </w:rPr>
            </w:pPr>
          </w:p>
          <w:p w:rsidR="00820182" w:rsidRPr="00820182" w:rsidRDefault="00820182" w:rsidP="006816AB">
            <w:pPr>
              <w:spacing w:after="0" w:line="240" w:lineRule="auto"/>
              <w:ind w:right="-79"/>
              <w:jc w:val="center"/>
              <w:rPr>
                <w:rFonts w:ascii="Times New Roman" w:hAnsi="Times New Roman" w:cs="Times New Roman"/>
                <w:i/>
                <w:sz w:val="24"/>
                <w:szCs w:val="24"/>
              </w:rPr>
            </w:pPr>
            <w:r w:rsidRPr="00820182">
              <w:rPr>
                <w:rFonts w:ascii="Times New Roman" w:hAnsi="Times New Roman" w:cs="Times New Roman"/>
                <w:i/>
              </w:rPr>
              <w:t>ОХ</w:t>
            </w:r>
          </w:p>
        </w:tc>
        <w:tc>
          <w:tcPr>
            <w:tcW w:w="709" w:type="dxa"/>
            <w:tcBorders>
              <w:top w:val="single" w:sz="4" w:space="0" w:color="auto"/>
              <w:left w:val="single" w:sz="4" w:space="0" w:color="auto"/>
              <w:bottom w:val="single" w:sz="4" w:space="0" w:color="auto"/>
              <w:right w:val="single" w:sz="4" w:space="0" w:color="auto"/>
            </w:tcBorders>
          </w:tcPr>
          <w:p w:rsidR="00820182" w:rsidRPr="00820182" w:rsidRDefault="00820182" w:rsidP="006816AB">
            <w:pPr>
              <w:spacing w:after="0" w:line="240" w:lineRule="auto"/>
              <w:ind w:right="-79"/>
              <w:jc w:val="center"/>
              <w:rPr>
                <w:rFonts w:ascii="Times New Roman" w:eastAsia="Times New Roman" w:hAnsi="Times New Roman" w:cs="Times New Roman"/>
                <w:i/>
                <w:sz w:val="24"/>
                <w:szCs w:val="24"/>
              </w:rPr>
            </w:pPr>
          </w:p>
          <w:p w:rsidR="00820182" w:rsidRPr="00820182" w:rsidRDefault="00820182" w:rsidP="006816AB">
            <w:pPr>
              <w:spacing w:after="0" w:line="240" w:lineRule="auto"/>
              <w:ind w:right="-79"/>
              <w:jc w:val="center"/>
              <w:rPr>
                <w:rFonts w:ascii="Times New Roman" w:hAnsi="Times New Roman" w:cs="Times New Roman"/>
                <w:i/>
                <w:sz w:val="24"/>
                <w:szCs w:val="24"/>
              </w:rPr>
            </w:pPr>
            <w:r w:rsidRPr="00820182">
              <w:rPr>
                <w:rFonts w:ascii="Times New Roman" w:hAnsi="Times New Roman" w:cs="Times New Roman"/>
                <w:i/>
              </w:rPr>
              <w:t>ОУ</w:t>
            </w:r>
          </w:p>
        </w:tc>
        <w:tc>
          <w:tcPr>
            <w:tcW w:w="713" w:type="dxa"/>
            <w:tcBorders>
              <w:top w:val="single" w:sz="4" w:space="0" w:color="auto"/>
              <w:left w:val="single" w:sz="4" w:space="0" w:color="auto"/>
              <w:bottom w:val="single" w:sz="4" w:space="0" w:color="auto"/>
              <w:right w:val="single" w:sz="4" w:space="0" w:color="auto"/>
            </w:tcBorders>
          </w:tcPr>
          <w:p w:rsidR="00820182" w:rsidRPr="00820182" w:rsidRDefault="00820182" w:rsidP="006816AB">
            <w:pPr>
              <w:spacing w:after="0" w:line="240" w:lineRule="auto"/>
              <w:ind w:right="-79"/>
              <w:jc w:val="center"/>
              <w:rPr>
                <w:rFonts w:ascii="Times New Roman" w:eastAsia="Times New Roman" w:hAnsi="Times New Roman" w:cs="Times New Roman"/>
                <w:i/>
                <w:sz w:val="24"/>
                <w:szCs w:val="24"/>
                <w:lang w:val="en-US"/>
              </w:rPr>
            </w:pPr>
          </w:p>
          <w:p w:rsidR="00820182" w:rsidRPr="00820182" w:rsidRDefault="00820182" w:rsidP="006816AB">
            <w:pPr>
              <w:spacing w:after="0" w:line="240" w:lineRule="auto"/>
              <w:ind w:right="-79"/>
              <w:jc w:val="center"/>
              <w:rPr>
                <w:rFonts w:ascii="Times New Roman" w:hAnsi="Times New Roman" w:cs="Times New Roman"/>
                <w:i/>
                <w:sz w:val="24"/>
                <w:szCs w:val="24"/>
                <w:lang w:val="en-US"/>
              </w:rPr>
            </w:pPr>
            <w:r w:rsidRPr="00820182">
              <w:rPr>
                <w:rFonts w:ascii="Times New Roman" w:hAnsi="Times New Roman" w:cs="Times New Roman"/>
                <w:i/>
                <w:lang w:val="en-US"/>
              </w:rPr>
              <w:t>OZ</w:t>
            </w:r>
          </w:p>
        </w:tc>
        <w:tc>
          <w:tcPr>
            <w:tcW w:w="600" w:type="dxa"/>
            <w:tcBorders>
              <w:top w:val="single" w:sz="4" w:space="0" w:color="auto"/>
              <w:left w:val="single" w:sz="4" w:space="0" w:color="auto"/>
              <w:bottom w:val="single" w:sz="4" w:space="0" w:color="auto"/>
              <w:right w:val="single" w:sz="4" w:space="0" w:color="auto"/>
            </w:tcBorders>
          </w:tcPr>
          <w:p w:rsidR="00820182" w:rsidRPr="00820182" w:rsidRDefault="00820182" w:rsidP="006816AB">
            <w:pPr>
              <w:spacing w:after="0" w:line="240" w:lineRule="auto"/>
              <w:ind w:right="-79"/>
              <w:jc w:val="center"/>
              <w:rPr>
                <w:rFonts w:ascii="Times New Roman" w:eastAsia="Times New Roman" w:hAnsi="Times New Roman" w:cs="Times New Roman"/>
                <w:i/>
                <w:sz w:val="24"/>
                <w:szCs w:val="24"/>
              </w:rPr>
            </w:pPr>
          </w:p>
          <w:p w:rsidR="00820182" w:rsidRPr="00820182" w:rsidRDefault="00820182" w:rsidP="006816AB">
            <w:pPr>
              <w:spacing w:after="0" w:line="240" w:lineRule="auto"/>
              <w:ind w:right="-79"/>
              <w:jc w:val="center"/>
              <w:rPr>
                <w:rFonts w:ascii="Times New Roman" w:hAnsi="Times New Roman" w:cs="Times New Roman"/>
                <w:i/>
                <w:sz w:val="24"/>
                <w:szCs w:val="24"/>
              </w:rPr>
            </w:pPr>
            <w:r w:rsidRPr="00820182">
              <w:rPr>
                <w:rFonts w:ascii="Times New Roman" w:hAnsi="Times New Roman" w:cs="Times New Roman"/>
                <w:i/>
              </w:rPr>
              <w:t>ОХ</w:t>
            </w:r>
          </w:p>
        </w:tc>
        <w:tc>
          <w:tcPr>
            <w:tcW w:w="840" w:type="dxa"/>
            <w:tcBorders>
              <w:top w:val="single" w:sz="4" w:space="0" w:color="auto"/>
              <w:left w:val="single" w:sz="4" w:space="0" w:color="auto"/>
              <w:bottom w:val="single" w:sz="4" w:space="0" w:color="auto"/>
              <w:right w:val="single" w:sz="4" w:space="0" w:color="auto"/>
            </w:tcBorders>
          </w:tcPr>
          <w:p w:rsidR="00820182" w:rsidRPr="00820182" w:rsidRDefault="00820182" w:rsidP="006816AB">
            <w:pPr>
              <w:spacing w:after="0" w:line="240" w:lineRule="auto"/>
              <w:ind w:right="-79"/>
              <w:jc w:val="center"/>
              <w:rPr>
                <w:rFonts w:ascii="Times New Roman" w:eastAsia="Times New Roman" w:hAnsi="Times New Roman" w:cs="Times New Roman"/>
                <w:i/>
                <w:sz w:val="24"/>
                <w:szCs w:val="24"/>
              </w:rPr>
            </w:pPr>
          </w:p>
          <w:p w:rsidR="00820182" w:rsidRPr="00820182" w:rsidRDefault="00820182" w:rsidP="006816AB">
            <w:pPr>
              <w:spacing w:after="0" w:line="240" w:lineRule="auto"/>
              <w:ind w:right="-79"/>
              <w:jc w:val="center"/>
              <w:rPr>
                <w:rFonts w:ascii="Times New Roman" w:hAnsi="Times New Roman" w:cs="Times New Roman"/>
                <w:i/>
                <w:sz w:val="24"/>
                <w:szCs w:val="24"/>
              </w:rPr>
            </w:pPr>
            <w:r w:rsidRPr="00820182">
              <w:rPr>
                <w:rFonts w:ascii="Times New Roman" w:hAnsi="Times New Roman" w:cs="Times New Roman"/>
                <w:i/>
              </w:rPr>
              <w:t>ОУ</w:t>
            </w:r>
          </w:p>
        </w:tc>
        <w:tc>
          <w:tcPr>
            <w:tcW w:w="686" w:type="dxa"/>
            <w:tcBorders>
              <w:top w:val="single" w:sz="4" w:space="0" w:color="auto"/>
              <w:left w:val="single" w:sz="4" w:space="0" w:color="auto"/>
              <w:bottom w:val="single" w:sz="4" w:space="0" w:color="auto"/>
              <w:right w:val="single" w:sz="4" w:space="0" w:color="auto"/>
            </w:tcBorders>
          </w:tcPr>
          <w:p w:rsidR="00820182" w:rsidRPr="00820182" w:rsidRDefault="00820182" w:rsidP="006816AB">
            <w:pPr>
              <w:spacing w:after="0" w:line="240" w:lineRule="auto"/>
              <w:ind w:right="-79"/>
              <w:jc w:val="center"/>
              <w:rPr>
                <w:rFonts w:ascii="Times New Roman" w:eastAsia="Times New Roman" w:hAnsi="Times New Roman" w:cs="Times New Roman"/>
                <w:i/>
                <w:sz w:val="24"/>
                <w:szCs w:val="24"/>
                <w:lang w:val="en-US"/>
              </w:rPr>
            </w:pPr>
          </w:p>
          <w:p w:rsidR="00820182" w:rsidRPr="00820182" w:rsidRDefault="00820182" w:rsidP="006816AB">
            <w:pPr>
              <w:spacing w:after="0" w:line="240" w:lineRule="auto"/>
              <w:ind w:right="-79"/>
              <w:jc w:val="center"/>
              <w:rPr>
                <w:rFonts w:ascii="Times New Roman" w:hAnsi="Times New Roman" w:cs="Times New Roman"/>
                <w:i/>
                <w:sz w:val="24"/>
                <w:szCs w:val="24"/>
                <w:lang w:val="en-US"/>
              </w:rPr>
            </w:pPr>
            <w:r w:rsidRPr="00820182">
              <w:rPr>
                <w:rFonts w:ascii="Times New Roman" w:hAnsi="Times New Roman" w:cs="Times New Roman"/>
                <w:i/>
                <w:lang w:val="en-US"/>
              </w:rPr>
              <w:t>OZ</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820182" w:rsidRPr="00820182" w:rsidRDefault="00820182" w:rsidP="006816AB">
            <w:pPr>
              <w:spacing w:after="0" w:line="240" w:lineRule="auto"/>
              <w:rPr>
                <w:rFonts w:ascii="Times New Roman" w:hAnsi="Times New Roman" w:cs="Times New Roman"/>
                <w:sz w:val="24"/>
                <w:szCs w:val="24"/>
              </w:rPr>
            </w:pPr>
          </w:p>
        </w:tc>
      </w:tr>
      <w:tr w:rsidR="00820182" w:rsidTr="00820182">
        <w:tc>
          <w:tcPr>
            <w:tcW w:w="449"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465"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456"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708"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567"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567"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704"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570"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709"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713"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600"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840"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686"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1368"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r>
      <w:tr w:rsidR="00820182" w:rsidTr="00820182">
        <w:tc>
          <w:tcPr>
            <w:tcW w:w="449"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465"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456"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708"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567"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567"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704"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570"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709"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713"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600"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840"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686"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1368"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r>
      <w:tr w:rsidR="00820182" w:rsidTr="00820182">
        <w:tc>
          <w:tcPr>
            <w:tcW w:w="449"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465"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456"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708"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567"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567"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704"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570"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709"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713"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600"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840"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686"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1368"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r>
      <w:tr w:rsidR="00820182" w:rsidTr="00820182">
        <w:tc>
          <w:tcPr>
            <w:tcW w:w="449"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465"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456"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708"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567"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567"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704"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570"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709"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713"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600"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840"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686"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c>
          <w:tcPr>
            <w:tcW w:w="1368" w:type="dxa"/>
            <w:tcBorders>
              <w:top w:val="single" w:sz="4" w:space="0" w:color="auto"/>
              <w:left w:val="single" w:sz="4" w:space="0" w:color="auto"/>
              <w:bottom w:val="single" w:sz="4" w:space="0" w:color="auto"/>
              <w:right w:val="single" w:sz="4" w:space="0" w:color="auto"/>
            </w:tcBorders>
          </w:tcPr>
          <w:p w:rsidR="00820182" w:rsidRDefault="00820182" w:rsidP="006816AB">
            <w:pPr>
              <w:spacing w:after="0" w:line="240" w:lineRule="auto"/>
              <w:ind w:right="-79"/>
              <w:jc w:val="both"/>
              <w:rPr>
                <w:sz w:val="24"/>
                <w:szCs w:val="24"/>
              </w:rPr>
            </w:pPr>
          </w:p>
        </w:tc>
      </w:tr>
    </w:tbl>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rPr>
        <w:t xml:space="preserve">13. </w:t>
      </w:r>
      <w:r w:rsidRPr="00BB3FCC">
        <w:rPr>
          <w:rFonts w:ascii="Times New Roman" w:hAnsi="Times New Roman" w:cs="Times New Roman"/>
          <w:sz w:val="24"/>
          <w:szCs w:val="24"/>
          <w:lang w:val="kk-KZ"/>
        </w:rPr>
        <w:t>Қателік мына өрнекпен анықталады</w:t>
      </w:r>
      <w:r w:rsidRPr="00BB3FCC">
        <w:rPr>
          <w:rFonts w:ascii="Times New Roman" w:hAnsi="Times New Roman" w:cs="Times New Roman"/>
          <w:sz w:val="24"/>
          <w:szCs w:val="24"/>
        </w:rPr>
        <w:t>:</w:t>
      </w:r>
    </w:p>
    <w:p w:rsidR="00B450A2" w:rsidRPr="00BB3FCC" w:rsidRDefault="00B450A2" w:rsidP="006816AB">
      <w:pPr>
        <w:spacing w:line="240" w:lineRule="auto"/>
        <w:jc w:val="center"/>
        <w:rPr>
          <w:rFonts w:ascii="Times New Roman" w:hAnsi="Times New Roman" w:cs="Times New Roman"/>
          <w:sz w:val="24"/>
          <w:szCs w:val="24"/>
          <w:lang w:val="kk-KZ"/>
        </w:rPr>
      </w:pPr>
      <w:r w:rsidRPr="00BB3FCC">
        <w:rPr>
          <w:rFonts w:ascii="Times New Roman" w:eastAsia="Times New Roman" w:hAnsi="Times New Roman" w:cs="Times New Roman"/>
          <w:position w:val="-30"/>
          <w:sz w:val="24"/>
          <w:szCs w:val="24"/>
          <w:lang w:val="en-US"/>
        </w:rPr>
        <w:object w:dxaOrig="3660" w:dyaOrig="800">
          <v:shape id="_x0000_i1648" type="#_x0000_t75" style="width:184.75pt;height:40.75pt" o:ole="">
            <v:imagedata r:id="rId1295" o:title=""/>
          </v:shape>
          <o:OLEObject Type="Embed" ProgID="Equation.3" ShapeID="_x0000_i1648" DrawAspect="Content" ObjectID="_1544345261" r:id="rId1296"/>
        </w:object>
      </w:r>
    </w:p>
    <w:p w:rsidR="0030108D" w:rsidRPr="00BB3FCC" w:rsidRDefault="0030108D" w:rsidP="006816AB">
      <w:pPr>
        <w:shd w:val="clear" w:color="auto" w:fill="FFFFFF"/>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lastRenderedPageBreak/>
        <w:t xml:space="preserve">Есепті безендіру тәртібі және оны қорғау: </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Есеп келесі тәртіпте безендіріледі:</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1. Экспериментті орындау</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2. Есептеу нәтижелерін кестеге енгізу. </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3. Орындалған жұмыс туралы қорытынды</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4.</w:t>
      </w:r>
      <w:r w:rsidRPr="00BB3FCC">
        <w:rPr>
          <w:rFonts w:ascii="Times New Roman" w:hAnsi="Times New Roman" w:cs="Times New Roman"/>
          <w:sz w:val="24"/>
          <w:szCs w:val="24"/>
          <w:lang w:val="kk-KZ"/>
        </w:rPr>
        <w:t xml:space="preserve"> Жұмысты безендіріп А4 форматында өткізу қажет</w:t>
      </w:r>
      <w:r w:rsidRPr="00BB3FCC">
        <w:rPr>
          <w:rFonts w:ascii="Times New Roman" w:hAnsi="Times New Roman" w:cs="Times New Roman"/>
          <w:sz w:val="24"/>
          <w:szCs w:val="24"/>
        </w:rPr>
        <w:t>.</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5. </w:t>
      </w:r>
      <w:r w:rsidRPr="00BB3FCC">
        <w:rPr>
          <w:rFonts w:ascii="Times New Roman" w:hAnsi="Times New Roman" w:cs="Times New Roman"/>
          <w:sz w:val="24"/>
          <w:szCs w:val="24"/>
          <w:lang w:val="kk-KZ"/>
        </w:rPr>
        <w:t>Есепке мыналар кіреді</w:t>
      </w:r>
      <w:r w:rsidRPr="00BB3FCC">
        <w:rPr>
          <w:rFonts w:ascii="Times New Roman" w:hAnsi="Times New Roman" w:cs="Times New Roman"/>
          <w:sz w:val="24"/>
          <w:szCs w:val="24"/>
        </w:rPr>
        <w:t xml:space="preserve">: </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орындаушының аты-жөні, жұмыстың  орындалған мерзімі; жұмыстың аты және мақсаты</w:t>
      </w:r>
      <w:r w:rsidRPr="00BB3FCC">
        <w:rPr>
          <w:rFonts w:ascii="Times New Roman" w:hAnsi="Times New Roman" w:cs="Times New Roman"/>
          <w:sz w:val="24"/>
          <w:szCs w:val="24"/>
        </w:rPr>
        <w:t>;</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iCs/>
          <w:sz w:val="24"/>
          <w:szCs w:val="24"/>
        </w:rPr>
        <w:t xml:space="preserve">– </w:t>
      </w:r>
      <w:r w:rsidRPr="00BB3FCC">
        <w:rPr>
          <w:rFonts w:ascii="Times New Roman" w:hAnsi="Times New Roman" w:cs="Times New Roman"/>
          <w:iCs/>
          <w:sz w:val="24"/>
          <w:szCs w:val="24"/>
          <w:lang w:val="kk-KZ"/>
        </w:rPr>
        <w:t xml:space="preserve"> техникалық құрылғылар мен жабдықтар</w:t>
      </w:r>
      <w:r w:rsidRPr="00BB3FCC">
        <w:rPr>
          <w:rFonts w:ascii="Times New Roman" w:hAnsi="Times New Roman" w:cs="Times New Roman"/>
          <w:sz w:val="24"/>
          <w:szCs w:val="24"/>
        </w:rPr>
        <w:t xml:space="preserve">; </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жұмыстың орындалу реті, формулалар; суреттер; есептеулер; толтырылған кестелер</w:t>
      </w:r>
      <w:r w:rsidRPr="00BB3FCC">
        <w:rPr>
          <w:rFonts w:ascii="Times New Roman" w:hAnsi="Times New Roman" w:cs="Times New Roman"/>
          <w:sz w:val="24"/>
          <w:szCs w:val="24"/>
        </w:rPr>
        <w:t xml:space="preserve">; </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жұмыс туралы қорытынды; бақылау сұрақтарына қысқаша жауап</w:t>
      </w:r>
      <w:r w:rsidRPr="00BB3FCC">
        <w:rPr>
          <w:rFonts w:ascii="Times New Roman" w:hAnsi="Times New Roman" w:cs="Times New Roman"/>
          <w:sz w:val="24"/>
          <w:szCs w:val="24"/>
        </w:rPr>
        <w:t xml:space="preserve">. </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p>
    <w:p w:rsidR="002728E5" w:rsidRDefault="002728E5" w:rsidP="002728E5">
      <w:pPr>
        <w:pStyle w:val="a3"/>
        <w:spacing w:after="0" w:line="240" w:lineRule="auto"/>
        <w:jc w:val="center"/>
        <w:rPr>
          <w:rFonts w:ascii="Times New Roman" w:hAnsi="Times New Roman" w:cs="Times New Roman"/>
          <w:b/>
          <w:sz w:val="24"/>
          <w:szCs w:val="24"/>
          <w:lang w:val="sr-Cyrl-CS" w:eastAsia="ko-KR"/>
        </w:rPr>
      </w:pPr>
      <w:r w:rsidRPr="002728E5">
        <w:rPr>
          <w:rFonts w:ascii="Times New Roman" w:hAnsi="Times New Roman" w:cs="Times New Roman"/>
          <w:b/>
          <w:sz w:val="24"/>
          <w:szCs w:val="24"/>
          <w:lang w:val="sr-Cyrl-CS" w:eastAsia="ko-KR"/>
        </w:rPr>
        <w:t>Бақылау  сұрақтары</w:t>
      </w:r>
    </w:p>
    <w:p w:rsidR="002728E5" w:rsidRPr="002728E5" w:rsidRDefault="002728E5" w:rsidP="002728E5">
      <w:pPr>
        <w:pStyle w:val="a3"/>
        <w:spacing w:after="0" w:line="240" w:lineRule="auto"/>
        <w:jc w:val="center"/>
        <w:rPr>
          <w:rFonts w:ascii="Times New Roman" w:hAnsi="Times New Roman" w:cs="Times New Roman"/>
          <w:b/>
          <w:sz w:val="24"/>
          <w:szCs w:val="24"/>
          <w:lang w:val="sr-Cyrl-CS" w:eastAsia="ko-KR"/>
        </w:rPr>
      </w:pPr>
    </w:p>
    <w:p w:rsidR="00B450A2" w:rsidRPr="00BB3FCC" w:rsidRDefault="00B450A2" w:rsidP="00591AE9">
      <w:pPr>
        <w:numPr>
          <w:ilvl w:val="0"/>
          <w:numId w:val="23"/>
        </w:numPr>
        <w:tabs>
          <w:tab w:val="num" w:pos="360"/>
        </w:tabs>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lang w:val="kk-KZ"/>
        </w:rPr>
        <w:t>Қандай тербеліс гармониялық тербеліс деп аталады</w:t>
      </w:r>
      <w:r w:rsidRPr="00BB3FCC">
        <w:rPr>
          <w:rFonts w:ascii="Times New Roman" w:hAnsi="Times New Roman" w:cs="Times New Roman"/>
          <w:sz w:val="24"/>
          <w:szCs w:val="24"/>
        </w:rPr>
        <w:t>?</w:t>
      </w:r>
    </w:p>
    <w:p w:rsidR="00B450A2" w:rsidRPr="00BB3FCC" w:rsidRDefault="00B450A2" w:rsidP="00591AE9">
      <w:pPr>
        <w:numPr>
          <w:ilvl w:val="0"/>
          <w:numId w:val="23"/>
        </w:numPr>
        <w:tabs>
          <w:tab w:val="num" w:pos="360"/>
        </w:tabs>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lang w:val="kk-KZ"/>
        </w:rPr>
        <w:t>Бұралмалы маятник қозғалысының теңдеуі қалай жазылады</w:t>
      </w:r>
      <w:r w:rsidRPr="00BB3FCC">
        <w:rPr>
          <w:rFonts w:ascii="Times New Roman" w:hAnsi="Times New Roman" w:cs="Times New Roman"/>
          <w:sz w:val="24"/>
          <w:szCs w:val="24"/>
        </w:rPr>
        <w:t>?</w:t>
      </w:r>
    </w:p>
    <w:p w:rsidR="00B450A2" w:rsidRPr="00BB3FCC" w:rsidRDefault="00B450A2" w:rsidP="00591AE9">
      <w:pPr>
        <w:numPr>
          <w:ilvl w:val="0"/>
          <w:numId w:val="23"/>
        </w:numPr>
        <w:tabs>
          <w:tab w:val="num" w:pos="360"/>
        </w:tabs>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lang w:val="kk-KZ"/>
        </w:rPr>
        <w:t>Бұралмалы тербелістер деп қандай қозғалысты айтады</w:t>
      </w:r>
      <w:r w:rsidRPr="00BB3FCC">
        <w:rPr>
          <w:rFonts w:ascii="Times New Roman" w:hAnsi="Times New Roman" w:cs="Times New Roman"/>
          <w:sz w:val="24"/>
          <w:szCs w:val="24"/>
        </w:rPr>
        <w:t>?</w:t>
      </w:r>
    </w:p>
    <w:p w:rsidR="00B450A2" w:rsidRPr="00BB3FCC" w:rsidRDefault="00B450A2" w:rsidP="00591AE9">
      <w:pPr>
        <w:numPr>
          <w:ilvl w:val="0"/>
          <w:numId w:val="23"/>
        </w:numPr>
        <w:tabs>
          <w:tab w:val="num" w:pos="360"/>
        </w:tabs>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lang w:val="kk-KZ"/>
        </w:rPr>
        <w:t>Бұралмалы маятниктің тербеліс периодының өрнегі қалай жазылады</w:t>
      </w:r>
      <w:r w:rsidRPr="00BB3FCC">
        <w:rPr>
          <w:rFonts w:ascii="Times New Roman" w:hAnsi="Times New Roman" w:cs="Times New Roman"/>
          <w:sz w:val="24"/>
          <w:szCs w:val="24"/>
        </w:rPr>
        <w:t>?</w:t>
      </w:r>
    </w:p>
    <w:p w:rsidR="00B450A2" w:rsidRPr="00BB3FCC" w:rsidRDefault="00B450A2" w:rsidP="00591AE9">
      <w:pPr>
        <w:numPr>
          <w:ilvl w:val="0"/>
          <w:numId w:val="23"/>
        </w:numPr>
        <w:tabs>
          <w:tab w:val="num" w:pos="360"/>
        </w:tabs>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lang w:val="kk-KZ"/>
        </w:rPr>
        <w:t>Бұралмалы коэффициенттің</w:t>
      </w: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w:t>
      </w:r>
      <w:r w:rsidRPr="00BB3FCC">
        <w:rPr>
          <w:rFonts w:ascii="Times New Roman" w:hAnsi="Times New Roman" w:cs="Times New Roman"/>
          <w:sz w:val="24"/>
          <w:szCs w:val="24"/>
        </w:rPr>
        <w:t>Р</w:t>
      </w:r>
      <w:r w:rsidRPr="00BB3FCC">
        <w:rPr>
          <w:rFonts w:ascii="Times New Roman" w:hAnsi="Times New Roman" w:cs="Times New Roman"/>
          <w:sz w:val="24"/>
          <w:szCs w:val="24"/>
          <w:lang w:val="kk-KZ"/>
        </w:rPr>
        <w:t>) физикалық мағынасы қандай</w:t>
      </w:r>
      <w:r w:rsidRPr="00BB3FCC">
        <w:rPr>
          <w:rFonts w:ascii="Times New Roman" w:hAnsi="Times New Roman" w:cs="Times New Roman"/>
          <w:sz w:val="24"/>
          <w:szCs w:val="24"/>
        </w:rPr>
        <w:t>?</w:t>
      </w:r>
    </w:p>
    <w:p w:rsidR="00B450A2" w:rsidRPr="00BB3FCC" w:rsidRDefault="00B450A2" w:rsidP="00591AE9">
      <w:pPr>
        <w:numPr>
          <w:ilvl w:val="0"/>
          <w:numId w:val="23"/>
        </w:numPr>
        <w:tabs>
          <w:tab w:val="num" w:pos="360"/>
        </w:tabs>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lang w:val="kk-KZ"/>
        </w:rPr>
        <w:t>Дененің инерция моментінің анықтамасы қалай айтылады және оның өлшем бірлігі қандай</w:t>
      </w:r>
      <w:r w:rsidRPr="00BB3FCC">
        <w:rPr>
          <w:rFonts w:ascii="Times New Roman" w:hAnsi="Times New Roman" w:cs="Times New Roman"/>
          <w:sz w:val="24"/>
          <w:szCs w:val="24"/>
        </w:rPr>
        <w:t>?</w:t>
      </w:r>
    </w:p>
    <w:p w:rsidR="00B450A2" w:rsidRPr="00BB3FCC" w:rsidRDefault="00B450A2" w:rsidP="00591AE9">
      <w:pPr>
        <w:numPr>
          <w:ilvl w:val="0"/>
          <w:numId w:val="23"/>
        </w:numPr>
        <w:tabs>
          <w:tab w:val="num" w:pos="360"/>
        </w:tabs>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lang w:val="kk-KZ"/>
        </w:rPr>
        <w:t>Айналмалы қозғалыс үшін динамиканың негізгі теңдеуі қалай жазылады</w:t>
      </w:r>
      <w:r w:rsidRPr="00BB3FCC">
        <w:rPr>
          <w:rFonts w:ascii="Times New Roman" w:hAnsi="Times New Roman" w:cs="Times New Roman"/>
          <w:sz w:val="24"/>
          <w:szCs w:val="24"/>
        </w:rPr>
        <w:t>?</w:t>
      </w:r>
    </w:p>
    <w:p w:rsidR="00B450A2" w:rsidRPr="00BB3FCC" w:rsidRDefault="00B450A2" w:rsidP="00591AE9">
      <w:pPr>
        <w:numPr>
          <w:ilvl w:val="0"/>
          <w:numId w:val="23"/>
        </w:numPr>
        <w:tabs>
          <w:tab w:val="num" w:pos="360"/>
        </w:tabs>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lang w:val="kk-KZ"/>
        </w:rPr>
        <w:t>Дұрыс геометриялық формалы денелердің: шардың, өзектің, тік бұрышты параллелепипедтің инерция моменттерінің теңдеулерін қалайша жазады</w:t>
      </w:r>
      <w:r w:rsidRPr="00BB3FCC">
        <w:rPr>
          <w:rFonts w:ascii="Times New Roman" w:hAnsi="Times New Roman" w:cs="Times New Roman"/>
          <w:sz w:val="24"/>
          <w:szCs w:val="24"/>
        </w:rPr>
        <w:t>?</w:t>
      </w:r>
    </w:p>
    <w:p w:rsidR="00B450A2" w:rsidRPr="00BB3FCC" w:rsidRDefault="00B450A2" w:rsidP="006816AB">
      <w:pPr>
        <w:spacing w:line="240" w:lineRule="auto"/>
        <w:jc w:val="both"/>
        <w:rPr>
          <w:rFonts w:ascii="Times New Roman" w:hAnsi="Times New Roman" w:cs="Times New Roman"/>
          <w:sz w:val="24"/>
          <w:szCs w:val="24"/>
        </w:rPr>
      </w:pPr>
    </w:p>
    <w:p w:rsidR="006816AB" w:rsidRPr="00BB3FCC" w:rsidRDefault="006816AB" w:rsidP="006816AB">
      <w:pPr>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Қолданылатын әдебиеттер тізімі:</w:t>
      </w:r>
    </w:p>
    <w:p w:rsidR="006816AB" w:rsidRPr="00BB3FCC" w:rsidRDefault="006816AB" w:rsidP="006816AB">
      <w:pPr>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Негізгі әдебиеттер</w:t>
      </w:r>
    </w:p>
    <w:p w:rsidR="006816AB" w:rsidRPr="00B52011" w:rsidRDefault="006816AB" w:rsidP="00591AE9">
      <w:pPr>
        <w:numPr>
          <w:ilvl w:val="0"/>
          <w:numId w:val="44"/>
        </w:numPr>
        <w:spacing w:after="0" w:line="240" w:lineRule="auto"/>
        <w:ind w:right="8"/>
        <w:jc w:val="both"/>
        <w:rPr>
          <w:rStyle w:val="FontStyle18"/>
          <w:snapToGrid w:val="0"/>
          <w:sz w:val="24"/>
          <w:szCs w:val="24"/>
          <w:lang w:val="kk-KZ"/>
        </w:rPr>
      </w:pPr>
      <w:r w:rsidRPr="00B52011">
        <w:rPr>
          <w:rStyle w:val="FontStyle18"/>
          <w:sz w:val="24"/>
          <w:szCs w:val="24"/>
          <w:lang w:val="kk-KZ"/>
        </w:rPr>
        <w:t>Сағындықов А.С., Айтбаев Е.А., Оралбаев А.Б., Тұрғанова Т.К. Механика пәні бойынша оқу құралы: "Физика" мамандық студ. үшін. - Шымкент : ОҚМУ, 2006. - 80 с.</w:t>
      </w:r>
    </w:p>
    <w:p w:rsidR="006816AB" w:rsidRPr="00B52011" w:rsidRDefault="006816AB" w:rsidP="00591AE9">
      <w:pPr>
        <w:numPr>
          <w:ilvl w:val="0"/>
          <w:numId w:val="44"/>
        </w:numPr>
        <w:spacing w:after="0" w:line="240" w:lineRule="auto"/>
        <w:ind w:right="8"/>
        <w:jc w:val="both"/>
        <w:rPr>
          <w:rStyle w:val="FontStyle18"/>
          <w:snapToGrid w:val="0"/>
          <w:sz w:val="24"/>
          <w:szCs w:val="24"/>
          <w:lang w:val="kk-KZ"/>
        </w:rPr>
      </w:pPr>
      <w:r w:rsidRPr="00B52011">
        <w:rPr>
          <w:rStyle w:val="FontStyle18"/>
          <w:sz w:val="24"/>
          <w:szCs w:val="24"/>
          <w:lang w:val="kk-KZ"/>
        </w:rPr>
        <w:t>Сагындыков А.С., Айтбаев Е.А., Оралбаев А.Б. Учебное пособие к лабораторным работам по дисциплине "Механика". - Шымкент : ЮКГУ, 2006. - 76 с.</w:t>
      </w:r>
    </w:p>
    <w:p w:rsidR="006816AB" w:rsidRPr="00B52011" w:rsidRDefault="006816AB" w:rsidP="00591AE9">
      <w:pPr>
        <w:numPr>
          <w:ilvl w:val="0"/>
          <w:numId w:val="44"/>
        </w:numPr>
        <w:spacing w:after="0" w:line="240" w:lineRule="auto"/>
        <w:ind w:right="8"/>
        <w:jc w:val="both"/>
        <w:rPr>
          <w:rStyle w:val="FontStyle21"/>
          <w:snapToGrid w:val="0"/>
          <w:sz w:val="24"/>
          <w:szCs w:val="24"/>
        </w:rPr>
      </w:pPr>
      <w:r w:rsidRPr="00B52011">
        <w:rPr>
          <w:rStyle w:val="FontStyle21"/>
          <w:sz w:val="24"/>
          <w:szCs w:val="24"/>
        </w:rPr>
        <w:t>А. Б. Оралбаев, К. Б. Сеитжанова. Жалпы физика курс</w:t>
      </w:r>
      <w:r w:rsidRPr="00B52011">
        <w:rPr>
          <w:rStyle w:val="FontStyle21"/>
          <w:sz w:val="24"/>
          <w:szCs w:val="24"/>
          <w:lang w:val="kk-KZ"/>
        </w:rPr>
        <w:t>ы</w:t>
      </w:r>
      <w:r w:rsidRPr="00B52011">
        <w:rPr>
          <w:rStyle w:val="FontStyle21"/>
          <w:sz w:val="24"/>
          <w:szCs w:val="24"/>
        </w:rPr>
        <w:t>: 5В011000, 5В060400- Физика маманд. студ. арналған оқу құралы</w:t>
      </w:r>
      <w:r w:rsidRPr="00B52011">
        <w:rPr>
          <w:rStyle w:val="FontStyle21"/>
          <w:sz w:val="24"/>
          <w:szCs w:val="24"/>
          <w:lang w:val="kk-KZ"/>
        </w:rPr>
        <w:t>.</w:t>
      </w:r>
      <w:r w:rsidRPr="00B52011">
        <w:rPr>
          <w:rStyle w:val="FontStyle21"/>
          <w:sz w:val="24"/>
          <w:szCs w:val="24"/>
        </w:rPr>
        <w:t xml:space="preserve"> - Шымкент: Нұрлы Бейне, 2013. - 276 с.</w:t>
      </w:r>
    </w:p>
    <w:p w:rsidR="006816AB" w:rsidRPr="00B52011" w:rsidRDefault="006816AB" w:rsidP="00591AE9">
      <w:pPr>
        <w:numPr>
          <w:ilvl w:val="0"/>
          <w:numId w:val="44"/>
        </w:numPr>
        <w:spacing w:after="0" w:line="240" w:lineRule="auto"/>
        <w:ind w:right="8"/>
        <w:jc w:val="both"/>
        <w:rPr>
          <w:rStyle w:val="FontStyle33"/>
          <w:snapToGrid w:val="0"/>
          <w:sz w:val="24"/>
          <w:szCs w:val="24"/>
        </w:rPr>
      </w:pPr>
      <w:r w:rsidRPr="00B52011">
        <w:rPr>
          <w:rStyle w:val="FontStyle33"/>
          <w:sz w:val="24"/>
          <w:szCs w:val="24"/>
        </w:rPr>
        <w:t>Сайдахметов П.А.</w:t>
      </w:r>
      <w:r w:rsidRPr="00B52011">
        <w:rPr>
          <w:rStyle w:val="FontStyle33"/>
          <w:sz w:val="24"/>
          <w:szCs w:val="24"/>
          <w:lang w:val="kk-KZ"/>
        </w:rPr>
        <w:t>,</w:t>
      </w:r>
      <w:r w:rsidRPr="00B52011">
        <w:rPr>
          <w:rStyle w:val="FontStyle33"/>
          <w:sz w:val="24"/>
          <w:szCs w:val="24"/>
        </w:rPr>
        <w:t xml:space="preserve"> Кабылбеков К.А.</w:t>
      </w:r>
      <w:r w:rsidRPr="00B52011">
        <w:rPr>
          <w:rStyle w:val="FontStyle33"/>
          <w:sz w:val="24"/>
          <w:szCs w:val="24"/>
          <w:lang w:val="kk-KZ"/>
        </w:rPr>
        <w:t>,</w:t>
      </w:r>
      <w:r w:rsidRPr="00B52011">
        <w:rPr>
          <w:rStyle w:val="FontStyle33"/>
          <w:sz w:val="24"/>
          <w:szCs w:val="24"/>
        </w:rPr>
        <w:t xml:space="preserve"> Хамза А.К.</w:t>
      </w:r>
      <w:r w:rsidRPr="00B52011">
        <w:rPr>
          <w:rStyle w:val="FontStyle33"/>
          <w:sz w:val="24"/>
          <w:szCs w:val="24"/>
          <w:lang w:val="kk-KZ"/>
        </w:rPr>
        <w:t>,</w:t>
      </w:r>
      <w:r w:rsidRPr="00B52011">
        <w:rPr>
          <w:rStyle w:val="FontStyle33"/>
          <w:sz w:val="24"/>
          <w:szCs w:val="24"/>
        </w:rPr>
        <w:t xml:space="preserve"> АбдирамановаК.Ш.</w:t>
      </w:r>
      <w:r w:rsidRPr="00B52011">
        <w:rPr>
          <w:rStyle w:val="FontStyle33"/>
          <w:sz w:val="24"/>
          <w:szCs w:val="24"/>
          <w:lang w:val="kk-KZ"/>
        </w:rPr>
        <w:t xml:space="preserve">    Методические указания к лабораторным занятиям по дисц. "Физика" (раздел "Механика"). - Шымкент : ЮКГУ, 2007. - 71 с.</w:t>
      </w:r>
    </w:p>
    <w:p w:rsidR="006816AB" w:rsidRPr="00B52011" w:rsidRDefault="006816AB" w:rsidP="00591AE9">
      <w:pPr>
        <w:numPr>
          <w:ilvl w:val="0"/>
          <w:numId w:val="44"/>
        </w:numPr>
        <w:spacing w:after="0" w:line="240" w:lineRule="auto"/>
        <w:ind w:right="8"/>
        <w:jc w:val="both"/>
        <w:rPr>
          <w:rStyle w:val="FontStyle33"/>
          <w:snapToGrid w:val="0"/>
          <w:sz w:val="24"/>
          <w:szCs w:val="24"/>
        </w:rPr>
      </w:pPr>
      <w:r w:rsidRPr="00B52011">
        <w:rPr>
          <w:rStyle w:val="FontStyle33"/>
          <w:sz w:val="24"/>
          <w:szCs w:val="24"/>
          <w:lang w:val="kk-KZ"/>
        </w:rPr>
        <w:t>Аманқұлов Т.П., Хамза А.Қ., Аширбаев Н.К., Тұрғанова Т.К.</w:t>
      </w:r>
      <w:r>
        <w:rPr>
          <w:rStyle w:val="FontStyle33"/>
          <w:sz w:val="24"/>
          <w:szCs w:val="24"/>
          <w:lang w:val="kk-KZ"/>
        </w:rPr>
        <w:t xml:space="preserve"> </w:t>
      </w:r>
      <w:r w:rsidRPr="00B52011">
        <w:rPr>
          <w:rStyle w:val="FontStyle33"/>
          <w:sz w:val="24"/>
          <w:szCs w:val="24"/>
          <w:lang w:val="kk-KZ"/>
        </w:rPr>
        <w:t>Физика курсы: оқу құралы. - Шымкент : Нұрлы Бейне, 2012. - 335 с.</w:t>
      </w:r>
    </w:p>
    <w:p w:rsidR="006816AB" w:rsidRPr="006816AB" w:rsidRDefault="006816AB" w:rsidP="006816AB">
      <w:pPr>
        <w:spacing w:after="0" w:line="240" w:lineRule="auto"/>
        <w:ind w:right="8"/>
        <w:rPr>
          <w:rStyle w:val="FontStyle33"/>
          <w:b/>
          <w:snapToGrid w:val="0"/>
          <w:sz w:val="24"/>
          <w:szCs w:val="24"/>
          <w:lang w:val="kk-KZ"/>
        </w:rPr>
      </w:pPr>
      <w:r w:rsidRPr="001D508B">
        <w:rPr>
          <w:rStyle w:val="FontStyle33"/>
          <w:b/>
          <w:snapToGrid w:val="0"/>
          <w:sz w:val="24"/>
          <w:szCs w:val="24"/>
        </w:rPr>
        <w:t xml:space="preserve">           </w:t>
      </w:r>
      <w:r w:rsidRPr="006816AB">
        <w:rPr>
          <w:rStyle w:val="FontStyle33"/>
          <w:b/>
          <w:snapToGrid w:val="0"/>
          <w:sz w:val="24"/>
          <w:szCs w:val="24"/>
          <w:lang w:val="kk-KZ"/>
        </w:rPr>
        <w:t>Қосымша әдебиеттер</w:t>
      </w:r>
    </w:p>
    <w:p w:rsidR="006816AB" w:rsidRPr="00BB3FCC" w:rsidRDefault="006816AB" w:rsidP="00591AE9">
      <w:pPr>
        <w:numPr>
          <w:ilvl w:val="0"/>
          <w:numId w:val="44"/>
        </w:numPr>
        <w:spacing w:after="0" w:line="240" w:lineRule="auto"/>
        <w:ind w:right="8"/>
        <w:rPr>
          <w:rFonts w:ascii="Times New Roman" w:hAnsi="Times New Roman" w:cs="Times New Roman"/>
          <w:snapToGrid w:val="0"/>
          <w:sz w:val="24"/>
          <w:szCs w:val="24"/>
        </w:rPr>
      </w:pPr>
      <w:r w:rsidRPr="00BB3FCC">
        <w:rPr>
          <w:rFonts w:ascii="Times New Roman" w:hAnsi="Times New Roman" w:cs="Times New Roman"/>
          <w:snapToGrid w:val="0"/>
          <w:sz w:val="24"/>
          <w:szCs w:val="24"/>
        </w:rPr>
        <w:t>Кассандрова О.Н., Лебедев В.В. Обработка результатов наблюдений. М.: Наука, 1970.</w:t>
      </w:r>
    </w:p>
    <w:p w:rsidR="006816AB" w:rsidRPr="00F1561F" w:rsidRDefault="006816AB" w:rsidP="00591AE9">
      <w:pPr>
        <w:pStyle w:val="a3"/>
        <w:numPr>
          <w:ilvl w:val="0"/>
          <w:numId w:val="44"/>
        </w:numPr>
        <w:spacing w:after="0" w:line="240" w:lineRule="auto"/>
        <w:jc w:val="both"/>
        <w:rPr>
          <w:rFonts w:ascii="Times New Roman" w:hAnsi="Times New Roman" w:cs="Times New Roman"/>
          <w:sz w:val="24"/>
          <w:szCs w:val="24"/>
        </w:rPr>
      </w:pPr>
      <w:r w:rsidRPr="00BB3FCC">
        <w:rPr>
          <w:rFonts w:ascii="Times New Roman" w:hAnsi="Times New Roman" w:cs="Times New Roman"/>
          <w:sz w:val="24"/>
          <w:szCs w:val="24"/>
        </w:rPr>
        <w:t>Трофимова Т. И. Курс физики: учеб.пособие для вузов, 11-е изд., М.: Издательский центр «Академия», 2006, 560 с.</w:t>
      </w:r>
    </w:p>
    <w:p w:rsidR="006816AB" w:rsidRPr="006816AB" w:rsidRDefault="006816AB" w:rsidP="00591AE9">
      <w:pPr>
        <w:pStyle w:val="a3"/>
        <w:numPr>
          <w:ilvl w:val="0"/>
          <w:numId w:val="44"/>
        </w:numPr>
        <w:spacing w:after="0" w:line="240" w:lineRule="auto"/>
        <w:jc w:val="both"/>
        <w:rPr>
          <w:rStyle w:val="FontStyle31"/>
          <w:b w:val="0"/>
          <w:sz w:val="24"/>
          <w:szCs w:val="24"/>
        </w:rPr>
      </w:pPr>
      <w:r w:rsidRPr="00F1561F">
        <w:rPr>
          <w:rStyle w:val="FontStyle31"/>
          <w:b w:val="0"/>
          <w:sz w:val="24"/>
          <w:szCs w:val="24"/>
        </w:rPr>
        <w:t xml:space="preserve">Жалпы Физика курсынын практикумы: Механика. Электр, Оку </w:t>
      </w:r>
      <w:r w:rsidRPr="00F1561F">
        <w:rPr>
          <w:rStyle w:val="FontStyle31"/>
          <w:b w:val="0"/>
          <w:sz w:val="24"/>
          <w:szCs w:val="24"/>
          <w:lang w:val="kk-KZ"/>
        </w:rPr>
        <w:t>құра</w:t>
      </w:r>
      <w:r w:rsidRPr="00F1561F">
        <w:rPr>
          <w:rStyle w:val="FontStyle31"/>
          <w:b w:val="0"/>
          <w:sz w:val="24"/>
          <w:szCs w:val="24"/>
        </w:rPr>
        <w:t>лы. - Алматы. Мектеп, 1987-176 б.</w:t>
      </w:r>
    </w:p>
    <w:p w:rsidR="006816AB" w:rsidRPr="00F1561F" w:rsidRDefault="006816AB" w:rsidP="00591AE9">
      <w:pPr>
        <w:pStyle w:val="a3"/>
        <w:numPr>
          <w:ilvl w:val="0"/>
          <w:numId w:val="44"/>
        </w:numPr>
        <w:spacing w:after="0" w:line="240" w:lineRule="auto"/>
        <w:jc w:val="both"/>
        <w:rPr>
          <w:rFonts w:ascii="Times New Roman" w:hAnsi="Times New Roman" w:cs="Times New Roman"/>
          <w:b/>
          <w:sz w:val="24"/>
          <w:szCs w:val="24"/>
          <w:lang w:val="en-US"/>
        </w:rPr>
      </w:pPr>
      <w:r w:rsidRPr="00F1561F">
        <w:rPr>
          <w:rFonts w:ascii="Times New Roman" w:hAnsi="Times New Roman" w:cs="Times New Roman"/>
        </w:rPr>
        <w:t>Практикум по физике. Механика: Учебное пособие для студентов вузов / С. Г. Каленков, Г. И. Соломахо; Под ред. А. Д. Гладуна. - М.: Высшая школа, 1990. - 111 с.: ил.</w:t>
      </w:r>
    </w:p>
    <w:p w:rsidR="00B450A2" w:rsidRDefault="00B450A2" w:rsidP="006816AB">
      <w:pPr>
        <w:spacing w:line="240" w:lineRule="auto"/>
        <w:ind w:left="330" w:right="8"/>
        <w:rPr>
          <w:rFonts w:ascii="Times New Roman" w:hAnsi="Times New Roman" w:cs="Times New Roman"/>
          <w:snapToGrid w:val="0"/>
          <w:sz w:val="24"/>
          <w:szCs w:val="24"/>
          <w:lang w:val="en-US"/>
        </w:rPr>
      </w:pPr>
    </w:p>
    <w:p w:rsidR="002728E5" w:rsidRPr="002728E5" w:rsidRDefault="002728E5" w:rsidP="006816AB">
      <w:pPr>
        <w:spacing w:line="240" w:lineRule="auto"/>
        <w:ind w:left="330" w:right="8"/>
        <w:rPr>
          <w:rFonts w:ascii="Times New Roman" w:hAnsi="Times New Roman" w:cs="Times New Roman"/>
          <w:snapToGrid w:val="0"/>
          <w:sz w:val="24"/>
          <w:szCs w:val="24"/>
          <w:lang w:val="en-US"/>
        </w:rPr>
      </w:pPr>
    </w:p>
    <w:p w:rsidR="00B450A2" w:rsidRPr="00BB3FCC" w:rsidRDefault="00B450A2" w:rsidP="006816AB">
      <w:pPr>
        <w:spacing w:line="240" w:lineRule="auto"/>
        <w:jc w:val="center"/>
        <w:rPr>
          <w:rFonts w:ascii="Times New Roman" w:hAnsi="Times New Roman" w:cs="Times New Roman"/>
          <w:b/>
          <w:sz w:val="24"/>
          <w:szCs w:val="24"/>
          <w:lang w:val="kk-KZ"/>
        </w:rPr>
      </w:pPr>
      <w:r w:rsidRPr="00BB3FCC">
        <w:rPr>
          <w:rFonts w:ascii="Times New Roman" w:hAnsi="Times New Roman" w:cs="Times New Roman"/>
          <w:b/>
          <w:sz w:val="24"/>
          <w:szCs w:val="24"/>
          <w:lang w:val="kk-KZ"/>
        </w:rPr>
        <w:lastRenderedPageBreak/>
        <w:t xml:space="preserve">№ 8 </w:t>
      </w:r>
      <w:r w:rsidR="0005728B">
        <w:rPr>
          <w:rFonts w:ascii="Times New Roman" w:hAnsi="Times New Roman" w:cs="Times New Roman"/>
          <w:b/>
          <w:sz w:val="24"/>
          <w:szCs w:val="24"/>
          <w:lang w:val="kk-KZ"/>
        </w:rPr>
        <w:t>Зертханалық</w:t>
      </w:r>
      <w:r w:rsidRPr="00BB3FCC">
        <w:rPr>
          <w:rFonts w:ascii="Times New Roman" w:hAnsi="Times New Roman" w:cs="Times New Roman"/>
          <w:b/>
          <w:sz w:val="24"/>
          <w:szCs w:val="24"/>
          <w:lang w:val="kk-KZ"/>
        </w:rPr>
        <w:t xml:space="preserve"> жұмыс</w:t>
      </w:r>
    </w:p>
    <w:p w:rsidR="00B450A2" w:rsidRPr="002728E5" w:rsidRDefault="002728E5" w:rsidP="006816AB">
      <w:pPr>
        <w:spacing w:line="240" w:lineRule="auto"/>
        <w:jc w:val="center"/>
        <w:rPr>
          <w:rFonts w:ascii="Times New Roman" w:hAnsi="Times New Roman" w:cs="Times New Roman"/>
          <w:b/>
          <w:sz w:val="24"/>
          <w:szCs w:val="24"/>
          <w:lang w:val="kk-KZ"/>
        </w:rPr>
      </w:pPr>
      <w:r w:rsidRPr="002728E5">
        <w:rPr>
          <w:rFonts w:ascii="Times New Roman" w:hAnsi="Times New Roman" w:cs="Times New Roman"/>
          <w:b/>
          <w:sz w:val="24"/>
          <w:szCs w:val="24"/>
          <w:lang w:val="kk-KZ"/>
        </w:rPr>
        <w:t>АЙНАЛМАЛЫ  БАЛЛИСТИКАЛЫҚ  МАЯТНИКТІҢ  КӨМЕГІМЕН  СНАРЯДТЫҢ ҰШУ ЖЫЛДАМДЫҒЫН ТАБУ</w:t>
      </w:r>
    </w:p>
    <w:p w:rsidR="00B450A2" w:rsidRPr="00BB3FCC" w:rsidRDefault="00B450A2" w:rsidP="006816AB">
      <w:pPr>
        <w:spacing w:line="240" w:lineRule="auto"/>
        <w:rPr>
          <w:rFonts w:ascii="Times New Roman" w:hAnsi="Times New Roman" w:cs="Times New Roman"/>
          <w:sz w:val="24"/>
          <w:szCs w:val="24"/>
          <w:lang w:val="kk-KZ"/>
        </w:rPr>
      </w:pPr>
      <w:r w:rsidRPr="00BB3FCC">
        <w:rPr>
          <w:rFonts w:ascii="Times New Roman" w:hAnsi="Times New Roman" w:cs="Times New Roman"/>
          <w:b/>
          <w:i/>
          <w:sz w:val="24"/>
          <w:szCs w:val="24"/>
          <w:lang w:val="kk-KZ"/>
        </w:rPr>
        <w:t>Жұмыстың мақсаты</w:t>
      </w:r>
      <w:r w:rsidRPr="00BB3FCC">
        <w:rPr>
          <w:rFonts w:ascii="Times New Roman" w:hAnsi="Times New Roman" w:cs="Times New Roman"/>
          <w:i/>
          <w:sz w:val="24"/>
          <w:szCs w:val="24"/>
          <w:lang w:val="kk-KZ"/>
        </w:rPr>
        <w:t>:</w:t>
      </w:r>
      <w:r w:rsidRPr="00BB3FCC">
        <w:rPr>
          <w:rFonts w:ascii="Times New Roman" w:hAnsi="Times New Roman" w:cs="Times New Roman"/>
          <w:sz w:val="24"/>
          <w:szCs w:val="24"/>
          <w:lang w:val="kk-KZ"/>
        </w:rPr>
        <w:t xml:space="preserve"> снарядтың ұшу жылдамдығын анықтау.</w:t>
      </w:r>
    </w:p>
    <w:p w:rsidR="0030108D" w:rsidRPr="00BB3FCC" w:rsidRDefault="0030108D" w:rsidP="006816AB">
      <w:pPr>
        <w:tabs>
          <w:tab w:val="left" w:pos="284"/>
        </w:tabs>
        <w:spacing w:after="0" w:line="240" w:lineRule="auto"/>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Сабақтың жоспары:</w:t>
      </w:r>
    </w:p>
    <w:p w:rsidR="0030108D" w:rsidRPr="00BB3FCC" w:rsidRDefault="0030108D" w:rsidP="00591AE9">
      <w:pPr>
        <w:pStyle w:val="a3"/>
        <w:numPr>
          <w:ilvl w:val="0"/>
          <w:numId w:val="34"/>
        </w:numPr>
        <w:tabs>
          <w:tab w:val="left" w:pos="284"/>
        </w:tabs>
        <w:spacing w:after="0" w:line="240" w:lineRule="auto"/>
        <w:rPr>
          <w:rFonts w:ascii="Times New Roman" w:hAnsi="Times New Roman" w:cs="Times New Roman"/>
          <w:sz w:val="24"/>
          <w:szCs w:val="24"/>
          <w:lang w:val="kk-KZ"/>
        </w:rPr>
      </w:pPr>
      <w:r w:rsidRPr="00BB3FCC">
        <w:rPr>
          <w:rFonts w:ascii="Times New Roman" w:hAnsi="Times New Roman" w:cs="Times New Roman"/>
          <w:sz w:val="24"/>
          <w:szCs w:val="24"/>
          <w:lang w:val="kk-KZ"/>
        </w:rPr>
        <w:t>Экспериментальды қондырғымен танысу</w:t>
      </w:r>
    </w:p>
    <w:p w:rsidR="0030108D" w:rsidRPr="0005728B" w:rsidRDefault="0030108D" w:rsidP="00591AE9">
      <w:pPr>
        <w:pStyle w:val="a3"/>
        <w:numPr>
          <w:ilvl w:val="0"/>
          <w:numId w:val="34"/>
        </w:numPr>
        <w:shd w:val="clear" w:color="auto" w:fill="FFFFFF"/>
        <w:tabs>
          <w:tab w:val="left" w:pos="993"/>
        </w:tabs>
        <w:spacing w:after="0" w:line="240" w:lineRule="auto"/>
        <w:jc w:val="both"/>
        <w:rPr>
          <w:rFonts w:ascii="Times New Roman" w:hAnsi="Times New Roman" w:cs="Times New Roman"/>
          <w:sz w:val="24"/>
          <w:szCs w:val="24"/>
          <w:lang w:val="kk-KZ"/>
        </w:rPr>
      </w:pPr>
      <w:r w:rsidRPr="0005728B">
        <w:rPr>
          <w:rFonts w:ascii="Times New Roman" w:hAnsi="Times New Roman" w:cs="Times New Roman"/>
          <w:sz w:val="24"/>
          <w:szCs w:val="24"/>
          <w:lang w:val="kk-KZ"/>
        </w:rPr>
        <w:t>Зертханалық жұмысты орындау</w:t>
      </w:r>
    </w:p>
    <w:p w:rsidR="0030108D" w:rsidRPr="00BB3FCC" w:rsidRDefault="0030108D" w:rsidP="00591AE9">
      <w:pPr>
        <w:pStyle w:val="a3"/>
        <w:numPr>
          <w:ilvl w:val="0"/>
          <w:numId w:val="34"/>
        </w:numPr>
        <w:shd w:val="clear" w:color="auto" w:fill="FFFFFF"/>
        <w:tabs>
          <w:tab w:val="left" w:pos="993"/>
        </w:tabs>
        <w:spacing w:after="0"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Нәтижеге талдау жасау.</w:t>
      </w:r>
    </w:p>
    <w:p w:rsidR="0030108D" w:rsidRPr="00BB3FCC" w:rsidRDefault="0030108D" w:rsidP="00591AE9">
      <w:pPr>
        <w:pStyle w:val="a3"/>
        <w:numPr>
          <w:ilvl w:val="0"/>
          <w:numId w:val="34"/>
        </w:numPr>
        <w:shd w:val="clear" w:color="auto" w:fill="FFFFFF"/>
        <w:tabs>
          <w:tab w:val="left" w:pos="993"/>
        </w:tabs>
        <w:spacing w:after="0"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Есептеулер жүргізу, зертханалық жұмыстың есебін рәсімдеу және қорғау.</w:t>
      </w:r>
    </w:p>
    <w:p w:rsidR="0030108D" w:rsidRPr="001D508B" w:rsidRDefault="0030108D" w:rsidP="006816AB">
      <w:pPr>
        <w:spacing w:line="240" w:lineRule="auto"/>
        <w:ind w:left="2410" w:hanging="2410"/>
        <w:jc w:val="both"/>
        <w:rPr>
          <w:rFonts w:ascii="Times New Roman" w:hAnsi="Times New Roman" w:cs="Times New Roman"/>
          <w:sz w:val="24"/>
          <w:szCs w:val="24"/>
          <w:lang w:val="kk-KZ"/>
        </w:rPr>
      </w:pPr>
    </w:p>
    <w:p w:rsidR="0005728B" w:rsidRDefault="00B450A2" w:rsidP="006816AB">
      <w:pPr>
        <w:spacing w:line="240" w:lineRule="auto"/>
        <w:jc w:val="center"/>
        <w:rPr>
          <w:rFonts w:ascii="Times New Roman" w:hAnsi="Times New Roman" w:cs="Times New Roman"/>
          <w:sz w:val="24"/>
          <w:szCs w:val="24"/>
          <w:lang w:val="kk-KZ"/>
        </w:rPr>
      </w:pPr>
      <w:r w:rsidRPr="00B22AA1">
        <w:rPr>
          <w:rFonts w:ascii="Times New Roman" w:hAnsi="Times New Roman" w:cs="Times New Roman"/>
          <w:b/>
          <w:i/>
          <w:sz w:val="24"/>
          <w:szCs w:val="24"/>
          <w:lang w:val="kk-KZ"/>
        </w:rPr>
        <w:t>Қондырғының сипаттамасы</w:t>
      </w:r>
      <w:r w:rsidR="0005728B" w:rsidRPr="0005728B">
        <w:rPr>
          <w:rFonts w:ascii="Times New Roman" w:hAnsi="Times New Roman" w:cs="Times New Roman"/>
          <w:sz w:val="24"/>
          <w:szCs w:val="24"/>
          <w:lang w:val="kk-KZ"/>
        </w:rPr>
        <w:t xml:space="preserve"> </w:t>
      </w:r>
    </w:p>
    <w:p w:rsidR="00B450A2" w:rsidRPr="00B22AA1" w:rsidRDefault="0005728B" w:rsidP="006816AB">
      <w:pPr>
        <w:spacing w:line="240" w:lineRule="auto"/>
        <w:ind w:firstLine="708"/>
        <w:jc w:val="both"/>
        <w:rPr>
          <w:rFonts w:ascii="Times New Roman" w:hAnsi="Times New Roman" w:cs="Times New Roman"/>
          <w:b/>
          <w:i/>
          <w:sz w:val="24"/>
          <w:szCs w:val="24"/>
          <w:lang w:val="kk-KZ"/>
        </w:rPr>
      </w:pPr>
      <w:r w:rsidRPr="00B22AA1">
        <w:rPr>
          <w:rFonts w:ascii="Times New Roman" w:hAnsi="Times New Roman" w:cs="Times New Roman"/>
          <w:sz w:val="24"/>
          <w:szCs w:val="24"/>
          <w:lang w:val="kk-KZ"/>
        </w:rPr>
        <w:t>Баллистикалық маятнигінің жұмыс істеу негіздері:   ҒРМ – 09 (8.1, 8.2 – сурет) снарядтың ұшу жылдамдығын анықтауға арналған. Массасы m снаряд ату тетігіне 7 қойылады. Айналмалы маятникті бұрыштық 8 шкаланың 0</w:t>
      </w:r>
      <w:r w:rsidRPr="00B22AA1">
        <w:rPr>
          <w:rFonts w:ascii="Times New Roman" w:hAnsi="Times New Roman" w:cs="Times New Roman"/>
          <w:sz w:val="24"/>
          <w:szCs w:val="24"/>
          <w:vertAlign w:val="superscript"/>
          <w:lang w:val="kk-KZ"/>
        </w:rPr>
        <w:t>0</w:t>
      </w:r>
      <w:r w:rsidRPr="00B22AA1">
        <w:rPr>
          <w:rFonts w:ascii="Times New Roman" w:hAnsi="Times New Roman" w:cs="Times New Roman"/>
          <w:sz w:val="24"/>
          <w:szCs w:val="24"/>
          <w:lang w:val="kk-KZ"/>
        </w:rPr>
        <w:t xml:space="preserve"> – сәйкестендіріледі. Жылжымалы жүктер 11 белгілі ара қашықтықта бекітіледі. Тетіктен атылған снаряд </w:t>
      </w:r>
      <w:r w:rsidRPr="00BB3FCC">
        <w:rPr>
          <w:rFonts w:ascii="Times New Roman" w:eastAsia="Times New Roman" w:hAnsi="Times New Roman" w:cs="Times New Roman"/>
          <w:position w:val="-6"/>
          <w:sz w:val="24"/>
          <w:szCs w:val="24"/>
          <w:lang w:val="en-US"/>
        </w:rPr>
        <w:object w:dxaOrig="200" w:dyaOrig="279">
          <v:shape id="_x0000_i1649" type="#_x0000_t75" style="width:10.4pt;height:15.6pt" o:ole="">
            <v:imagedata r:id="rId1297" o:title=""/>
          </v:shape>
          <o:OLEObject Type="Embed" ProgID="Equation.3" ShapeID="_x0000_i1649" DrawAspect="Content" ObjectID="_1544345262" r:id="rId1298"/>
        </w:object>
      </w:r>
      <w:r w:rsidRPr="00B22AA1">
        <w:rPr>
          <w:rFonts w:ascii="Times New Roman" w:hAnsi="Times New Roman" w:cs="Times New Roman"/>
          <w:sz w:val="24"/>
          <w:szCs w:val="24"/>
          <w:lang w:val="kk-KZ"/>
        </w:rPr>
        <w:t xml:space="preserve"> жылдамдығымен ұшып келіп 10 табақшаға бекітілген пластилинге жабысады да, маятникті </w:t>
      </w:r>
      <w:r w:rsidRPr="00BB3FCC">
        <w:rPr>
          <w:rFonts w:ascii="Times New Roman" w:hAnsi="Times New Roman" w:cs="Times New Roman"/>
          <w:sz w:val="24"/>
          <w:szCs w:val="24"/>
        </w:rPr>
        <w:sym w:font="Symbol" w:char="0061"/>
      </w:r>
      <w:r w:rsidRPr="00B22AA1">
        <w:rPr>
          <w:rFonts w:ascii="Times New Roman" w:hAnsi="Times New Roman" w:cs="Times New Roman"/>
          <w:sz w:val="24"/>
          <w:szCs w:val="24"/>
          <w:lang w:val="kk-KZ"/>
        </w:rPr>
        <w:t xml:space="preserve"> бұрышына ауытқытады.</w:t>
      </w:r>
    </w:p>
    <w:p w:rsidR="0005728B" w:rsidRDefault="00341B68" w:rsidP="006816AB">
      <w:pPr>
        <w:spacing w:line="240" w:lineRule="auto"/>
        <w:ind w:firstLine="708"/>
        <w:jc w:val="both"/>
        <w:rPr>
          <w:rFonts w:ascii="Times New Roman" w:hAnsi="Times New Roman" w:cs="Times New Roman"/>
          <w:sz w:val="24"/>
          <w:szCs w:val="24"/>
          <w:lang w:val="kk-KZ"/>
        </w:rPr>
      </w:pPr>
      <w:r w:rsidRPr="00341B68">
        <w:rPr>
          <w:rFonts w:ascii="Times New Roman" w:hAnsi="Times New Roman" w:cs="Times New Roman"/>
          <w:sz w:val="24"/>
          <w:szCs w:val="24"/>
          <w:lang w:val="kk-KZ"/>
        </w:rPr>
      </w:r>
      <w:r>
        <w:rPr>
          <w:rFonts w:ascii="Times New Roman" w:hAnsi="Times New Roman" w:cs="Times New Roman"/>
          <w:sz w:val="24"/>
          <w:szCs w:val="24"/>
          <w:lang w:val="kk-KZ"/>
        </w:rPr>
        <w:pict>
          <v:group id="_x0000_s7560" style="width:360.3pt;height:210.85pt;mso-position-horizontal-relative:char;mso-position-vertical-relative:line" coordorigin="1166,1067" coordsize="5940,4506">
            <v:line id="_x0000_s7561" style="position:absolute" from="4151,1296" to="4151,4826"/>
            <v:line id="_x0000_s7562" style="position:absolute" from="1868,1688" to="5906,2211"/>
            <v:line id="_x0000_s7563" style="position:absolute" from="1868,1688" to="2395,3780"/>
            <v:shape id="_x0000_s7564" type="#_x0000_t7" style="position:absolute;left:5555;top:2211;width:527;height:392" adj="9780"/>
            <v:shape id="_x0000_s7565" type="#_x0000_t7" style="position:absolute;left:4853;top:2549;width:527;height:392;rotation:-25944529fd" adj="9780"/>
            <v:shape id="_x0000_s7566" type="#_x0000_t7" style="position:absolute;left:3478;top:3072;width:526;height:392;rotation:-2860900fd" adj="9780"/>
            <v:shape id="_x0000_s7567" type="#_x0000_t7" style="position:absolute;left:2132;top:3475;width:526;height:392;rotation:-2107804fd" adj="9780"/>
            <v:line id="_x0000_s7568" style="position:absolute;flip:y" from="2395,2342" to="6082,3780"/>
            <v:line id="_x0000_s7569" style="position:absolute;flip:y" from="3624,2560" to="3624,3083"/>
            <v:line id="_x0000_s7570" style="position:absolute" from="3624,2549" to="5028,2549"/>
            <v:line id="_x0000_s7571" style="position:absolute;rotation:1258961fd" from="4019,3202" to="5072,3725"/>
            <v:line id="_x0000_s7572" style="position:absolute;rotation:1258961fd" from="5599,2581" to="6652,3104"/>
            <v:line id="_x0000_s7573" style="position:absolute;flip:y" from="4809,2995" to="6214,3649">
              <v:stroke startarrow="classic" startarrowwidth="wide" startarrowlength="long" endarrow="classic" endarrowwidth="wide" endarrowlength="long"/>
            </v:line>
            <v:line id="_x0000_s7574" style="position:absolute" from="5087,2745" to="5438,3137"/>
            <v:line id="_x0000_s7575" style="position:absolute;flip:x" from="4560,3126" to="5438,3518">
              <v:stroke startarrow="classic" startarrowwidth="wide" startarrowlength="long" endarrow="classic" endarrowwidth="wide" endarrowlength="long"/>
            </v:line>
            <v:line id="_x0000_s7576" style="position:absolute;rotation:2567436fd;flip:y" from="6199,2723" to="6199,3115">
              <v:stroke endarrow="classic" endarrowlength="long"/>
            </v:line>
            <v:shape id="_x0000_s7577" type="#_x0000_t7" style="position:absolute;left:6345;top:3083;width:527;height:392;rotation:2607314fd" adj="6223"/>
            <v:rect id="_x0000_s7578" style="position:absolute;left:3712;top:4433;width:878;height:393"/>
            <v:group id="_x0000_s7579" style="position:absolute;left:1166;top:3780;width:1405;height:1046;rotation:545349fd" coordorigin="2137,8617" coordsize="1440,1455">
              <v:shape id="_x0000_s7580" type="#_x0000_t19" style="position:absolute;left:2137;top:8617;width:1440;height:1440;rotation:12243433fd"/>
              <v:group id="_x0000_s7581" style="position:absolute;left:2257;top:8647;width:1080;height:1425" coordorigin="2257,8647" coordsize="1080,1425">
                <v:line id="_x0000_s7582" style="position:absolute;flip:y" from="2257,8647" to="2437,9007"/>
                <v:line id="_x0000_s7583" style="position:absolute;flip:y" from="2347,8887" to="2527,9247"/>
                <v:line id="_x0000_s7584" style="position:absolute;flip:y" from="2467,9127" to="2647,9487"/>
                <v:line id="_x0000_s7585" style="position:absolute;flip:y" from="2587,9307" to="2767,9667"/>
                <v:line id="_x0000_s7586" style="position:absolute;flip:y" from="2767,9457" to="2947,9817"/>
                <v:line id="_x0000_s7587" style="position:absolute;flip:y" from="2962,9607" to="3142,9967"/>
                <v:line id="_x0000_s7588" style="position:absolute;flip:y" from="3157,9712" to="3337,10072"/>
              </v:group>
            </v:group>
            <v:shape id="_x0000_s7589" type="#_x0000_t202" style="position:absolute;left:3887;top:1067;width:527;height:392" filled="f" stroked="f">
              <v:fill opacity="0"/>
              <v:textbox style="mso-next-textbox:#_x0000_s7589">
                <w:txbxContent>
                  <w:p w:rsidR="001D508B" w:rsidRDefault="001D508B" w:rsidP="00B450A2">
                    <w:r>
                      <w:t>X</w:t>
                    </w:r>
                  </w:p>
                </w:txbxContent>
              </v:textbox>
            </v:shape>
            <v:shape id="_x0000_s7590" type="#_x0000_t202" style="position:absolute;left:4107;top:1143;width:526;height:392" filled="f" stroked="f">
              <v:fill opacity="0"/>
              <v:textbox style="mso-next-textbox:#_x0000_s7590">
                <w:txbxContent>
                  <w:p w:rsidR="001D508B" w:rsidRDefault="001D508B" w:rsidP="00B450A2">
                    <w:r>
                      <w:t>0</w:t>
                    </w:r>
                  </w:p>
                </w:txbxContent>
              </v:textbox>
            </v:shape>
            <v:shape id="_x0000_s7591" type="#_x0000_t202" style="position:absolute;left:5819;top:2309;width:646;height:418" filled="f" stroked="f">
              <v:fill opacity="0"/>
              <v:textbox style="mso-next-textbox:#_x0000_s7591">
                <w:txbxContent>
                  <w:p w:rsidR="001D508B" w:rsidRDefault="001D508B" w:rsidP="00B450A2">
                    <w:r w:rsidRPr="00CD51A7">
                      <w:rPr>
                        <w:rFonts w:ascii="Times New Roman" w:eastAsia="Times New Roman" w:hAnsi="Times New Roman" w:cs="Times New Roman"/>
                        <w:sz w:val="20"/>
                        <w:szCs w:val="20"/>
                        <w:lang w:val="en-US"/>
                      </w:rPr>
                      <w:object w:dxaOrig="240" w:dyaOrig="340">
                        <v:shape id="_x0000_i1716" type="#_x0000_t75" style="width:10.4pt;height:15.6pt" o:ole="">
                          <v:imagedata r:id="rId1299" o:title=""/>
                        </v:shape>
                        <o:OLEObject Type="Embed" ProgID="Equation.3" ShapeID="_x0000_i1716" DrawAspect="Content" ObjectID="_1544345402" r:id="rId1300"/>
                      </w:object>
                    </w:r>
                  </w:p>
                </w:txbxContent>
              </v:textbox>
            </v:shape>
            <v:shape id="_x0000_s7592" type="#_x0000_t202" style="position:absolute;left:6418;top:3126;width:527;height:392" filled="f" stroked="f">
              <v:fill opacity="0"/>
              <v:textbox style="mso-next-textbox:#_x0000_s7592">
                <w:txbxContent>
                  <w:p w:rsidR="001D508B" w:rsidRDefault="001D508B" w:rsidP="00B450A2">
                    <w:r>
                      <w:t>7</w:t>
                    </w:r>
                  </w:p>
                </w:txbxContent>
              </v:textbox>
            </v:shape>
            <v:shape id="_x0000_s7593" type="#_x0000_t202" style="position:absolute;left:5570;top:2919;width:526;height:392" filled="f" stroked="f">
              <v:fill opacity="0"/>
              <v:textbox style="mso-next-textbox:#_x0000_s7593">
                <w:txbxContent>
                  <w:p w:rsidR="001D508B" w:rsidRDefault="001D508B" w:rsidP="00B450A2">
                    <w:r>
                      <w:t>r</w:t>
                    </w:r>
                  </w:p>
                </w:txbxContent>
              </v:textbox>
            </v:shape>
            <v:shape id="_x0000_s7594" type="#_x0000_t202" style="position:absolute;left:4677;top:3050;width:527;height:392" filled="f" stroked="f">
              <v:fill opacity="0"/>
              <v:textbox style="mso-next-textbox:#_x0000_s7594">
                <w:txbxContent>
                  <w:p w:rsidR="001D508B" w:rsidRDefault="001D508B" w:rsidP="00B450A2">
                    <w:pPr>
                      <w:rPr>
                        <w:vertAlign w:val="subscript"/>
                      </w:rPr>
                    </w:pPr>
                    <w:r>
                      <w:t>R</w:t>
                    </w:r>
                    <w:r>
                      <w:rPr>
                        <w:vertAlign w:val="subscript"/>
                      </w:rPr>
                      <w:t>1</w:t>
                    </w:r>
                  </w:p>
                </w:txbxContent>
              </v:textbox>
            </v:shape>
            <v:shape id="_x0000_s7595" type="#_x0000_t202" style="position:absolute;left:1429;top:1503;width:527;height:392" filled="f" stroked="f">
              <v:fill opacity="0"/>
              <v:textbox style="mso-next-textbox:#_x0000_s7595">
                <w:txbxContent>
                  <w:p w:rsidR="001D508B" w:rsidRDefault="001D508B" w:rsidP="00B450A2">
                    <w:pPr>
                      <w:rPr>
                        <w:vertAlign w:val="subscript"/>
                      </w:rPr>
                    </w:pPr>
                    <w:r>
                      <w:t>10</w:t>
                    </w:r>
                  </w:p>
                </w:txbxContent>
              </v:textbox>
            </v:shape>
            <v:shape id="_x0000_s7596" type="#_x0000_t202" style="position:absolute;left:3229;top:2353;width:527;height:392" filled="f" stroked="f">
              <v:fill opacity="0"/>
              <v:textbox style="mso-next-textbox:#_x0000_s7596">
                <w:txbxContent>
                  <w:p w:rsidR="001D508B" w:rsidRDefault="001D508B" w:rsidP="00B450A2">
                    <w:pPr>
                      <w:rPr>
                        <w:vertAlign w:val="subscript"/>
                      </w:rPr>
                    </w:pPr>
                    <w:r>
                      <w:t>11</w:t>
                    </w:r>
                  </w:p>
                </w:txbxContent>
              </v:textbox>
            </v:shape>
            <v:shape id="_x0000_s7597" type="#_x0000_t202" style="position:absolute;left:2249;top:4815;width:526;height:392" filled="f" stroked="f">
              <v:fill opacity="0"/>
              <v:textbox style="mso-next-textbox:#_x0000_s7597">
                <w:txbxContent>
                  <w:p w:rsidR="001D508B" w:rsidRDefault="001D508B" w:rsidP="00B450A2">
                    <w:pPr>
                      <w:rPr>
                        <w:vertAlign w:val="subscript"/>
                      </w:rPr>
                    </w:pPr>
                    <w:r>
                      <w:t>8</w:t>
                    </w:r>
                  </w:p>
                </w:txbxContent>
              </v:textbox>
            </v:shape>
            <v:shape id="_x0000_s7598" type="#_x0000_t202" style="position:absolute;left:3624;top:4444;width:1229;height:393" filled="f" stroked="f">
              <v:fill opacity="0"/>
              <v:textbox style="mso-next-textbox:#_x0000_s7598">
                <w:txbxContent>
                  <w:p w:rsidR="001D508B" w:rsidRDefault="001D508B" w:rsidP="00B450A2">
                    <w:pPr>
                      <w:rPr>
                        <w:vertAlign w:val="subscript"/>
                      </w:rPr>
                    </w:pPr>
                    <w:r>
                      <w:t>FRM-14</w:t>
                    </w:r>
                  </w:p>
                </w:txbxContent>
              </v:textbox>
            </v:shape>
            <v:shape id="_x0000_s7599" type="#_x0000_t202" style="position:absolute;left:4004;top:4194;width:498;height:392" filled="f" stroked="f">
              <v:fill opacity="0"/>
              <v:textbox style="mso-next-textbox:#_x0000_s7599">
                <w:txbxContent>
                  <w:p w:rsidR="001D508B" w:rsidRDefault="001D508B" w:rsidP="00B450A2">
                    <w:pPr>
                      <w:rPr>
                        <w:vertAlign w:val="subscript"/>
                      </w:rPr>
                    </w:pPr>
                    <w:r>
                      <w:t>X</w:t>
                    </w:r>
                  </w:p>
                </w:txbxContent>
              </v:textbox>
            </v:shape>
            <v:shape id="_x0000_s7600" type="#_x0000_t202" style="position:absolute;left:4224;top:4183;width:497;height:392" filled="f" stroked="f">
              <v:fill opacity="0"/>
              <v:textbox style="mso-next-textbox:#_x0000_s7600">
                <w:txbxContent>
                  <w:p w:rsidR="001D508B" w:rsidRDefault="001D508B" w:rsidP="00B450A2">
                    <w:pPr>
                      <w:rPr>
                        <w:vertAlign w:val="subscript"/>
                      </w:rPr>
                    </w:pPr>
                    <w:r>
                      <w:t>0</w:t>
                    </w:r>
                  </w:p>
                </w:txbxContent>
              </v:textbox>
            </v:shape>
            <v:shape id="_x0000_s7601" type="#_x0000_t202" style="position:absolute;left:6609;top:4172;width:497;height:392" filled="f" stroked="f">
              <v:fill opacity="0"/>
              <v:textbox style="mso-next-textbox:#_x0000_s7601">
                <w:txbxContent>
                  <w:p w:rsidR="001D508B" w:rsidRDefault="001D508B" w:rsidP="00B450A2">
                    <w:pPr>
                      <w:rPr>
                        <w:vertAlign w:val="subscript"/>
                      </w:rPr>
                    </w:pPr>
                  </w:p>
                </w:txbxContent>
              </v:textbox>
            </v:shape>
            <v:shape id="_x0000_s7602" type="#_x0000_t202" style="position:absolute;left:4018;top:5181;width:1082;height:392" filled="f" stroked="f">
              <v:fill opacity="0"/>
              <v:textbox style="mso-next-textbox:#_x0000_s7602">
                <w:txbxContent>
                  <w:p w:rsidR="001D508B" w:rsidRDefault="001D508B" w:rsidP="00B450A2">
                    <w:r>
                      <w:t>8.1-сурет</w:t>
                    </w:r>
                  </w:p>
                </w:txbxContent>
              </v:textbox>
            </v:shape>
            <w10:wrap type="none"/>
            <w10:anchorlock/>
          </v:group>
        </w:pict>
      </w:r>
      <w:r w:rsidR="00B450A2" w:rsidRPr="00B22AA1">
        <w:rPr>
          <w:rFonts w:ascii="Times New Roman" w:hAnsi="Times New Roman" w:cs="Times New Roman"/>
          <w:sz w:val="24"/>
          <w:szCs w:val="24"/>
          <w:lang w:val="kk-KZ"/>
        </w:rPr>
        <w:t xml:space="preserve"> </w:t>
      </w:r>
    </w:p>
    <w:p w:rsidR="00B450A2" w:rsidRPr="00B22AA1" w:rsidRDefault="00B450A2" w:rsidP="006816AB">
      <w:pPr>
        <w:spacing w:line="240" w:lineRule="auto"/>
        <w:ind w:firstLine="708"/>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 xml:space="preserve">Маятникті тоқтатып, қайтадан сол ауытқыған </w:t>
      </w:r>
      <w:r w:rsidRPr="00BB3FCC">
        <w:rPr>
          <w:rFonts w:ascii="Times New Roman" w:hAnsi="Times New Roman" w:cs="Times New Roman"/>
          <w:sz w:val="24"/>
          <w:szCs w:val="24"/>
        </w:rPr>
        <w:sym w:font="Symbol" w:char="0061"/>
      </w:r>
      <w:r w:rsidRPr="00B22AA1">
        <w:rPr>
          <w:rFonts w:ascii="Times New Roman" w:hAnsi="Times New Roman" w:cs="Times New Roman"/>
          <w:sz w:val="24"/>
          <w:szCs w:val="24"/>
          <w:lang w:val="kk-KZ"/>
        </w:rPr>
        <w:t xml:space="preserve"> бұрышына бұрып, миллисекундомерді 15 қосып, маятникті өз бетінше тербелуге жібереміз.</w:t>
      </w:r>
      <w:r w:rsidRPr="00B22AA1">
        <w:rPr>
          <w:rFonts w:ascii="Times New Roman" w:hAnsi="Times New Roman" w:cs="Times New Roman"/>
          <w:noProof/>
          <w:sz w:val="24"/>
          <w:szCs w:val="24"/>
          <w:lang w:val="kk-KZ"/>
        </w:rPr>
        <w:t xml:space="preserve"> </w:t>
      </w:r>
      <w:r w:rsidRPr="00B22AA1">
        <w:rPr>
          <w:rFonts w:ascii="Times New Roman" w:hAnsi="Times New Roman" w:cs="Times New Roman"/>
          <w:sz w:val="24"/>
          <w:szCs w:val="24"/>
          <w:lang w:val="kk-KZ"/>
        </w:rPr>
        <w:t>Индикатордың сол бетінде көрсетілген тербелу санын оң бетінен тербелу уақытын жазып аламыз.</w:t>
      </w:r>
    </w:p>
    <w:p w:rsidR="00B450A2" w:rsidRPr="00B22AA1" w:rsidRDefault="00B450A2" w:rsidP="006816AB">
      <w:pPr>
        <w:spacing w:line="240" w:lineRule="auto"/>
        <w:jc w:val="both"/>
        <w:rPr>
          <w:rFonts w:ascii="Times New Roman" w:hAnsi="Times New Roman" w:cs="Times New Roman"/>
          <w:noProof/>
          <w:sz w:val="24"/>
          <w:szCs w:val="24"/>
          <w:lang w:val="kk-KZ"/>
        </w:rPr>
      </w:pPr>
    </w:p>
    <w:p w:rsidR="0005728B" w:rsidRDefault="00341B68" w:rsidP="006816AB">
      <w:pPr>
        <w:spacing w:line="240" w:lineRule="auto"/>
        <w:jc w:val="center"/>
        <w:rPr>
          <w:rFonts w:ascii="Times New Roman" w:hAnsi="Times New Roman" w:cs="Times New Roman"/>
          <w:sz w:val="24"/>
          <w:szCs w:val="24"/>
          <w:lang w:val="kk-KZ"/>
        </w:rPr>
      </w:pPr>
      <w:r w:rsidRPr="00341B68">
        <w:rPr>
          <w:rFonts w:ascii="Times New Roman" w:hAnsi="Times New Roman" w:cs="Times New Roman"/>
          <w:sz w:val="24"/>
          <w:szCs w:val="24"/>
          <w:lang w:val="kk-KZ"/>
        </w:rPr>
      </w:r>
      <w:r>
        <w:rPr>
          <w:rFonts w:ascii="Times New Roman" w:hAnsi="Times New Roman" w:cs="Times New Roman"/>
          <w:sz w:val="24"/>
          <w:szCs w:val="24"/>
          <w:lang w:val="kk-KZ"/>
        </w:rPr>
        <w:pict>
          <v:group id="_x0000_s7458" style="width:278pt;height:312.65pt;mso-position-horizontal-relative:char;mso-position-vertical-relative:line" coordorigin="1425,3371" coordsize="5726,6660">
            <v:rect id="_x0000_s7459" style="position:absolute;left:3388;top:8231;width:1800;height:810"/>
            <v:rect id="_x0000_s7460" style="position:absolute;left:2570;top:8920;width:559;height:405"/>
            <v:rect id="_x0000_s7461" style="position:absolute;left:1916;top:9041;width:3272;height:162"/>
            <v:rect id="_x0000_s7462" style="position:absolute;left:2693;top:3371;width:327;height:5549"/>
            <v:rect id="_x0000_s7463" style="position:absolute;left:2611;top:3614;width:491;height:324"/>
            <v:rect id="_x0000_s7464" style="position:absolute;left:2611;top:6247;width:491;height:364"/>
            <v:rect id="_x0000_s7465" style="position:absolute;left:2611;top:7705;width:491;height:364"/>
            <v:line id="_x0000_s7466" style="position:absolute;flip:x" from="2857,3371" to="2897,9419">
              <v:stroke dashstyle="longDashDot"/>
            </v:line>
            <v:rect id="_x0000_s7467" style="position:absolute;left:3225;top:5693;width:2126;height:486"/>
            <v:rect id="_x0000_s7468" style="position:absolute;left:3279;top:5774;width:327;height:324"/>
            <v:rect id="_x0000_s7469" style="position:absolute;left:3606;top:5855;width:328;height:162"/>
            <v:rect id="_x0000_s7470" style="position:absolute;left:3901;top:5770;width:154;height:333"/>
            <v:rect id="_x0000_s7471" style="position:absolute;left:4058;top:5855;width:327;height:162"/>
            <v:line id="_x0000_s7472" style="position:absolute" from="4656,6085" to="5311,6085"/>
            <v:line id="_x0000_s7473" style="position:absolute" from="4656,6016" to="4657,6077"/>
            <v:line id="_x0000_s7474" style="position:absolute" from="4820,5993" to="4821,6075"/>
            <v:line id="_x0000_s7475" style="position:absolute" from="4983,6017" to="4984,6078"/>
            <v:line id="_x0000_s7476" style="position:absolute" from="5147,6017" to="5148,6078"/>
            <v:line id="_x0000_s7477" style="position:absolute" from="5309,5993" to="5310,6075"/>
            <v:line id="_x0000_s7478" style="position:absolute" from="4738,6016" to="4739,6077"/>
            <v:line id="_x0000_s7479" style="position:absolute" from="4902,6016" to="4902,6077"/>
            <v:line id="_x0000_s7480" style="position:absolute" from="5065,5993" to="5066,6075"/>
            <v:line id="_x0000_s7481" style="position:absolute" from="5229,6016" to="5230,6077"/>
            <v:rect id="_x0000_s7482" style="position:absolute;left:5351;top:5747;width:818;height:428"/>
            <v:line id="_x0000_s7483" style="position:absolute" from="5679,5740" to="5680,6174"/>
            <v:rect id="_x0000_s7484" style="position:absolute;left:5351;top:5824;width:328;height:216"/>
            <v:shapetype id="_x0000_t118" coordsize="21600,21600" o:spt="118" path="m,4292l21600,r,21600l,21600xe">
              <v:stroke joinstyle="miter"/>
              <v:path gradientshapeok="t" o:connecttype="custom" o:connectlocs="10800,2146;0,10800;10800,21600;21600,10800" textboxrect="0,4291,21600,21600"/>
            </v:shapetype>
            <v:shape id="_x0000_s7485" type="#_x0000_t118" style="position:absolute;left:3075;top:6260;width:1786;height:324;rotation:180"/>
            <v:rect id="_x0000_s7486" style="position:absolute;left:4029;top:6193;width:327;height:648"/>
            <v:rect id="_x0000_s7487" style="position:absolute;left:4193;top:6355;width:163;height:324"/>
            <v:shape id="_x0000_s7488" type="#_x0000_t118" style="position:absolute;left:3090;top:7723;width:1280;height:324;rotation:180"/>
            <v:rect id="_x0000_s7489" style="position:absolute;left:4304;top:7723;width:328;height:266"/>
            <v:rect id="_x0000_s7490" style="position:absolute;left:4406;top:7560;width:124;height:162"/>
            <v:rect id="_x0000_s7491" style="position:absolute;left:4406;top:7991;width:124;height:162"/>
            <v:line id="_x0000_s7492" style="position:absolute;flip:y" from="4461,6437" to="4462,7571"/>
            <v:rect id="_x0000_s7493" style="position:absolute;left:4406;top:5535;width:124;height:162"/>
            <v:line id="_x0000_s7494" style="position:absolute;flip:x y" from="4459,4019" to="4460,5539"/>
            <v:shape id="_x0000_s7495" type="#_x0000_t118" style="position:absolute;left:3086;top:3619;width:1279;height:324;rotation:180"/>
            <v:rect id="_x0000_s7496" style="position:absolute;left:4300;top:3619;width:327;height:266"/>
            <v:rect id="_x0000_s7497" style="position:absolute;left:4402;top:3456;width:123;height:162"/>
            <v:rect id="_x0000_s7498" style="position:absolute;left:4402;top:3887;width:123;height:162"/>
            <v:line id="_x0000_s7499" style="position:absolute" from="5679,6090" to="6163,6091"/>
            <v:shapetype id="_x0000_t130" coordsize="21600,21600" o:spt="130" path="m3600,21597c2662,21202,1837,20075,1087,18440,487,16240,75,13590,,10770,75,8007,487,5412,1087,3045,1837,1465,2662,337,3600,l21597,v-937,337,-1687,1465,-2512,3045c18485,5412,18072,8007,17997,10770v75,2820,488,5470,1088,7670c19910,20075,20660,21202,21597,21597xe">
              <v:stroke joinstyle="miter"/>
              <v:path gradientshapeok="t" o:connecttype="custom" o:connectlocs="10800,0;0,10800;10800,21600;17997,10800" textboxrect="3600,0,17997,21600"/>
            </v:shapetype>
            <v:shape id="_x0000_s7500" type="#_x0000_t130" style="position:absolute;left:5842;top:5848;width:327;height:162"/>
            <v:rect id="_x0000_s7501" style="position:absolute;left:4265;top:6367;width:114;height:316" stroked="f"/>
            <v:rect id="_x0000_s7502" style="position:absolute;left:4393;top:6182;width:114;height:112"/>
            <v:shape id="_x0000_s7503" style="position:absolute;left:4275;top:6287;width:188;height:248" coordsize="206,275" path="m188,v-4,37,18,177,-13,223c144,269,36,264,,275e" filled="f" strokeweight="2.25pt">
              <v:path arrowok="t"/>
            </v:shape>
            <v:shape id="_x0000_s7504" style="position:absolute;left:4344;top:5703;width:112;height:462" coordsize="123,513" path="m123,hdc101,62,98,119,60,175,35,255,,354,98,388v15,46,25,76,25,125e" filled="f" strokeweight="1.5pt">
              <v:path arrowok="t"/>
            </v:shape>
            <v:shape id="_x0000_s7505" type="#_x0000_t130" style="position:absolute;left:5350;top:5871;width:330;height:113"/>
            <v:line id="_x0000_s7506" style="position:absolute" from="4697,8555" to="6660,8879"/>
            <v:line id="_x0000_s7507" style="position:absolute" from="6660,8879" to="7151,8879"/>
            <v:rect id="_x0000_s7508" style="position:absolute;left:2162;top:9203;width:164;height:162"/>
            <v:rect id="_x0000_s7509" style="position:absolute;left:2103;top:9365;width:278;height:51" fillcolor="black">
              <v:fill r:id="rId457" o:title="Светлый вертикальный" type="pattern"/>
            </v:rect>
            <v:rect id="_x0000_s7510" style="position:absolute;left:2186;top:9412;width:113;height:51"/>
            <v:rect id="_x0000_s7511" style="position:absolute;left:4805;top:9203;width:164;height:162"/>
            <v:rect id="_x0000_s7512" style="position:absolute;left:4746;top:9365;width:278;height:51" fillcolor="black">
              <v:fill r:id="rId457" o:title="Светлый вертикальный" type="pattern"/>
            </v:rect>
            <v:rect id="_x0000_s7513" style="position:absolute;left:4829;top:9412;width:113;height:51"/>
            <v:line id="_x0000_s7514" style="position:absolute;flip:x" from="1752,9271" to="2243,9400"/>
            <v:line id="_x0000_s7515" style="position:absolute;flip:x" from="1425,9400" to="1752,9401"/>
            <v:line id="_x0000_s7516" style="position:absolute;flip:x y" from="1916,8637" to="2407,9123"/>
            <v:line id="_x0000_s7517" style="position:absolute;flip:x" from="1589,8647" to="1916,8648"/>
            <v:line id="_x0000_s7518" style="position:absolute;flip:x y" from="1951,8231" to="2769,8717"/>
            <v:line id="_x0000_s7519" style="position:absolute;flip:x" from="1624,8231" to="1951,8232"/>
            <v:line id="_x0000_s7520" style="position:absolute;flip:x" from="2079,6449" to="2734,7097"/>
            <v:line id="_x0000_s7521" style="position:absolute;flip:x" from="1589,7097" to="2079,7097"/>
            <v:line id="_x0000_s7522" style="position:absolute;flip:x" from="2079,5963" to="3715,6611"/>
            <v:line id="_x0000_s7523" style="position:absolute;flip:x" from="1589,6611" to="2079,6611"/>
            <v:line id="_x0000_s7524" style="position:absolute;flip:x y" from="2079,5315" to="3388,5963"/>
            <v:line id="_x0000_s7525" style="position:absolute;flip:x" from="1589,5315" to="2079,5315"/>
            <v:line id="_x0000_s7526" style="position:absolute;flip:x y" from="2079,4829" to="3974,5940"/>
            <v:line id="_x0000_s7527" style="position:absolute;flip:x" from="1589,4829" to="2079,4829"/>
            <v:line id="_x0000_s7528" style="position:absolute;flip:x" from="2079,3857" to="2734,4181"/>
            <v:line id="_x0000_s7529" style="position:absolute;flip:x" from="1589,4181" to="2079,4181"/>
            <v:line id="_x0000_s7530" style="position:absolute;flip:y" from="6075,5477" to="6566,5801"/>
            <v:line id="_x0000_s7531" style="position:absolute" from="6556,5477" to="6883,5478"/>
            <v:line id="_x0000_s7532" style="position:absolute" from="5024,6090" to="6660,6773"/>
            <v:line id="_x0000_s7533" style="position:absolute" from="6672,6771" to="6999,6772"/>
            <v:line id="_x0000_s7534" style="position:absolute" from="4429,6508" to="6660,7097"/>
            <v:line id="_x0000_s7535" style="position:absolute" from="6660,7096" to="6987,7097"/>
            <v:line id="_x0000_s7536" style="position:absolute" from="4206,6773" to="6660,7421"/>
            <v:line id="_x0000_s7537" style="position:absolute" from="6672,7421" to="6999,7422"/>
            <v:line id="_x0000_s7538" style="position:absolute" from="4474,7212" to="6660,7745"/>
            <v:line id="_x0000_s7539" style="position:absolute" from="6648,7745" to="6976,7746"/>
            <v:line id="_x0000_s7540" style="position:absolute" from="4043,7907" to="6660,8393"/>
            <v:line id="_x0000_s7541" style="position:absolute" from="6660,8393" to="6987,8393"/>
            <v:shape id="_x0000_s7542" type="#_x0000_t202" style="position:absolute;left:1425;top:9146;width:327;height:324" filled="f" stroked="f">
              <v:textbox style="mso-next-textbox:#_x0000_s7542">
                <w:txbxContent>
                  <w:p w:rsidR="001D508B" w:rsidRDefault="001D508B" w:rsidP="00B450A2">
                    <w:pPr>
                      <w:rPr>
                        <w:i/>
                      </w:rPr>
                    </w:pPr>
                    <w:r>
                      <w:rPr>
                        <w:i/>
                      </w:rPr>
                      <w:t>2</w:t>
                    </w:r>
                  </w:p>
                </w:txbxContent>
              </v:textbox>
            </v:shape>
            <v:shape id="_x0000_s7543" type="#_x0000_t202" style="position:absolute;left:1589;top:8393;width:327;height:324" filled="f" stroked="f">
              <v:textbox style="mso-next-textbox:#_x0000_s7543">
                <w:txbxContent>
                  <w:p w:rsidR="001D508B" w:rsidRDefault="001D508B" w:rsidP="00B450A2">
                    <w:pPr>
                      <w:rPr>
                        <w:i/>
                      </w:rPr>
                    </w:pPr>
                    <w:r>
                      <w:rPr>
                        <w:i/>
                      </w:rPr>
                      <w:t>1</w:t>
                    </w:r>
                  </w:p>
                </w:txbxContent>
              </v:textbox>
            </v:shape>
            <v:shape id="_x0000_s7544" type="#_x0000_t202" style="position:absolute;left:1612;top:7966;width:327;height:324" filled="f" stroked="f">
              <v:textbox style="mso-next-textbox:#_x0000_s7544">
                <w:txbxContent>
                  <w:p w:rsidR="001D508B" w:rsidRDefault="001D508B" w:rsidP="00B450A2">
                    <w:pPr>
                      <w:rPr>
                        <w:i/>
                      </w:rPr>
                    </w:pPr>
                    <w:r>
                      <w:rPr>
                        <w:i/>
                      </w:rPr>
                      <w:t>3</w:t>
                    </w:r>
                  </w:p>
                </w:txbxContent>
              </v:textbox>
            </v:shape>
            <v:shape id="_x0000_s7545" type="#_x0000_t202" style="position:absolute;left:1589;top:6125;width:327;height:324" filled="f" stroked="f">
              <v:textbox style="mso-next-textbox:#_x0000_s7545">
                <w:txbxContent>
                  <w:p w:rsidR="001D508B" w:rsidRDefault="001D508B" w:rsidP="00B450A2">
                    <w:pPr>
                      <w:rPr>
                        <w:i/>
                      </w:rPr>
                    </w:pPr>
                  </w:p>
                </w:txbxContent>
              </v:textbox>
            </v:shape>
            <v:shape id="_x0000_s7546" type="#_x0000_t202" style="position:absolute;left:1658;top:6843;width:327;height:324" filled="f" stroked="f">
              <v:textbox style="mso-next-textbox:#_x0000_s7546">
                <w:txbxContent>
                  <w:p w:rsidR="001D508B" w:rsidRDefault="001D508B" w:rsidP="00B450A2">
                    <w:pPr>
                      <w:rPr>
                        <w:i/>
                      </w:rPr>
                    </w:pPr>
                    <w:r>
                      <w:rPr>
                        <w:i/>
                      </w:rPr>
                      <w:t>6</w:t>
                    </w:r>
                  </w:p>
                </w:txbxContent>
              </v:textbox>
            </v:shape>
            <v:shape id="_x0000_s7547" type="#_x0000_t202" style="position:absolute;left:1589;top:6287;width:327;height:324" filled="f" stroked="f">
              <v:textbox style="mso-next-textbox:#_x0000_s7547">
                <w:txbxContent>
                  <w:p w:rsidR="001D508B" w:rsidRDefault="001D508B" w:rsidP="00B450A2">
                    <w:pPr>
                      <w:rPr>
                        <w:i/>
                      </w:rPr>
                    </w:pPr>
                  </w:p>
                </w:txbxContent>
              </v:textbox>
            </v:shape>
            <v:shape id="_x0000_s7548" type="#_x0000_t202" style="position:absolute;left:1582;top:6341;width:600;height:324" filled="f" stroked="f">
              <v:textbox style="mso-next-textbox:#_x0000_s7548">
                <w:txbxContent>
                  <w:p w:rsidR="001D508B" w:rsidRDefault="001D508B" w:rsidP="00B450A2">
                    <w:pPr>
                      <w:rPr>
                        <w:i/>
                      </w:rPr>
                    </w:pPr>
                    <w:r>
                      <w:rPr>
                        <w:i/>
                      </w:rPr>
                      <w:t>12</w:t>
                    </w:r>
                  </w:p>
                </w:txbxContent>
              </v:textbox>
            </v:shape>
            <v:shape id="_x0000_s7549" type="#_x0000_t202" style="position:absolute;left:1589;top:5026;width:599;height:324" filled="f" stroked="f">
              <v:textbox style="mso-next-textbox:#_x0000_s7549">
                <w:txbxContent>
                  <w:p w:rsidR="001D508B" w:rsidRDefault="001D508B" w:rsidP="00B450A2">
                    <w:pPr>
                      <w:rPr>
                        <w:i/>
                      </w:rPr>
                    </w:pPr>
                    <w:r>
                      <w:rPr>
                        <w:i/>
                      </w:rPr>
                      <w:t>10</w:t>
                    </w:r>
                  </w:p>
                </w:txbxContent>
              </v:textbox>
            </v:shape>
            <v:shape id="_x0000_s7550" type="#_x0000_t202" style="position:absolute;left:1589;top:4552;width:599;height:324" filled="f" stroked="f">
              <v:textbox style="mso-next-textbox:#_x0000_s7550">
                <w:txbxContent>
                  <w:p w:rsidR="001D508B" w:rsidRDefault="001D508B" w:rsidP="00B450A2">
                    <w:pPr>
                      <w:rPr>
                        <w:i/>
                      </w:rPr>
                    </w:pPr>
                    <w:r>
                      <w:rPr>
                        <w:i/>
                      </w:rPr>
                      <w:t>11</w:t>
                    </w:r>
                  </w:p>
                </w:txbxContent>
              </v:textbox>
            </v:shape>
            <v:shape id="_x0000_s7551" type="#_x0000_t202" style="position:absolute;left:1648;top:3892;width:327;height:324" filled="f" stroked="f">
              <v:textbox style="mso-next-textbox:#_x0000_s7551">
                <w:txbxContent>
                  <w:p w:rsidR="001D508B" w:rsidRDefault="001D508B" w:rsidP="00B450A2">
                    <w:pPr>
                      <w:rPr>
                        <w:i/>
                      </w:rPr>
                    </w:pPr>
                    <w:r>
                      <w:rPr>
                        <w:i/>
                      </w:rPr>
                      <w:t>4</w:t>
                    </w:r>
                  </w:p>
                </w:txbxContent>
              </v:textbox>
            </v:shape>
            <v:shape id="_x0000_s7552" type="#_x0000_t202" style="position:absolute;left:6556;top:5212;width:327;height:324" filled="f" stroked="f">
              <v:textbox style="mso-next-textbox:#_x0000_s7552">
                <w:txbxContent>
                  <w:p w:rsidR="001D508B" w:rsidRDefault="001D508B" w:rsidP="00B450A2">
                    <w:pPr>
                      <w:rPr>
                        <w:i/>
                      </w:rPr>
                    </w:pPr>
                    <w:r>
                      <w:rPr>
                        <w:i/>
                      </w:rPr>
                      <w:t>7</w:t>
                    </w:r>
                  </w:p>
                </w:txbxContent>
              </v:textbox>
            </v:shape>
            <v:shape id="_x0000_s7553" type="#_x0000_t202" style="position:absolute;left:6660;top:6519;width:327;height:324" filled="f" stroked="f">
              <v:textbox style="mso-next-textbox:#_x0000_s7553">
                <w:txbxContent>
                  <w:p w:rsidR="001D508B" w:rsidRDefault="001D508B" w:rsidP="00B450A2">
                    <w:pPr>
                      <w:rPr>
                        <w:i/>
                      </w:rPr>
                    </w:pPr>
                    <w:r>
                      <w:rPr>
                        <w:i/>
                      </w:rPr>
                      <w:t>8</w:t>
                    </w:r>
                  </w:p>
                </w:txbxContent>
              </v:textbox>
            </v:shape>
            <v:shape id="_x0000_s7554" type="#_x0000_t202" style="position:absolute;left:6589;top:6832;width:491;height:324" filled="f" stroked="f">
              <v:textbox style="mso-next-textbox:#_x0000_s7554">
                <w:txbxContent>
                  <w:p w:rsidR="001D508B" w:rsidRDefault="001D508B" w:rsidP="00B450A2">
                    <w:pPr>
                      <w:rPr>
                        <w:i/>
                      </w:rPr>
                    </w:pPr>
                    <w:r>
                      <w:rPr>
                        <w:i/>
                      </w:rPr>
                      <w:t>14</w:t>
                    </w:r>
                  </w:p>
                </w:txbxContent>
              </v:textbox>
            </v:shape>
            <v:shape id="_x0000_s7555" type="#_x0000_t202" style="position:absolute;left:6660;top:7144;width:491;height:324" filled="f" stroked="f">
              <v:textbox style="mso-next-textbox:#_x0000_s7555">
                <w:txbxContent>
                  <w:p w:rsidR="001D508B" w:rsidRDefault="001D508B" w:rsidP="00B450A2">
                    <w:pPr>
                      <w:rPr>
                        <w:i/>
                      </w:rPr>
                    </w:pPr>
                    <w:r>
                      <w:rPr>
                        <w:i/>
                      </w:rPr>
                      <w:t>9</w:t>
                    </w:r>
                  </w:p>
                </w:txbxContent>
              </v:textbox>
            </v:shape>
            <v:shape id="_x0000_s7556" type="#_x0000_t202" style="position:absolute;left:6601;top:7480;width:491;height:324" filled="f" stroked="f">
              <v:textbox style="mso-next-textbox:#_x0000_s7556">
                <w:txbxContent>
                  <w:p w:rsidR="001D508B" w:rsidRDefault="001D508B" w:rsidP="00B450A2">
                    <w:pPr>
                      <w:rPr>
                        <w:i/>
                      </w:rPr>
                    </w:pPr>
                    <w:r>
                      <w:rPr>
                        <w:i/>
                      </w:rPr>
                      <w:t>13</w:t>
                    </w:r>
                  </w:p>
                </w:txbxContent>
              </v:textbox>
            </v:shape>
            <v:shape id="_x0000_s7557" type="#_x0000_t202" style="position:absolute;left:6648;top:8116;width:491;height:324" filled="f" stroked="f">
              <v:textbox style="mso-next-textbox:#_x0000_s7557">
                <w:txbxContent>
                  <w:p w:rsidR="001D508B" w:rsidRDefault="001D508B" w:rsidP="00B450A2">
                    <w:pPr>
                      <w:rPr>
                        <w:i/>
                      </w:rPr>
                    </w:pPr>
                    <w:r>
                      <w:rPr>
                        <w:i/>
                      </w:rPr>
                      <w:t>5</w:t>
                    </w:r>
                  </w:p>
                </w:txbxContent>
              </v:textbox>
            </v:shape>
            <v:shape id="_x0000_s7558" type="#_x0000_t202" style="position:absolute;left:6660;top:8590;width:491;height:324" filled="f" stroked="f">
              <v:textbox style="mso-next-textbox:#_x0000_s7558">
                <w:txbxContent>
                  <w:p w:rsidR="001D508B" w:rsidRDefault="001D508B" w:rsidP="00B450A2">
                    <w:pPr>
                      <w:rPr>
                        <w:i/>
                      </w:rPr>
                    </w:pPr>
                    <w:r>
                      <w:rPr>
                        <w:i/>
                      </w:rPr>
                      <w:t>15</w:t>
                    </w:r>
                  </w:p>
                </w:txbxContent>
              </v:textbox>
            </v:shape>
            <v:shape id="_x0000_s7559" type="#_x0000_t202" style="position:absolute;left:3225;top:9527;width:1406;height:504" filled="f" stroked="f">
              <v:textbox style="mso-next-textbox:#_x0000_s7559">
                <w:txbxContent>
                  <w:p w:rsidR="001D508B" w:rsidRDefault="001D508B" w:rsidP="00B450A2">
                    <w:r>
                      <w:t>8.2 - сурет</w:t>
                    </w:r>
                  </w:p>
                </w:txbxContent>
              </v:textbox>
            </v:shape>
            <w10:wrap type="none"/>
            <w10:anchorlock/>
          </v:group>
        </w:pict>
      </w:r>
    </w:p>
    <w:p w:rsidR="0005728B" w:rsidRDefault="0005728B" w:rsidP="006816AB">
      <w:pPr>
        <w:spacing w:line="240" w:lineRule="auto"/>
        <w:jc w:val="center"/>
        <w:rPr>
          <w:rFonts w:ascii="Times New Roman" w:hAnsi="Times New Roman" w:cs="Times New Roman"/>
          <w:sz w:val="24"/>
          <w:szCs w:val="24"/>
          <w:lang w:val="kk-KZ"/>
        </w:rPr>
      </w:pPr>
    </w:p>
    <w:p w:rsidR="00B450A2" w:rsidRPr="00B22AA1" w:rsidRDefault="00B450A2" w:rsidP="006816AB">
      <w:pPr>
        <w:spacing w:line="240" w:lineRule="auto"/>
        <w:jc w:val="center"/>
        <w:rPr>
          <w:rFonts w:ascii="Times New Roman" w:hAnsi="Times New Roman" w:cs="Times New Roman"/>
          <w:sz w:val="24"/>
          <w:szCs w:val="24"/>
          <w:lang w:val="kk-KZ"/>
        </w:rPr>
      </w:pPr>
      <w:r w:rsidRPr="00B22AA1">
        <w:rPr>
          <w:rFonts w:ascii="Times New Roman" w:hAnsi="Times New Roman" w:cs="Times New Roman"/>
          <w:sz w:val="24"/>
          <w:szCs w:val="24"/>
          <w:lang w:val="kk-KZ"/>
        </w:rPr>
        <w:t>Айналмалы баллистикалық маятник:</w:t>
      </w:r>
    </w:p>
    <w:p w:rsidR="00B450A2" w:rsidRPr="00B22AA1" w:rsidRDefault="00B450A2" w:rsidP="006816AB">
      <w:pPr>
        <w:spacing w:line="240" w:lineRule="auto"/>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 xml:space="preserve">1 – табаны </w:t>
      </w:r>
    </w:p>
    <w:p w:rsidR="00B450A2" w:rsidRPr="00B22AA1" w:rsidRDefault="00B450A2" w:rsidP="006816AB">
      <w:pPr>
        <w:spacing w:line="240" w:lineRule="auto"/>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2 – орнықты реттеуге арналған аяқшалар</w:t>
      </w:r>
    </w:p>
    <w:p w:rsidR="00B450A2" w:rsidRPr="00B22AA1" w:rsidRDefault="00B450A2" w:rsidP="006816AB">
      <w:pPr>
        <w:spacing w:line="240" w:lineRule="auto"/>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3 – құралдың ұстыны</w:t>
      </w:r>
    </w:p>
    <w:p w:rsidR="00B450A2" w:rsidRPr="00B22AA1" w:rsidRDefault="00B450A2" w:rsidP="006816AB">
      <w:pPr>
        <w:spacing w:line="240" w:lineRule="auto"/>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4,5,6 – жоғарғы, төменгі, ортадағы кронштейндер</w:t>
      </w:r>
    </w:p>
    <w:p w:rsidR="00B450A2" w:rsidRPr="00B22AA1" w:rsidRDefault="00B450A2" w:rsidP="006816AB">
      <w:pPr>
        <w:spacing w:line="240" w:lineRule="auto"/>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7 – снаряд ату тетігі</w:t>
      </w:r>
    </w:p>
    <w:p w:rsidR="00B450A2" w:rsidRPr="00B22AA1" w:rsidRDefault="00B450A2" w:rsidP="006816AB">
      <w:pPr>
        <w:spacing w:line="240" w:lineRule="auto"/>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8 – бұрыштық шкала</w:t>
      </w:r>
    </w:p>
    <w:p w:rsidR="00B450A2" w:rsidRPr="00B22AA1" w:rsidRDefault="00B450A2" w:rsidP="006816AB">
      <w:pPr>
        <w:spacing w:line="240" w:lineRule="auto"/>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9 – фотоэлектрлік тетік</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10 – пластилин толтырылған табақша</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11 – жылжымалы жүктер</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 xml:space="preserve">12 – біліктер </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 xml:space="preserve">13 – болат сым </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14 – сымға бекітілген (водилка)</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 xml:space="preserve">15 – ҒРМ – 14 универсалды миллисекундомер. </w:t>
      </w:r>
    </w:p>
    <w:p w:rsidR="00B450A2" w:rsidRPr="002728E5" w:rsidRDefault="00B450A2" w:rsidP="006816AB">
      <w:pPr>
        <w:spacing w:line="240" w:lineRule="auto"/>
        <w:rPr>
          <w:rFonts w:ascii="Times New Roman" w:hAnsi="Times New Roman" w:cs="Times New Roman"/>
          <w:i/>
          <w:sz w:val="24"/>
          <w:szCs w:val="24"/>
        </w:rPr>
      </w:pPr>
      <w:r w:rsidRPr="002728E5">
        <w:rPr>
          <w:rFonts w:ascii="Times New Roman" w:hAnsi="Times New Roman" w:cs="Times New Roman"/>
          <w:i/>
          <w:sz w:val="24"/>
          <w:szCs w:val="24"/>
        </w:rPr>
        <w:t>Снарядтың ұшу жылдамдығын анықтаудың  физикалық негіздері</w:t>
      </w:r>
    </w:p>
    <w:p w:rsidR="00B450A2" w:rsidRPr="00BB3FCC" w:rsidRDefault="00B450A2" w:rsidP="006816AB">
      <w:pPr>
        <w:spacing w:line="240" w:lineRule="auto"/>
        <w:ind w:firstLine="708"/>
        <w:jc w:val="both"/>
        <w:rPr>
          <w:rFonts w:ascii="Times New Roman" w:hAnsi="Times New Roman" w:cs="Times New Roman"/>
          <w:sz w:val="24"/>
          <w:szCs w:val="24"/>
        </w:rPr>
      </w:pPr>
      <w:r w:rsidRPr="00BB3FCC">
        <w:rPr>
          <w:rFonts w:ascii="Times New Roman" w:hAnsi="Times New Roman" w:cs="Times New Roman"/>
          <w:sz w:val="24"/>
          <w:szCs w:val="24"/>
        </w:rPr>
        <w:lastRenderedPageBreak/>
        <w:t xml:space="preserve">Ұшып келіп пластилинге жабысқан снаряд айналмалы маятникті ауытқытады. Импульс моментінің сақталу заңына сәйкес мына теңдеуді жазамыз: </w:t>
      </w:r>
    </w:p>
    <w:p w:rsidR="00B450A2" w:rsidRPr="00BB3FCC" w:rsidRDefault="00B450A2" w:rsidP="006816AB">
      <w:pPr>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6"/>
          <w:sz w:val="24"/>
          <w:szCs w:val="24"/>
          <w:lang w:val="en-US"/>
        </w:rPr>
        <w:object w:dxaOrig="1279" w:dyaOrig="280">
          <v:shape id="_x0000_i1650" type="#_x0000_t75" style="width:61.6pt;height:15.6pt" o:ole="">
            <v:imagedata r:id="rId1301" o:title=""/>
          </v:shape>
          <o:OLEObject Type="Embed" ProgID="Equation.3" ShapeID="_x0000_i1650" DrawAspect="Content" ObjectID="_1544345263" r:id="rId1302"/>
        </w:object>
      </w:r>
      <w:r w:rsidRPr="00BB3FCC">
        <w:rPr>
          <w:rFonts w:ascii="Times New Roman" w:hAnsi="Times New Roman" w:cs="Times New Roman"/>
          <w:sz w:val="24"/>
          <w:szCs w:val="24"/>
        </w:rPr>
        <w:t xml:space="preserve">                                         (8.1)</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 xml:space="preserve">мұндағы </w:t>
      </w:r>
      <w:r w:rsidRPr="00BB3FCC">
        <w:rPr>
          <w:rFonts w:ascii="Times New Roman" w:eastAsia="Times New Roman" w:hAnsi="Times New Roman" w:cs="Times New Roman"/>
          <w:position w:val="-6"/>
          <w:sz w:val="24"/>
          <w:szCs w:val="24"/>
          <w:lang w:val="en-US"/>
        </w:rPr>
        <w:object w:dxaOrig="859" w:dyaOrig="280">
          <v:shape id="_x0000_i1651" type="#_x0000_t75" style="width:40.75pt;height:15.6pt" o:ole="">
            <v:imagedata r:id="rId1303" o:title=""/>
          </v:shape>
          <o:OLEObject Type="Embed" ProgID="Equation.3" ShapeID="_x0000_i1651" DrawAspect="Content" ObjectID="_1544345264" r:id="rId1304"/>
        </w:object>
      </w:r>
      <w:r w:rsidRPr="00BB3FCC">
        <w:rPr>
          <w:rFonts w:ascii="Times New Roman" w:hAnsi="Times New Roman" w:cs="Times New Roman"/>
          <w:sz w:val="24"/>
          <w:szCs w:val="24"/>
        </w:rPr>
        <w:t xml:space="preserve">  снарядтың импульс моменті, m снаряд массасы </w:t>
      </w:r>
      <w:r w:rsidRPr="00BB3FCC">
        <w:rPr>
          <w:rFonts w:ascii="Times New Roman" w:hAnsi="Times New Roman" w:cs="Times New Roman"/>
          <w:sz w:val="24"/>
          <w:szCs w:val="24"/>
        </w:rPr>
        <w:sym w:font="Symbol" w:char="0075"/>
      </w:r>
      <w:r w:rsidRPr="00BB3FCC">
        <w:rPr>
          <w:rFonts w:ascii="Times New Roman" w:hAnsi="Times New Roman" w:cs="Times New Roman"/>
          <w:sz w:val="24"/>
          <w:szCs w:val="24"/>
        </w:rPr>
        <w:t xml:space="preserve"> - снарядтың пластилинге жабысқан кездегі жылдамдығы, r – жабысқан снарядтың айналу өсіне дейінгі ара қашықтық, </w:t>
      </w:r>
      <w:r w:rsidRPr="00BB3FCC">
        <w:rPr>
          <w:rFonts w:ascii="Times New Roman" w:eastAsia="Times New Roman" w:hAnsi="Times New Roman" w:cs="Times New Roman"/>
          <w:position w:val="-10"/>
          <w:sz w:val="24"/>
          <w:szCs w:val="24"/>
          <w:lang w:val="en-US"/>
        </w:rPr>
        <w:object w:dxaOrig="1179" w:dyaOrig="340">
          <v:shape id="_x0000_i1652" type="#_x0000_t75" style="width:56.4pt;height:15.6pt" o:ole="">
            <v:imagedata r:id="rId1305" o:title=""/>
          </v:shape>
          <o:OLEObject Type="Embed" ProgID="Equation.3" ShapeID="_x0000_i1652" DrawAspect="Content" ObjectID="_1544345265" r:id="rId1306"/>
        </w:object>
      </w:r>
      <w:r w:rsidRPr="00BB3FCC">
        <w:rPr>
          <w:rFonts w:ascii="Times New Roman" w:hAnsi="Times New Roman" w:cs="Times New Roman"/>
          <w:sz w:val="24"/>
          <w:szCs w:val="24"/>
        </w:rPr>
        <w:t xml:space="preserve"> - снаряд жабысқандағы маятниктің импульс моменті, </w:t>
      </w:r>
      <w:r w:rsidRPr="00BB3FCC">
        <w:rPr>
          <w:rFonts w:ascii="Times New Roman" w:eastAsia="Times New Roman" w:hAnsi="Times New Roman" w:cs="Times New Roman"/>
          <w:position w:val="-10"/>
          <w:sz w:val="24"/>
          <w:szCs w:val="24"/>
          <w:lang w:val="en-US"/>
        </w:rPr>
        <w:object w:dxaOrig="1040" w:dyaOrig="400">
          <v:shape id="_x0000_i1653" type="#_x0000_t75" style="width:51.2pt;height:20.8pt" o:ole="">
            <v:imagedata r:id="rId1307" o:title=""/>
          </v:shape>
          <o:OLEObject Type="Embed" ProgID="Equation.3" ShapeID="_x0000_i1653" DrawAspect="Content" ObjectID="_1544345266" r:id="rId1308"/>
        </w:object>
      </w:r>
      <w:r w:rsidRPr="00BB3FCC">
        <w:rPr>
          <w:rFonts w:ascii="Times New Roman" w:hAnsi="Times New Roman" w:cs="Times New Roman"/>
          <w:sz w:val="24"/>
          <w:szCs w:val="24"/>
        </w:rPr>
        <w:t xml:space="preserve"> - айналмалы маятниктің айналмалы жүктерінің өстен ара қашықтығындағы инерция моменті.</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 xml:space="preserve">J – жылжымалы жүктерсіз маятниктің инерция моменті, М – жылжымалы жүктің массасы, R – жылжымалы жүктің центірінен айналу өсіне дейінгі ара қашықтық, </w:t>
      </w:r>
      <w:r w:rsidRPr="00BB3FCC">
        <w:rPr>
          <w:rFonts w:ascii="Times New Roman" w:hAnsi="Times New Roman" w:cs="Times New Roman"/>
          <w:i/>
          <w:sz w:val="24"/>
          <w:szCs w:val="24"/>
        </w:rPr>
        <w:t>w</w:t>
      </w:r>
      <w:r w:rsidRPr="00BB3FCC">
        <w:rPr>
          <w:rFonts w:ascii="Times New Roman" w:hAnsi="Times New Roman" w:cs="Times New Roman"/>
          <w:sz w:val="24"/>
          <w:szCs w:val="24"/>
        </w:rPr>
        <w:t xml:space="preserve"> – снарядтың соғылу нәтижесінде пайда болған маятниктің бұрыштық жылдамдығы.</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 xml:space="preserve">Жоғарыдағы анықтамаларды ескере отырып  8.1 – ші теңдеуді түрлендіріп жазамыз: </w:t>
      </w:r>
    </w:p>
    <w:p w:rsidR="00B450A2" w:rsidRPr="00BB3FCC" w:rsidRDefault="00B450A2" w:rsidP="006816AB">
      <w:pPr>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10"/>
          <w:sz w:val="24"/>
          <w:szCs w:val="24"/>
          <w:lang w:val="en-US"/>
        </w:rPr>
        <w:object w:dxaOrig="1979" w:dyaOrig="400">
          <v:shape id="_x0000_i1654" type="#_x0000_t75" style="width:98pt;height:20.8pt" o:ole="">
            <v:imagedata r:id="rId1309" o:title=""/>
          </v:shape>
          <o:OLEObject Type="Embed" ProgID="Equation.3" ShapeID="_x0000_i1654" DrawAspect="Content" ObjectID="_1544345267" r:id="rId1310"/>
        </w:object>
      </w:r>
      <w:r w:rsidRPr="00BB3FCC">
        <w:rPr>
          <w:rFonts w:ascii="Times New Roman" w:hAnsi="Times New Roman" w:cs="Times New Roman"/>
          <w:sz w:val="24"/>
          <w:szCs w:val="24"/>
        </w:rPr>
        <w:t xml:space="preserve">                                         (8.2)</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 xml:space="preserve">Энергияның  сақталу заңына сәйкес маятниктің айнымалы кинетикалық энергиясы оның </w:t>
      </w:r>
      <w:r w:rsidRPr="00BB3FCC">
        <w:rPr>
          <w:rFonts w:ascii="Times New Roman" w:hAnsi="Times New Roman" w:cs="Times New Roman"/>
          <w:sz w:val="24"/>
          <w:szCs w:val="24"/>
        </w:rPr>
        <w:sym w:font="Symbol" w:char="0061"/>
      </w:r>
      <w:r w:rsidRPr="00BB3FCC">
        <w:rPr>
          <w:rFonts w:ascii="Times New Roman" w:hAnsi="Times New Roman" w:cs="Times New Roman"/>
          <w:sz w:val="24"/>
          <w:szCs w:val="24"/>
        </w:rPr>
        <w:t xml:space="preserve"> бұрышқа бұрылған кездегі сымның бұрылу потенциялдық энергиясына тең болады:</w:t>
      </w:r>
    </w:p>
    <w:p w:rsidR="00B450A2" w:rsidRPr="00BB3FCC" w:rsidRDefault="00B450A2" w:rsidP="006816AB">
      <w:pPr>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24"/>
          <w:sz w:val="24"/>
          <w:szCs w:val="24"/>
          <w:lang w:val="en-US"/>
        </w:rPr>
        <w:object w:dxaOrig="1699" w:dyaOrig="620">
          <v:shape id="_x0000_i1655" type="#_x0000_t75" style="width:87.6pt;height:31.25pt" o:ole="">
            <v:imagedata r:id="rId1311" o:title=""/>
          </v:shape>
          <o:OLEObject Type="Embed" ProgID="Equation.3" ShapeID="_x0000_i1655" DrawAspect="Content" ObjectID="_1544345268" r:id="rId1312"/>
        </w:object>
      </w:r>
      <w:r w:rsidRPr="00BB3FCC">
        <w:rPr>
          <w:rFonts w:ascii="Times New Roman" w:hAnsi="Times New Roman" w:cs="Times New Roman"/>
          <w:sz w:val="24"/>
          <w:szCs w:val="24"/>
        </w:rPr>
        <w:t xml:space="preserve">                                       (8.3)</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 xml:space="preserve">мұндағы </w:t>
      </w:r>
      <w:r w:rsidRPr="00BB3FCC">
        <w:rPr>
          <w:rFonts w:ascii="Times New Roman" w:eastAsia="Times New Roman" w:hAnsi="Times New Roman" w:cs="Times New Roman"/>
          <w:position w:val="-24"/>
          <w:sz w:val="24"/>
          <w:szCs w:val="24"/>
          <w:lang w:val="en-US"/>
        </w:rPr>
        <w:object w:dxaOrig="1359" w:dyaOrig="620">
          <v:shape id="_x0000_i1656" type="#_x0000_t75" style="width:66.8pt;height:31.25pt" o:ole="">
            <v:imagedata r:id="rId1313" o:title=""/>
          </v:shape>
          <o:OLEObject Type="Embed" ProgID="Equation.3" ShapeID="_x0000_i1656" DrawAspect="Content" ObjectID="_1544345269" r:id="rId1314"/>
        </w:object>
      </w:r>
      <w:r w:rsidRPr="00BB3FCC">
        <w:rPr>
          <w:rFonts w:ascii="Times New Roman" w:hAnsi="Times New Roman" w:cs="Times New Roman"/>
          <w:sz w:val="24"/>
          <w:szCs w:val="24"/>
        </w:rPr>
        <w:t xml:space="preserve"> - алғашқы ауытқу кезіндегі  маятниктің айналмалы қозғалысының кинетикалық энергиясы, </w:t>
      </w:r>
      <w:r w:rsidRPr="00BB3FCC">
        <w:rPr>
          <w:rFonts w:ascii="Times New Roman" w:eastAsia="Times New Roman" w:hAnsi="Times New Roman" w:cs="Times New Roman"/>
          <w:position w:val="-24"/>
          <w:sz w:val="24"/>
          <w:szCs w:val="24"/>
          <w:lang w:val="en-US"/>
        </w:rPr>
        <w:object w:dxaOrig="1300" w:dyaOrig="620">
          <v:shape id="_x0000_i1657" type="#_x0000_t75" style="width:66.8pt;height:31.25pt" o:ole="">
            <v:imagedata r:id="rId1315" o:title=""/>
          </v:shape>
          <o:OLEObject Type="Embed" ProgID="Equation.3" ShapeID="_x0000_i1657" DrawAspect="Content" ObjectID="_1544345270" r:id="rId1316"/>
        </w:object>
      </w:r>
      <w:r w:rsidRPr="00BB3FCC">
        <w:rPr>
          <w:rFonts w:ascii="Times New Roman" w:hAnsi="Times New Roman" w:cs="Times New Roman"/>
          <w:sz w:val="24"/>
          <w:szCs w:val="24"/>
        </w:rPr>
        <w:t xml:space="preserve">- сымның бұрылу потенциалдық энергиясы , D – сымның бұрылу кездегі қаттылығы, </w:t>
      </w:r>
      <w:r w:rsidRPr="00BB3FCC">
        <w:rPr>
          <w:rFonts w:ascii="Times New Roman" w:hAnsi="Times New Roman" w:cs="Times New Roman"/>
          <w:sz w:val="24"/>
          <w:szCs w:val="24"/>
        </w:rPr>
        <w:sym w:font="Symbol" w:char="0061"/>
      </w:r>
      <w:r w:rsidRPr="00BB3FCC">
        <w:rPr>
          <w:rFonts w:ascii="Times New Roman" w:hAnsi="Times New Roman" w:cs="Times New Roman"/>
          <w:sz w:val="24"/>
          <w:szCs w:val="24"/>
        </w:rPr>
        <w:t xml:space="preserve"> - маятниктің ең үлкен ауытқу бұрышы.</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(8.1), (8.2) және (8.3) теңдеулерден снарядтың жылдамдығын табамыз:</w:t>
      </w:r>
    </w:p>
    <w:p w:rsidR="00B450A2" w:rsidRPr="00BB3FCC" w:rsidRDefault="00B450A2" w:rsidP="006816AB">
      <w:pPr>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24"/>
          <w:sz w:val="24"/>
          <w:szCs w:val="24"/>
          <w:lang w:val="en-US"/>
        </w:rPr>
        <w:object w:dxaOrig="2240" w:dyaOrig="760">
          <v:shape id="_x0000_i1658" type="#_x0000_t75" style="width:112.75pt;height:35.55pt" o:ole="">
            <v:imagedata r:id="rId1317" o:title=""/>
          </v:shape>
          <o:OLEObject Type="Embed" ProgID="Equation.3" ShapeID="_x0000_i1658" DrawAspect="Content" ObjectID="_1544345271" r:id="rId1318"/>
        </w:object>
      </w:r>
      <w:r w:rsidRPr="00BB3FCC">
        <w:rPr>
          <w:rFonts w:ascii="Times New Roman" w:hAnsi="Times New Roman" w:cs="Times New Roman"/>
          <w:sz w:val="24"/>
          <w:szCs w:val="24"/>
        </w:rPr>
        <w:t xml:space="preserve">                                       (8.4)</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 xml:space="preserve">Мұндағы D және J белгісіздерін жою үшін, маятникті </w:t>
      </w:r>
      <w:r w:rsidRPr="00BB3FCC">
        <w:rPr>
          <w:rFonts w:ascii="Times New Roman" w:hAnsi="Times New Roman" w:cs="Times New Roman"/>
          <w:sz w:val="24"/>
          <w:szCs w:val="24"/>
        </w:rPr>
        <w:sym w:font="Symbol" w:char="0061"/>
      </w:r>
      <w:r w:rsidRPr="00BB3FCC">
        <w:rPr>
          <w:rFonts w:ascii="Times New Roman" w:hAnsi="Times New Roman" w:cs="Times New Roman"/>
          <w:sz w:val="24"/>
          <w:szCs w:val="24"/>
        </w:rPr>
        <w:t xml:space="preserve"> бұрышына бұрғандағы алған тербелістердің периодтарын анықтаймыз:</w:t>
      </w:r>
    </w:p>
    <w:p w:rsidR="00B450A2" w:rsidRPr="00BB3FCC" w:rsidRDefault="00B450A2" w:rsidP="006816AB">
      <w:pPr>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26"/>
          <w:sz w:val="24"/>
          <w:szCs w:val="24"/>
          <w:lang w:val="en-US"/>
        </w:rPr>
        <w:object w:dxaOrig="2059" w:dyaOrig="760">
          <v:shape id="_x0000_i1659" type="#_x0000_t75" style="width:103.25pt;height:35.55pt" o:ole="">
            <v:imagedata r:id="rId1319" o:title=""/>
          </v:shape>
          <o:OLEObject Type="Embed" ProgID="Equation.3" ShapeID="_x0000_i1659" DrawAspect="Content" ObjectID="_1544345272" r:id="rId1320"/>
        </w:object>
      </w:r>
      <w:r w:rsidRPr="00BB3FCC">
        <w:rPr>
          <w:rFonts w:ascii="Times New Roman" w:hAnsi="Times New Roman" w:cs="Times New Roman"/>
          <w:sz w:val="24"/>
          <w:szCs w:val="24"/>
        </w:rPr>
        <w:t xml:space="preserve">                                        (8.5)</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Т</w:t>
      </w:r>
      <w:r w:rsidRPr="00BB3FCC">
        <w:rPr>
          <w:rFonts w:ascii="Times New Roman" w:hAnsi="Times New Roman" w:cs="Times New Roman"/>
          <w:sz w:val="24"/>
          <w:szCs w:val="24"/>
          <w:vertAlign w:val="subscript"/>
        </w:rPr>
        <w:t xml:space="preserve">1 </w:t>
      </w:r>
      <w:r w:rsidRPr="00BB3FCC">
        <w:rPr>
          <w:rFonts w:ascii="Times New Roman" w:hAnsi="Times New Roman" w:cs="Times New Roman"/>
          <w:sz w:val="24"/>
          <w:szCs w:val="24"/>
        </w:rPr>
        <w:t>– маятниктің жылжымалы жүктің R</w:t>
      </w:r>
      <w:r w:rsidRPr="00BB3FCC">
        <w:rPr>
          <w:rFonts w:ascii="Times New Roman" w:hAnsi="Times New Roman" w:cs="Times New Roman"/>
          <w:sz w:val="24"/>
          <w:szCs w:val="24"/>
          <w:vertAlign w:val="subscript"/>
        </w:rPr>
        <w:t>1</w:t>
      </w:r>
      <w:r w:rsidRPr="00BB3FCC">
        <w:rPr>
          <w:rFonts w:ascii="Times New Roman" w:hAnsi="Times New Roman" w:cs="Times New Roman"/>
          <w:sz w:val="24"/>
          <w:szCs w:val="24"/>
        </w:rPr>
        <w:t xml:space="preserve"> жағдайдағы периоды </w:t>
      </w:r>
    </w:p>
    <w:p w:rsidR="00B450A2" w:rsidRPr="00BB3FCC" w:rsidRDefault="00B450A2" w:rsidP="006816AB">
      <w:pPr>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26"/>
          <w:sz w:val="24"/>
          <w:szCs w:val="24"/>
          <w:lang w:val="en-US"/>
        </w:rPr>
        <w:object w:dxaOrig="2100" w:dyaOrig="760">
          <v:shape id="_x0000_i1660" type="#_x0000_t75" style="width:103.25pt;height:35.55pt" o:ole="">
            <v:imagedata r:id="rId1321" o:title=""/>
          </v:shape>
          <o:OLEObject Type="Embed" ProgID="Equation.3" ShapeID="_x0000_i1660" DrawAspect="Content" ObjectID="_1544345273" r:id="rId1322"/>
        </w:object>
      </w:r>
      <w:r w:rsidRPr="00BB3FCC">
        <w:rPr>
          <w:rFonts w:ascii="Times New Roman" w:hAnsi="Times New Roman" w:cs="Times New Roman"/>
          <w:sz w:val="24"/>
          <w:szCs w:val="24"/>
        </w:rPr>
        <w:t xml:space="preserve">                                    (8.6)</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Т</w:t>
      </w:r>
      <w:r w:rsidRPr="00BB3FCC">
        <w:rPr>
          <w:rFonts w:ascii="Times New Roman" w:hAnsi="Times New Roman" w:cs="Times New Roman"/>
          <w:sz w:val="24"/>
          <w:szCs w:val="24"/>
          <w:vertAlign w:val="subscript"/>
        </w:rPr>
        <w:t>2</w:t>
      </w:r>
      <w:r w:rsidRPr="00BB3FCC">
        <w:rPr>
          <w:rFonts w:ascii="Times New Roman" w:hAnsi="Times New Roman" w:cs="Times New Roman"/>
          <w:sz w:val="24"/>
          <w:szCs w:val="24"/>
        </w:rPr>
        <w:t xml:space="preserve"> – маятниктің жылжымалы жүк жағдайдағы периоды (8.5) пен (8.6) формулаларынан:</w:t>
      </w:r>
    </w:p>
    <w:p w:rsidR="00B450A2" w:rsidRPr="00BB3FCC" w:rsidRDefault="00B450A2" w:rsidP="006816AB">
      <w:pPr>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34"/>
          <w:sz w:val="24"/>
          <w:szCs w:val="24"/>
          <w:lang w:val="en-US"/>
        </w:rPr>
        <w:object w:dxaOrig="2260" w:dyaOrig="800">
          <v:shape id="_x0000_i1661" type="#_x0000_t75" style="width:112.75pt;height:40.75pt" o:ole="">
            <v:imagedata r:id="rId1323" o:title=""/>
          </v:shape>
          <o:OLEObject Type="Embed" ProgID="Equation.3" ShapeID="_x0000_i1661" DrawAspect="Content" ObjectID="_1544345274" r:id="rId1324"/>
        </w:object>
      </w:r>
      <w:r w:rsidRPr="00BB3FCC">
        <w:rPr>
          <w:rFonts w:ascii="Times New Roman" w:hAnsi="Times New Roman" w:cs="Times New Roman"/>
          <w:sz w:val="24"/>
          <w:szCs w:val="24"/>
        </w:rPr>
        <w:t xml:space="preserve">                                  (8.7)</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lastRenderedPageBreak/>
        <w:t>8.5 – формуладан:</w:t>
      </w:r>
    </w:p>
    <w:p w:rsidR="00B450A2" w:rsidRPr="00BB3FCC" w:rsidRDefault="00B450A2" w:rsidP="006816AB">
      <w:pPr>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28"/>
          <w:sz w:val="24"/>
          <w:szCs w:val="24"/>
          <w:lang w:val="en-US"/>
        </w:rPr>
        <w:object w:dxaOrig="1820" w:dyaOrig="740">
          <v:shape id="_x0000_i1662" type="#_x0000_t75" style="width:92.8pt;height:36.45pt" o:ole="">
            <v:imagedata r:id="rId1325" o:title=""/>
          </v:shape>
          <o:OLEObject Type="Embed" ProgID="Equation.3" ShapeID="_x0000_i1662" DrawAspect="Content" ObjectID="_1544345275" r:id="rId1326"/>
        </w:object>
      </w:r>
      <w:r w:rsidRPr="00BB3FCC">
        <w:rPr>
          <w:rFonts w:ascii="Times New Roman" w:hAnsi="Times New Roman" w:cs="Times New Roman"/>
          <w:sz w:val="24"/>
          <w:szCs w:val="24"/>
        </w:rPr>
        <w:t xml:space="preserve">                                   (8.8)</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(8.7), (8.8) және (8.4) формуладан снарядтың жылдамдығын табамыз:</w:t>
      </w:r>
    </w:p>
    <w:p w:rsidR="00B450A2" w:rsidRPr="00BB3FCC" w:rsidRDefault="00B450A2" w:rsidP="006816AB">
      <w:pPr>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64"/>
          <w:sz w:val="24"/>
          <w:szCs w:val="24"/>
          <w:lang w:val="en-US"/>
        </w:rPr>
        <w:object w:dxaOrig="2280" w:dyaOrig="1400">
          <v:shape id="_x0000_i1663" type="#_x0000_t75" style="width:112.75pt;height:1in" o:ole="">
            <v:imagedata r:id="rId1327" o:title=""/>
          </v:shape>
          <o:OLEObject Type="Embed" ProgID="Equation.3" ShapeID="_x0000_i1663" DrawAspect="Content" ObjectID="_1544345276" r:id="rId1328"/>
        </w:object>
      </w:r>
      <w:r w:rsidRPr="00BB3FCC">
        <w:rPr>
          <w:rFonts w:ascii="Times New Roman" w:hAnsi="Times New Roman" w:cs="Times New Roman"/>
          <w:sz w:val="24"/>
          <w:szCs w:val="24"/>
        </w:rPr>
        <w:t xml:space="preserve">                               (8.9)</w:t>
      </w:r>
    </w:p>
    <w:p w:rsidR="00B450A2" w:rsidRPr="001D508B"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 xml:space="preserve">мұндағы: m – снаряд массасы, M – жылжымалы жүк массасы, </w:t>
      </w:r>
      <w:r w:rsidRPr="00BB3FCC">
        <w:rPr>
          <w:rFonts w:ascii="Times New Roman" w:hAnsi="Times New Roman" w:cs="Times New Roman"/>
          <w:sz w:val="24"/>
          <w:szCs w:val="24"/>
        </w:rPr>
        <w:sym w:font="Symbol" w:char="0061"/>
      </w:r>
      <w:r w:rsidRPr="00BB3FCC">
        <w:rPr>
          <w:rFonts w:ascii="Times New Roman" w:hAnsi="Times New Roman" w:cs="Times New Roman"/>
          <w:sz w:val="24"/>
          <w:szCs w:val="24"/>
        </w:rPr>
        <w:t xml:space="preserve"> - маятниктің үлкен ауытқуы, – жабысқан снаряд центірінен айналу өсіне дейінгі ара қашықтық, R</w:t>
      </w:r>
      <w:r w:rsidRPr="00BB3FCC">
        <w:rPr>
          <w:rFonts w:ascii="Times New Roman" w:hAnsi="Times New Roman" w:cs="Times New Roman"/>
          <w:sz w:val="24"/>
          <w:szCs w:val="24"/>
          <w:vertAlign w:val="subscript"/>
        </w:rPr>
        <w:t xml:space="preserve">1 </w:t>
      </w:r>
      <w:r w:rsidRPr="00BB3FCC">
        <w:rPr>
          <w:rFonts w:ascii="Times New Roman" w:hAnsi="Times New Roman" w:cs="Times New Roman"/>
          <w:sz w:val="24"/>
          <w:szCs w:val="24"/>
        </w:rPr>
        <w:t>– жылжымалы жүктің центірінен айналу өсіне дейінгі, бірінші жағдайдағы ара қашықтығы, R</w:t>
      </w:r>
      <w:r w:rsidRPr="00BB3FCC">
        <w:rPr>
          <w:rFonts w:ascii="Times New Roman" w:hAnsi="Times New Roman" w:cs="Times New Roman"/>
          <w:sz w:val="24"/>
          <w:szCs w:val="24"/>
          <w:vertAlign w:val="subscript"/>
        </w:rPr>
        <w:t xml:space="preserve">2 </w:t>
      </w:r>
      <w:r w:rsidRPr="00BB3FCC">
        <w:rPr>
          <w:rFonts w:ascii="Times New Roman" w:hAnsi="Times New Roman" w:cs="Times New Roman"/>
          <w:sz w:val="24"/>
          <w:szCs w:val="24"/>
        </w:rPr>
        <w:t>жылжымалы жүктің центірінен айналу өсіне дейінгі, екінші жағдайдағы ара қашықтық, Т</w:t>
      </w:r>
      <w:r w:rsidRPr="00BB3FCC">
        <w:rPr>
          <w:rFonts w:ascii="Times New Roman" w:hAnsi="Times New Roman" w:cs="Times New Roman"/>
          <w:sz w:val="24"/>
          <w:szCs w:val="24"/>
          <w:vertAlign w:val="subscript"/>
        </w:rPr>
        <w:t>1</w:t>
      </w:r>
      <w:r w:rsidRPr="00BB3FCC">
        <w:rPr>
          <w:rFonts w:ascii="Times New Roman" w:hAnsi="Times New Roman" w:cs="Times New Roman"/>
          <w:sz w:val="24"/>
          <w:szCs w:val="24"/>
        </w:rPr>
        <w:t xml:space="preserve"> – маятниктің жылжымалы жүгі R</w:t>
      </w:r>
      <w:r w:rsidRPr="00BB3FCC">
        <w:rPr>
          <w:rFonts w:ascii="Times New Roman" w:hAnsi="Times New Roman" w:cs="Times New Roman"/>
          <w:sz w:val="24"/>
          <w:szCs w:val="24"/>
          <w:vertAlign w:val="subscript"/>
        </w:rPr>
        <w:t xml:space="preserve">1  </w:t>
      </w:r>
      <w:r w:rsidRPr="00BB3FCC">
        <w:rPr>
          <w:rFonts w:ascii="Times New Roman" w:hAnsi="Times New Roman" w:cs="Times New Roman"/>
          <w:sz w:val="24"/>
          <w:szCs w:val="24"/>
        </w:rPr>
        <w:t>жағдайындағы тербелу  периоды, Т</w:t>
      </w:r>
      <w:r w:rsidRPr="00BB3FCC">
        <w:rPr>
          <w:rFonts w:ascii="Times New Roman" w:hAnsi="Times New Roman" w:cs="Times New Roman"/>
          <w:sz w:val="24"/>
          <w:szCs w:val="24"/>
          <w:vertAlign w:val="subscript"/>
        </w:rPr>
        <w:t>2</w:t>
      </w:r>
      <w:r w:rsidRPr="00BB3FCC">
        <w:rPr>
          <w:rFonts w:ascii="Times New Roman" w:hAnsi="Times New Roman" w:cs="Times New Roman"/>
          <w:sz w:val="24"/>
          <w:szCs w:val="24"/>
        </w:rPr>
        <w:t xml:space="preserve"> – маятниктің жылжымалы жүгі R</w:t>
      </w:r>
      <w:r w:rsidRPr="00BB3FCC">
        <w:rPr>
          <w:rFonts w:ascii="Times New Roman" w:hAnsi="Times New Roman" w:cs="Times New Roman"/>
          <w:sz w:val="24"/>
          <w:szCs w:val="24"/>
          <w:vertAlign w:val="subscript"/>
        </w:rPr>
        <w:t xml:space="preserve">2 </w:t>
      </w:r>
      <w:r w:rsidRPr="00BB3FCC">
        <w:rPr>
          <w:rFonts w:ascii="Times New Roman" w:hAnsi="Times New Roman" w:cs="Times New Roman"/>
          <w:sz w:val="24"/>
          <w:szCs w:val="24"/>
        </w:rPr>
        <w:t>жағдайдағы тербелу периоды.</w:t>
      </w:r>
    </w:p>
    <w:p w:rsidR="002728E5" w:rsidRPr="001D508B" w:rsidRDefault="002728E5" w:rsidP="006816AB">
      <w:pPr>
        <w:spacing w:line="240" w:lineRule="auto"/>
        <w:jc w:val="both"/>
        <w:rPr>
          <w:rFonts w:ascii="Times New Roman" w:hAnsi="Times New Roman" w:cs="Times New Roman"/>
          <w:sz w:val="24"/>
          <w:szCs w:val="24"/>
        </w:rPr>
      </w:pPr>
    </w:p>
    <w:p w:rsidR="003761DD" w:rsidRPr="00BB3FCC" w:rsidRDefault="003761DD" w:rsidP="006816AB">
      <w:pPr>
        <w:spacing w:line="240" w:lineRule="auto"/>
        <w:rPr>
          <w:rFonts w:ascii="Times New Roman" w:hAnsi="Times New Roman" w:cs="Times New Roman"/>
          <w:sz w:val="24"/>
          <w:szCs w:val="24"/>
        </w:rPr>
      </w:pPr>
      <w:r w:rsidRPr="00BB3FCC">
        <w:rPr>
          <w:rFonts w:ascii="Times New Roman" w:hAnsi="Times New Roman" w:cs="Times New Roman"/>
          <w:b/>
          <w:i/>
          <w:sz w:val="24"/>
          <w:szCs w:val="24"/>
        </w:rPr>
        <w:t>Құрал жабдықтар</w:t>
      </w:r>
      <w:r w:rsidRPr="00BB3FCC">
        <w:rPr>
          <w:rFonts w:ascii="Times New Roman" w:hAnsi="Times New Roman" w:cs="Times New Roman"/>
          <w:sz w:val="24"/>
          <w:szCs w:val="24"/>
        </w:rPr>
        <w:t>: айналмалы баллистикалық маятник ҒРМ – 09, таразы.</w:t>
      </w:r>
    </w:p>
    <w:p w:rsidR="00B450A2" w:rsidRPr="00BB3FCC" w:rsidRDefault="00B450A2" w:rsidP="006816AB">
      <w:pPr>
        <w:spacing w:line="240" w:lineRule="auto"/>
        <w:jc w:val="both"/>
        <w:rPr>
          <w:rFonts w:ascii="Times New Roman" w:hAnsi="Times New Roman" w:cs="Times New Roman"/>
          <w:sz w:val="24"/>
          <w:szCs w:val="24"/>
        </w:rPr>
      </w:pPr>
    </w:p>
    <w:p w:rsidR="00B450A2" w:rsidRPr="00BB3FCC" w:rsidRDefault="00B450A2" w:rsidP="006816AB">
      <w:pPr>
        <w:spacing w:line="240" w:lineRule="auto"/>
        <w:jc w:val="center"/>
        <w:rPr>
          <w:rFonts w:ascii="Times New Roman" w:hAnsi="Times New Roman" w:cs="Times New Roman"/>
          <w:b/>
          <w:i/>
          <w:sz w:val="24"/>
          <w:szCs w:val="24"/>
          <w:lang w:val="en-US"/>
        </w:rPr>
      </w:pPr>
      <w:r w:rsidRPr="00BB3FCC">
        <w:rPr>
          <w:rFonts w:ascii="Times New Roman" w:hAnsi="Times New Roman" w:cs="Times New Roman"/>
          <w:b/>
          <w:i/>
          <w:sz w:val="24"/>
          <w:szCs w:val="24"/>
        </w:rPr>
        <w:t>Жұмыстың орындалу реті</w:t>
      </w:r>
    </w:p>
    <w:p w:rsidR="00B450A2" w:rsidRPr="00BB3FCC" w:rsidRDefault="00B450A2" w:rsidP="00591AE9">
      <w:pPr>
        <w:numPr>
          <w:ilvl w:val="0"/>
          <w:numId w:val="24"/>
        </w:numPr>
        <w:tabs>
          <w:tab w:val="num" w:pos="0"/>
          <w:tab w:val="left" w:pos="426"/>
        </w:tabs>
        <w:spacing w:after="0" w:line="240" w:lineRule="auto"/>
        <w:ind w:left="0" w:firstLine="0"/>
        <w:jc w:val="both"/>
        <w:rPr>
          <w:rFonts w:ascii="Times New Roman" w:hAnsi="Times New Roman" w:cs="Times New Roman"/>
          <w:sz w:val="24"/>
          <w:szCs w:val="24"/>
          <w:lang w:val="en-US"/>
        </w:rPr>
      </w:pPr>
      <w:r w:rsidRPr="00BB3FCC">
        <w:rPr>
          <w:rFonts w:ascii="Times New Roman" w:hAnsi="Times New Roman" w:cs="Times New Roman"/>
          <w:sz w:val="24"/>
          <w:szCs w:val="24"/>
        </w:rPr>
        <w:t>Айн</w:t>
      </w:r>
      <w:r w:rsidRPr="00BB3FCC">
        <w:rPr>
          <w:rFonts w:ascii="Times New Roman" w:hAnsi="Times New Roman" w:cs="Times New Roman"/>
          <w:sz w:val="24"/>
          <w:szCs w:val="24"/>
          <w:lang w:val="kk-KZ"/>
        </w:rPr>
        <w:t>ал</w:t>
      </w:r>
      <w:r w:rsidRPr="00BB3FCC">
        <w:rPr>
          <w:rFonts w:ascii="Times New Roman" w:hAnsi="Times New Roman" w:cs="Times New Roman"/>
          <w:sz w:val="24"/>
          <w:szCs w:val="24"/>
        </w:rPr>
        <w:t>малы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баллистикалық</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маятниктің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құрылысын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жұмыс</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істеу</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негіздерін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оқып</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үйрену</w:t>
      </w:r>
      <w:r w:rsidRPr="00BB3FCC">
        <w:rPr>
          <w:rFonts w:ascii="Times New Roman" w:hAnsi="Times New Roman" w:cs="Times New Roman"/>
          <w:sz w:val="24"/>
          <w:szCs w:val="24"/>
          <w:lang w:val="en-US"/>
        </w:rPr>
        <w:t>.</w:t>
      </w:r>
    </w:p>
    <w:p w:rsidR="00B450A2" w:rsidRPr="00BB3FCC" w:rsidRDefault="00B450A2" w:rsidP="00591AE9">
      <w:pPr>
        <w:numPr>
          <w:ilvl w:val="0"/>
          <w:numId w:val="24"/>
        </w:numPr>
        <w:tabs>
          <w:tab w:val="num" w:pos="0"/>
          <w:tab w:val="left" w:pos="426"/>
        </w:tabs>
        <w:spacing w:after="0" w:line="240" w:lineRule="auto"/>
        <w:ind w:left="0" w:firstLine="0"/>
        <w:jc w:val="both"/>
        <w:rPr>
          <w:rFonts w:ascii="Times New Roman" w:hAnsi="Times New Roman" w:cs="Times New Roman"/>
          <w:sz w:val="24"/>
          <w:szCs w:val="24"/>
        </w:rPr>
      </w:pPr>
      <w:r w:rsidRPr="00BB3FCC">
        <w:rPr>
          <w:rFonts w:ascii="Times New Roman" w:hAnsi="Times New Roman" w:cs="Times New Roman"/>
          <w:sz w:val="24"/>
          <w:szCs w:val="24"/>
        </w:rPr>
        <w:t>Снарядтың массасы</w:t>
      </w:r>
      <w:r w:rsidRPr="00BB3FCC">
        <w:rPr>
          <w:rFonts w:ascii="Times New Roman" w:hAnsi="Times New Roman" w:cs="Times New Roman"/>
          <w:sz w:val="24"/>
          <w:szCs w:val="24"/>
          <w:lang w:val="kk-KZ"/>
        </w:rPr>
        <w:t xml:space="preserve"> </w:t>
      </w:r>
      <w:r w:rsidRPr="00BB3FCC">
        <w:rPr>
          <w:rFonts w:ascii="Times New Roman" w:hAnsi="Times New Roman" w:cs="Times New Roman"/>
          <w:sz w:val="24"/>
          <w:szCs w:val="24"/>
        </w:rPr>
        <w:t>(m) өлшеу.</w:t>
      </w:r>
    </w:p>
    <w:p w:rsidR="00B450A2" w:rsidRPr="00BB3FCC" w:rsidRDefault="00B450A2" w:rsidP="00591AE9">
      <w:pPr>
        <w:numPr>
          <w:ilvl w:val="0"/>
          <w:numId w:val="24"/>
        </w:numPr>
        <w:tabs>
          <w:tab w:val="num" w:pos="0"/>
          <w:tab w:val="left" w:pos="426"/>
        </w:tabs>
        <w:spacing w:after="0" w:line="240" w:lineRule="auto"/>
        <w:ind w:left="0" w:firstLine="0"/>
        <w:jc w:val="both"/>
        <w:rPr>
          <w:rFonts w:ascii="Times New Roman" w:hAnsi="Times New Roman" w:cs="Times New Roman"/>
          <w:sz w:val="24"/>
          <w:szCs w:val="24"/>
        </w:rPr>
      </w:pPr>
      <w:r w:rsidRPr="00BB3FCC">
        <w:rPr>
          <w:rFonts w:ascii="Times New Roman" w:hAnsi="Times New Roman" w:cs="Times New Roman"/>
          <w:sz w:val="24"/>
          <w:szCs w:val="24"/>
        </w:rPr>
        <w:t>Жылжымалы жүктерді стержінің бірінші сызықтарына орналастырып, R</w:t>
      </w:r>
      <w:r w:rsidRPr="00BB3FCC">
        <w:rPr>
          <w:rFonts w:ascii="Times New Roman" w:hAnsi="Times New Roman" w:cs="Times New Roman"/>
          <w:sz w:val="24"/>
          <w:szCs w:val="24"/>
          <w:vertAlign w:val="subscript"/>
        </w:rPr>
        <w:t xml:space="preserve">2 </w:t>
      </w:r>
      <w:r w:rsidRPr="00BB3FCC">
        <w:rPr>
          <w:rFonts w:ascii="Times New Roman" w:hAnsi="Times New Roman" w:cs="Times New Roman"/>
          <w:sz w:val="24"/>
          <w:szCs w:val="24"/>
        </w:rPr>
        <w:t>– қашықтығын өлшеу.</w:t>
      </w:r>
    </w:p>
    <w:p w:rsidR="00B450A2" w:rsidRPr="00BB3FCC" w:rsidRDefault="00B450A2" w:rsidP="00591AE9">
      <w:pPr>
        <w:numPr>
          <w:ilvl w:val="0"/>
          <w:numId w:val="24"/>
        </w:numPr>
        <w:tabs>
          <w:tab w:val="num" w:pos="0"/>
          <w:tab w:val="left" w:pos="426"/>
        </w:tabs>
        <w:spacing w:after="0" w:line="240" w:lineRule="auto"/>
        <w:ind w:left="0" w:firstLine="0"/>
        <w:jc w:val="both"/>
        <w:rPr>
          <w:rFonts w:ascii="Times New Roman" w:hAnsi="Times New Roman" w:cs="Times New Roman"/>
          <w:sz w:val="24"/>
          <w:szCs w:val="24"/>
        </w:rPr>
      </w:pPr>
      <w:r w:rsidRPr="00BB3FCC">
        <w:rPr>
          <w:rFonts w:ascii="Times New Roman" w:hAnsi="Times New Roman" w:cs="Times New Roman"/>
          <w:sz w:val="24"/>
          <w:szCs w:val="24"/>
        </w:rPr>
        <w:t>Айналмалы маятникті бұрыштық шкаланың 0</w:t>
      </w:r>
      <w:r w:rsidRPr="00BB3FCC">
        <w:rPr>
          <w:rFonts w:ascii="Times New Roman" w:hAnsi="Times New Roman" w:cs="Times New Roman"/>
          <w:sz w:val="24"/>
          <w:szCs w:val="24"/>
          <w:vertAlign w:val="superscript"/>
        </w:rPr>
        <w:t>0</w:t>
      </w:r>
      <w:r w:rsidRPr="00BB3FCC">
        <w:rPr>
          <w:rFonts w:ascii="Times New Roman" w:hAnsi="Times New Roman" w:cs="Times New Roman"/>
          <w:sz w:val="24"/>
          <w:szCs w:val="24"/>
        </w:rPr>
        <w:t xml:space="preserve"> – орналастыру.</w:t>
      </w:r>
    </w:p>
    <w:p w:rsidR="00B450A2" w:rsidRPr="00BB3FCC" w:rsidRDefault="00B450A2" w:rsidP="00591AE9">
      <w:pPr>
        <w:numPr>
          <w:ilvl w:val="0"/>
          <w:numId w:val="24"/>
        </w:numPr>
        <w:tabs>
          <w:tab w:val="num" w:pos="0"/>
          <w:tab w:val="left" w:pos="426"/>
        </w:tabs>
        <w:spacing w:after="0" w:line="240" w:lineRule="auto"/>
        <w:ind w:left="0" w:firstLine="0"/>
        <w:jc w:val="both"/>
        <w:rPr>
          <w:rFonts w:ascii="Times New Roman" w:hAnsi="Times New Roman" w:cs="Times New Roman"/>
          <w:sz w:val="24"/>
          <w:szCs w:val="24"/>
        </w:rPr>
      </w:pPr>
      <w:r w:rsidRPr="00BB3FCC">
        <w:rPr>
          <w:rFonts w:ascii="Times New Roman" w:hAnsi="Times New Roman" w:cs="Times New Roman"/>
          <w:sz w:val="24"/>
          <w:szCs w:val="24"/>
        </w:rPr>
        <w:t>Снарядты ату тетігіне орналастырып, атқыштың тұтқасын қысып бекіту қажет.</w:t>
      </w:r>
    </w:p>
    <w:p w:rsidR="00B450A2" w:rsidRPr="00BB3FCC" w:rsidRDefault="00B450A2" w:rsidP="00591AE9">
      <w:pPr>
        <w:numPr>
          <w:ilvl w:val="0"/>
          <w:numId w:val="24"/>
        </w:numPr>
        <w:tabs>
          <w:tab w:val="num" w:pos="0"/>
          <w:tab w:val="left" w:pos="426"/>
        </w:tabs>
        <w:spacing w:after="0" w:line="240" w:lineRule="auto"/>
        <w:ind w:left="0" w:firstLine="0"/>
        <w:jc w:val="both"/>
        <w:rPr>
          <w:rFonts w:ascii="Times New Roman" w:hAnsi="Times New Roman" w:cs="Times New Roman"/>
          <w:sz w:val="24"/>
          <w:szCs w:val="24"/>
        </w:rPr>
      </w:pPr>
      <w:r w:rsidRPr="00BB3FCC">
        <w:rPr>
          <w:rFonts w:ascii="Times New Roman" w:hAnsi="Times New Roman" w:cs="Times New Roman"/>
          <w:sz w:val="24"/>
          <w:szCs w:val="24"/>
        </w:rPr>
        <w:t>Тұтқаны оңға қарай бұру арқылы снарядты ату керек (егер атылған снаряд пластилинге жабыспаса атуды қайталау қажет).</w:t>
      </w:r>
    </w:p>
    <w:p w:rsidR="00B450A2" w:rsidRPr="00BB3FCC" w:rsidRDefault="00B450A2" w:rsidP="00591AE9">
      <w:pPr>
        <w:numPr>
          <w:ilvl w:val="0"/>
          <w:numId w:val="24"/>
        </w:numPr>
        <w:tabs>
          <w:tab w:val="num" w:pos="0"/>
          <w:tab w:val="left" w:pos="426"/>
        </w:tabs>
        <w:spacing w:after="0" w:line="240" w:lineRule="auto"/>
        <w:ind w:left="0" w:firstLine="0"/>
        <w:jc w:val="both"/>
        <w:rPr>
          <w:rFonts w:ascii="Times New Roman" w:hAnsi="Times New Roman" w:cs="Times New Roman"/>
          <w:sz w:val="24"/>
          <w:szCs w:val="24"/>
        </w:rPr>
      </w:pPr>
      <w:r w:rsidRPr="00BB3FCC">
        <w:rPr>
          <w:rFonts w:ascii="Times New Roman" w:hAnsi="Times New Roman" w:cs="Times New Roman"/>
          <w:sz w:val="24"/>
          <w:szCs w:val="24"/>
        </w:rPr>
        <w:t>Маятниктің ең үлкен ауытқу бұрышын өлшеу.</w:t>
      </w:r>
    </w:p>
    <w:p w:rsidR="00B450A2" w:rsidRPr="00BB3FCC" w:rsidRDefault="00B450A2" w:rsidP="00591AE9">
      <w:pPr>
        <w:numPr>
          <w:ilvl w:val="0"/>
          <w:numId w:val="24"/>
        </w:numPr>
        <w:tabs>
          <w:tab w:val="num" w:pos="0"/>
          <w:tab w:val="left" w:pos="426"/>
        </w:tabs>
        <w:spacing w:after="0" w:line="240" w:lineRule="auto"/>
        <w:ind w:left="0" w:firstLine="0"/>
        <w:jc w:val="both"/>
        <w:rPr>
          <w:rFonts w:ascii="Times New Roman" w:hAnsi="Times New Roman" w:cs="Times New Roman"/>
          <w:sz w:val="24"/>
          <w:szCs w:val="24"/>
          <w:lang w:val="en-US"/>
        </w:rPr>
      </w:pPr>
      <w:r w:rsidRPr="00BB3FCC">
        <w:rPr>
          <w:rFonts w:ascii="Times New Roman" w:hAnsi="Times New Roman" w:cs="Times New Roman"/>
          <w:sz w:val="24"/>
          <w:szCs w:val="24"/>
        </w:rPr>
        <w:t>Жабысқан снарядтың центірінен айналу өсіне дейінгі ара қашықтықты (r) өлшеу. Егер снаряд пластилин бекітілген табақшаның центірінен (120) оң жағынан жабысса:</w:t>
      </w:r>
    </w:p>
    <w:p w:rsidR="00B450A2" w:rsidRPr="00BB3FCC" w:rsidRDefault="00B450A2" w:rsidP="006816AB">
      <w:pPr>
        <w:tabs>
          <w:tab w:val="num" w:pos="0"/>
          <w:tab w:val="left" w:pos="426"/>
        </w:tabs>
        <w:spacing w:line="240" w:lineRule="auto"/>
        <w:jc w:val="center"/>
        <w:rPr>
          <w:rFonts w:ascii="Times New Roman" w:hAnsi="Times New Roman" w:cs="Times New Roman"/>
          <w:sz w:val="24"/>
          <w:szCs w:val="24"/>
        </w:rPr>
      </w:pPr>
      <w:r w:rsidRPr="00BB3FCC">
        <w:rPr>
          <w:rFonts w:ascii="Times New Roman" w:hAnsi="Times New Roman" w:cs="Times New Roman"/>
          <w:sz w:val="24"/>
          <w:szCs w:val="24"/>
        </w:rPr>
        <w:t>r</w:t>
      </w:r>
      <w:r w:rsidRPr="00BB3FCC">
        <w:rPr>
          <w:rFonts w:ascii="Times New Roman" w:hAnsi="Times New Roman" w:cs="Times New Roman"/>
          <w:sz w:val="24"/>
          <w:szCs w:val="24"/>
        </w:rPr>
        <w:sym w:font="Symbol" w:char="003D"/>
      </w:r>
      <w:r w:rsidRPr="00BB3FCC">
        <w:rPr>
          <w:rFonts w:ascii="Times New Roman" w:hAnsi="Times New Roman" w:cs="Times New Roman"/>
          <w:sz w:val="24"/>
          <w:szCs w:val="24"/>
        </w:rPr>
        <w:t>120+2,5 – бөлу сызық саны (мм).</w:t>
      </w:r>
    </w:p>
    <w:p w:rsidR="00B450A2" w:rsidRPr="00BB3FCC" w:rsidRDefault="00B450A2" w:rsidP="006816AB">
      <w:pPr>
        <w:tabs>
          <w:tab w:val="num" w:pos="0"/>
          <w:tab w:val="left" w:pos="426"/>
        </w:tabs>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 xml:space="preserve">Егер снаряд табақшаның сол жағынан жабысса </w:t>
      </w:r>
    </w:p>
    <w:p w:rsidR="00B450A2" w:rsidRPr="00BB3FCC" w:rsidRDefault="00B450A2" w:rsidP="006816AB">
      <w:pPr>
        <w:tabs>
          <w:tab w:val="num" w:pos="0"/>
          <w:tab w:val="left" w:pos="426"/>
        </w:tabs>
        <w:spacing w:line="240" w:lineRule="auto"/>
        <w:jc w:val="center"/>
        <w:rPr>
          <w:rFonts w:ascii="Times New Roman" w:hAnsi="Times New Roman" w:cs="Times New Roman"/>
          <w:sz w:val="24"/>
          <w:szCs w:val="24"/>
        </w:rPr>
      </w:pPr>
      <w:r w:rsidRPr="00BB3FCC">
        <w:rPr>
          <w:rFonts w:ascii="Times New Roman" w:hAnsi="Times New Roman" w:cs="Times New Roman"/>
          <w:sz w:val="24"/>
          <w:szCs w:val="24"/>
        </w:rPr>
        <w:t>r</w:t>
      </w:r>
      <w:r w:rsidRPr="00BB3FCC">
        <w:rPr>
          <w:rFonts w:ascii="Times New Roman" w:hAnsi="Times New Roman" w:cs="Times New Roman"/>
          <w:sz w:val="24"/>
          <w:szCs w:val="24"/>
        </w:rPr>
        <w:sym w:font="Symbol" w:char="003D"/>
      </w:r>
      <w:r w:rsidRPr="00BB3FCC">
        <w:rPr>
          <w:rFonts w:ascii="Times New Roman" w:hAnsi="Times New Roman" w:cs="Times New Roman"/>
          <w:sz w:val="24"/>
          <w:szCs w:val="24"/>
        </w:rPr>
        <w:t>120-2,5 – бөлу сызық саны (мм).</w:t>
      </w:r>
    </w:p>
    <w:p w:rsidR="00B450A2" w:rsidRPr="00BB3FCC" w:rsidRDefault="00B450A2" w:rsidP="00591AE9">
      <w:pPr>
        <w:numPr>
          <w:ilvl w:val="0"/>
          <w:numId w:val="24"/>
        </w:numPr>
        <w:tabs>
          <w:tab w:val="num" w:pos="0"/>
          <w:tab w:val="left" w:pos="426"/>
        </w:tabs>
        <w:spacing w:after="0" w:line="240" w:lineRule="auto"/>
        <w:ind w:left="0" w:firstLine="0"/>
        <w:jc w:val="both"/>
        <w:rPr>
          <w:rFonts w:ascii="Times New Roman" w:hAnsi="Times New Roman" w:cs="Times New Roman"/>
          <w:sz w:val="24"/>
          <w:szCs w:val="24"/>
        </w:rPr>
      </w:pPr>
      <w:r w:rsidRPr="00BB3FCC">
        <w:rPr>
          <w:rFonts w:ascii="Times New Roman" w:hAnsi="Times New Roman" w:cs="Times New Roman"/>
          <w:sz w:val="24"/>
          <w:szCs w:val="24"/>
        </w:rPr>
        <w:t>Маятникті қолмен 7 – пунктте өлшенген бұрышқа (</w:t>
      </w:r>
      <w:r w:rsidRPr="00BB3FCC">
        <w:rPr>
          <w:rFonts w:ascii="Times New Roman" w:hAnsi="Times New Roman" w:cs="Times New Roman"/>
          <w:sz w:val="24"/>
          <w:szCs w:val="24"/>
        </w:rPr>
        <w:sym w:font="Symbol" w:char="0061"/>
      </w:r>
      <w:r w:rsidRPr="00BB3FCC">
        <w:rPr>
          <w:rFonts w:ascii="Times New Roman" w:hAnsi="Times New Roman" w:cs="Times New Roman"/>
          <w:sz w:val="24"/>
          <w:szCs w:val="24"/>
        </w:rPr>
        <w:t>) ауытқыту.</w:t>
      </w:r>
    </w:p>
    <w:p w:rsidR="00B450A2" w:rsidRPr="00BB3FCC" w:rsidRDefault="00B450A2" w:rsidP="00591AE9">
      <w:pPr>
        <w:numPr>
          <w:ilvl w:val="0"/>
          <w:numId w:val="24"/>
        </w:numPr>
        <w:tabs>
          <w:tab w:val="num" w:pos="0"/>
          <w:tab w:val="left" w:pos="426"/>
        </w:tabs>
        <w:spacing w:after="0" w:line="240" w:lineRule="auto"/>
        <w:ind w:left="0" w:firstLine="0"/>
        <w:jc w:val="both"/>
        <w:rPr>
          <w:rFonts w:ascii="Times New Roman" w:hAnsi="Times New Roman" w:cs="Times New Roman"/>
          <w:sz w:val="24"/>
          <w:szCs w:val="24"/>
        </w:rPr>
      </w:pPr>
      <w:r w:rsidRPr="00BB3FCC">
        <w:rPr>
          <w:rFonts w:ascii="Times New Roman" w:hAnsi="Times New Roman" w:cs="Times New Roman"/>
          <w:sz w:val="24"/>
          <w:szCs w:val="24"/>
        </w:rPr>
        <w:t>Миллисекундомерді ток көзіне қосып, «Тастау» («Сброс») және «Жіберу» («Пуск») кнопкаларын басып маятникті босатып жіберу керек.</w:t>
      </w:r>
    </w:p>
    <w:p w:rsidR="00B450A2" w:rsidRPr="00BB3FCC" w:rsidRDefault="00B450A2" w:rsidP="00591AE9">
      <w:pPr>
        <w:numPr>
          <w:ilvl w:val="0"/>
          <w:numId w:val="24"/>
        </w:numPr>
        <w:tabs>
          <w:tab w:val="num" w:pos="0"/>
          <w:tab w:val="left" w:pos="426"/>
        </w:tabs>
        <w:spacing w:after="0" w:line="240" w:lineRule="auto"/>
        <w:ind w:left="0" w:firstLine="0"/>
        <w:jc w:val="both"/>
        <w:rPr>
          <w:rFonts w:ascii="Times New Roman" w:hAnsi="Times New Roman" w:cs="Times New Roman"/>
          <w:sz w:val="24"/>
          <w:szCs w:val="24"/>
        </w:rPr>
      </w:pPr>
      <w:r w:rsidRPr="00BB3FCC">
        <w:rPr>
          <w:rFonts w:ascii="Times New Roman" w:hAnsi="Times New Roman" w:cs="Times New Roman"/>
          <w:sz w:val="24"/>
          <w:szCs w:val="24"/>
        </w:rPr>
        <w:t xml:space="preserve">Он тербеліске кеткен уақытты өлшеп, тербелу периодын есептеу қажет: </w:t>
      </w:r>
      <w:r w:rsidRPr="00BB3FCC">
        <w:rPr>
          <w:rFonts w:ascii="Times New Roman" w:eastAsia="Times New Roman" w:hAnsi="Times New Roman" w:cs="Times New Roman"/>
          <w:position w:val="-24"/>
          <w:sz w:val="24"/>
          <w:szCs w:val="24"/>
          <w:lang w:val="en-US"/>
        </w:rPr>
        <w:object w:dxaOrig="960" w:dyaOrig="640">
          <v:shape id="_x0000_i1664" type="#_x0000_t75" style="width:46pt;height:31.25pt" o:ole="">
            <v:imagedata r:id="rId1329" o:title=""/>
          </v:shape>
          <o:OLEObject Type="Embed" ProgID="Equation.3" ShapeID="_x0000_i1664" DrawAspect="Content" ObjectID="_1544345277" r:id="rId1330"/>
        </w:object>
      </w:r>
      <w:r w:rsidRPr="00BB3FCC">
        <w:rPr>
          <w:rFonts w:ascii="Times New Roman" w:hAnsi="Times New Roman" w:cs="Times New Roman"/>
          <w:sz w:val="24"/>
          <w:szCs w:val="24"/>
        </w:rPr>
        <w:t xml:space="preserve">. </w:t>
      </w:r>
    </w:p>
    <w:p w:rsidR="00B450A2" w:rsidRPr="00BB3FCC" w:rsidRDefault="00B450A2" w:rsidP="00591AE9">
      <w:pPr>
        <w:numPr>
          <w:ilvl w:val="0"/>
          <w:numId w:val="24"/>
        </w:numPr>
        <w:tabs>
          <w:tab w:val="num" w:pos="0"/>
          <w:tab w:val="left" w:pos="426"/>
        </w:tabs>
        <w:spacing w:after="0" w:line="240" w:lineRule="auto"/>
        <w:ind w:left="0" w:firstLine="0"/>
        <w:jc w:val="both"/>
        <w:rPr>
          <w:rFonts w:ascii="Times New Roman" w:hAnsi="Times New Roman" w:cs="Times New Roman"/>
          <w:sz w:val="24"/>
          <w:szCs w:val="24"/>
        </w:rPr>
      </w:pPr>
      <w:r w:rsidRPr="00BB3FCC">
        <w:rPr>
          <w:rFonts w:ascii="Times New Roman" w:hAnsi="Times New Roman" w:cs="Times New Roman"/>
          <w:sz w:val="24"/>
          <w:szCs w:val="24"/>
        </w:rPr>
        <w:t>Жылжымалы жүктерді стержіннің ең соңғы сызықтарына бекітіп, оның центірінен айналу өсіне дейінгі ара қашықтығы (R</w:t>
      </w:r>
      <w:r w:rsidRPr="00BB3FCC">
        <w:rPr>
          <w:rFonts w:ascii="Times New Roman" w:hAnsi="Times New Roman" w:cs="Times New Roman"/>
          <w:sz w:val="24"/>
          <w:szCs w:val="24"/>
          <w:vertAlign w:val="subscript"/>
        </w:rPr>
        <w:t>1</w:t>
      </w:r>
      <w:r w:rsidRPr="00BB3FCC">
        <w:rPr>
          <w:rFonts w:ascii="Times New Roman" w:hAnsi="Times New Roman" w:cs="Times New Roman"/>
          <w:sz w:val="24"/>
          <w:szCs w:val="24"/>
        </w:rPr>
        <w:t>) өлшеу керек.</w:t>
      </w:r>
    </w:p>
    <w:p w:rsidR="00B450A2" w:rsidRPr="00BB3FCC" w:rsidRDefault="00B450A2" w:rsidP="00591AE9">
      <w:pPr>
        <w:numPr>
          <w:ilvl w:val="0"/>
          <w:numId w:val="24"/>
        </w:numPr>
        <w:tabs>
          <w:tab w:val="num" w:pos="0"/>
          <w:tab w:val="left" w:pos="426"/>
        </w:tabs>
        <w:spacing w:after="0" w:line="240" w:lineRule="auto"/>
        <w:ind w:left="0" w:firstLine="0"/>
        <w:jc w:val="both"/>
        <w:rPr>
          <w:rFonts w:ascii="Times New Roman" w:hAnsi="Times New Roman" w:cs="Times New Roman"/>
          <w:sz w:val="24"/>
          <w:szCs w:val="24"/>
          <w:lang w:val="en-US"/>
        </w:rPr>
      </w:pPr>
      <w:r w:rsidRPr="00BB3FCC">
        <w:rPr>
          <w:rFonts w:ascii="Times New Roman" w:hAnsi="Times New Roman" w:cs="Times New Roman"/>
          <w:sz w:val="24"/>
          <w:szCs w:val="24"/>
        </w:rPr>
        <w:t>4,9,10 пункттерді қайталау.</w:t>
      </w:r>
    </w:p>
    <w:p w:rsidR="00B450A2" w:rsidRPr="00BB3FCC" w:rsidRDefault="00B450A2" w:rsidP="00591AE9">
      <w:pPr>
        <w:numPr>
          <w:ilvl w:val="0"/>
          <w:numId w:val="24"/>
        </w:numPr>
        <w:tabs>
          <w:tab w:val="num" w:pos="0"/>
          <w:tab w:val="left" w:pos="426"/>
        </w:tabs>
        <w:spacing w:after="0" w:line="240" w:lineRule="auto"/>
        <w:ind w:left="0" w:firstLine="0"/>
        <w:jc w:val="both"/>
        <w:rPr>
          <w:rFonts w:ascii="Times New Roman" w:hAnsi="Times New Roman" w:cs="Times New Roman"/>
          <w:sz w:val="24"/>
          <w:szCs w:val="24"/>
        </w:rPr>
      </w:pPr>
      <w:r w:rsidRPr="00BB3FCC">
        <w:rPr>
          <w:rFonts w:ascii="Times New Roman" w:hAnsi="Times New Roman" w:cs="Times New Roman"/>
          <w:sz w:val="24"/>
          <w:szCs w:val="24"/>
        </w:rPr>
        <w:lastRenderedPageBreak/>
        <w:t xml:space="preserve">Он тербеліске кеткен уақытты өлшеп, тербелу периодын есептеу қажет </w:t>
      </w:r>
      <w:r w:rsidRPr="00BB3FCC">
        <w:rPr>
          <w:rFonts w:ascii="Times New Roman" w:eastAsia="Times New Roman" w:hAnsi="Times New Roman" w:cs="Times New Roman"/>
          <w:position w:val="-24"/>
          <w:sz w:val="24"/>
          <w:szCs w:val="24"/>
          <w:lang w:val="en-US"/>
        </w:rPr>
        <w:object w:dxaOrig="920" w:dyaOrig="720">
          <v:shape id="_x0000_i1665" type="#_x0000_t75" style="width:46pt;height:36.45pt" o:ole="">
            <v:imagedata r:id="rId1331" o:title=""/>
          </v:shape>
          <o:OLEObject Type="Embed" ProgID="Equation.3" ShapeID="_x0000_i1665" DrawAspect="Content" ObjectID="_1544345278" r:id="rId1332"/>
        </w:object>
      </w:r>
      <w:r w:rsidRPr="00BB3FCC">
        <w:rPr>
          <w:rFonts w:ascii="Times New Roman" w:hAnsi="Times New Roman" w:cs="Times New Roman"/>
          <w:sz w:val="24"/>
          <w:szCs w:val="24"/>
        </w:rPr>
        <w:t>.</w:t>
      </w:r>
    </w:p>
    <w:p w:rsidR="00B450A2" w:rsidRPr="00BB3FCC" w:rsidRDefault="00B450A2" w:rsidP="00591AE9">
      <w:pPr>
        <w:numPr>
          <w:ilvl w:val="0"/>
          <w:numId w:val="24"/>
        </w:numPr>
        <w:tabs>
          <w:tab w:val="num" w:pos="0"/>
          <w:tab w:val="left" w:pos="426"/>
        </w:tabs>
        <w:spacing w:after="0" w:line="240" w:lineRule="auto"/>
        <w:ind w:left="0" w:firstLine="0"/>
        <w:jc w:val="both"/>
        <w:rPr>
          <w:rFonts w:ascii="Times New Roman" w:hAnsi="Times New Roman" w:cs="Times New Roman"/>
          <w:sz w:val="24"/>
          <w:szCs w:val="24"/>
        </w:rPr>
      </w:pPr>
      <w:r w:rsidRPr="00BB3FCC">
        <w:rPr>
          <w:rFonts w:ascii="Times New Roman" w:hAnsi="Times New Roman" w:cs="Times New Roman"/>
          <w:sz w:val="24"/>
          <w:szCs w:val="24"/>
        </w:rPr>
        <w:t>(8.9) формула арқылы снарядтың ұшу жылдамдығын есептеу.</w:t>
      </w:r>
    </w:p>
    <w:p w:rsidR="00B450A2" w:rsidRPr="00BB3FCC" w:rsidRDefault="00B450A2" w:rsidP="00591AE9">
      <w:pPr>
        <w:numPr>
          <w:ilvl w:val="0"/>
          <w:numId w:val="24"/>
        </w:numPr>
        <w:tabs>
          <w:tab w:val="num" w:pos="0"/>
          <w:tab w:val="left" w:pos="426"/>
        </w:tabs>
        <w:spacing w:after="0" w:line="240" w:lineRule="auto"/>
        <w:ind w:left="0" w:firstLine="0"/>
        <w:jc w:val="both"/>
        <w:rPr>
          <w:rFonts w:ascii="Times New Roman" w:hAnsi="Times New Roman" w:cs="Times New Roman"/>
          <w:sz w:val="24"/>
          <w:szCs w:val="24"/>
        </w:rPr>
      </w:pPr>
      <w:r w:rsidRPr="00BB3FCC">
        <w:rPr>
          <w:rFonts w:ascii="Times New Roman" w:hAnsi="Times New Roman" w:cs="Times New Roman"/>
          <w:sz w:val="24"/>
          <w:szCs w:val="24"/>
        </w:rPr>
        <w:t>Снарядты кем дегенде үш рет атып, 3-15 пункттерді түгелдей қайталау қажет.</w:t>
      </w:r>
    </w:p>
    <w:p w:rsidR="00B450A2" w:rsidRPr="00BB3FCC" w:rsidRDefault="00B450A2" w:rsidP="00591AE9">
      <w:pPr>
        <w:numPr>
          <w:ilvl w:val="0"/>
          <w:numId w:val="24"/>
        </w:numPr>
        <w:tabs>
          <w:tab w:val="num" w:pos="0"/>
          <w:tab w:val="left" w:pos="426"/>
        </w:tabs>
        <w:spacing w:after="0" w:line="240" w:lineRule="auto"/>
        <w:ind w:left="0" w:firstLine="0"/>
        <w:jc w:val="both"/>
        <w:rPr>
          <w:rFonts w:ascii="Times New Roman" w:hAnsi="Times New Roman" w:cs="Times New Roman"/>
          <w:sz w:val="24"/>
          <w:szCs w:val="24"/>
        </w:rPr>
      </w:pPr>
      <w:r w:rsidRPr="00BB3FCC">
        <w:rPr>
          <w:rFonts w:ascii="Times New Roman" w:hAnsi="Times New Roman" w:cs="Times New Roman"/>
          <w:sz w:val="24"/>
          <w:szCs w:val="24"/>
        </w:rPr>
        <w:t xml:space="preserve">Снаряд жылдамдығының орташа шамасын есептеу </w:t>
      </w:r>
      <w:r w:rsidR="0062128E" w:rsidRPr="00BB3FCC">
        <w:rPr>
          <w:rFonts w:ascii="Times New Roman" w:eastAsia="Times New Roman" w:hAnsi="Times New Roman" w:cs="Times New Roman"/>
          <w:position w:val="-24"/>
          <w:sz w:val="24"/>
          <w:szCs w:val="24"/>
          <w:lang w:val="en-US"/>
        </w:rPr>
        <w:object w:dxaOrig="1320" w:dyaOrig="620">
          <v:shape id="_x0000_i1666" type="#_x0000_t75" style="width:66.8pt;height:31.25pt" o:ole="">
            <v:imagedata r:id="rId1333" o:title=""/>
          </v:shape>
          <o:OLEObject Type="Embed" ProgID="Equation.3" ShapeID="_x0000_i1666" DrawAspect="Content" ObjectID="_1544345279" r:id="rId1334"/>
        </w:object>
      </w:r>
    </w:p>
    <w:p w:rsidR="00B450A2" w:rsidRPr="00BB3FCC" w:rsidRDefault="00B450A2" w:rsidP="006816AB">
      <w:pPr>
        <w:tabs>
          <w:tab w:val="num" w:pos="0"/>
          <w:tab w:val="left" w:pos="426"/>
        </w:tabs>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 xml:space="preserve">Мұнда n–атау саны, </w:t>
      </w:r>
      <w:r w:rsidRPr="00BB3FCC">
        <w:rPr>
          <w:rFonts w:ascii="Times New Roman" w:hAnsi="Times New Roman" w:cs="Times New Roman"/>
          <w:sz w:val="24"/>
          <w:szCs w:val="24"/>
        </w:rPr>
        <w:sym w:font="Symbol" w:char="0075"/>
      </w:r>
      <w:r w:rsidRPr="00BB3FCC">
        <w:rPr>
          <w:rFonts w:ascii="Times New Roman" w:hAnsi="Times New Roman" w:cs="Times New Roman"/>
          <w:sz w:val="24"/>
          <w:szCs w:val="24"/>
          <w:vertAlign w:val="subscript"/>
        </w:rPr>
        <w:t>i</w:t>
      </w:r>
      <w:r w:rsidRPr="00BB3FCC">
        <w:rPr>
          <w:rFonts w:ascii="Times New Roman" w:hAnsi="Times New Roman" w:cs="Times New Roman"/>
          <w:sz w:val="24"/>
          <w:szCs w:val="24"/>
        </w:rPr>
        <w:t>-і–ші рет атқандағы снарядтың жылдамдығы.</w:t>
      </w:r>
    </w:p>
    <w:p w:rsidR="00B450A2" w:rsidRPr="00BB3FCC" w:rsidRDefault="00B450A2" w:rsidP="00591AE9">
      <w:pPr>
        <w:numPr>
          <w:ilvl w:val="0"/>
          <w:numId w:val="24"/>
        </w:numPr>
        <w:tabs>
          <w:tab w:val="num" w:pos="0"/>
          <w:tab w:val="left" w:pos="426"/>
        </w:tabs>
        <w:spacing w:after="0" w:line="240" w:lineRule="auto"/>
        <w:ind w:left="0" w:firstLine="0"/>
        <w:jc w:val="both"/>
        <w:rPr>
          <w:rFonts w:ascii="Times New Roman" w:hAnsi="Times New Roman" w:cs="Times New Roman"/>
          <w:sz w:val="24"/>
          <w:szCs w:val="24"/>
        </w:rPr>
      </w:pPr>
      <w:r w:rsidRPr="00BB3FCC">
        <w:rPr>
          <w:rFonts w:ascii="Times New Roman" w:hAnsi="Times New Roman" w:cs="Times New Roman"/>
          <w:sz w:val="24"/>
          <w:szCs w:val="24"/>
        </w:rPr>
        <w:t>Жұмыстағы өлшеулердің салыстырмалық қасиетін анықтау:</w:t>
      </w:r>
    </w:p>
    <w:p w:rsidR="00B450A2" w:rsidRPr="00BB3FCC" w:rsidRDefault="00B450A2" w:rsidP="006816AB">
      <w:pPr>
        <w:spacing w:line="240" w:lineRule="auto"/>
        <w:jc w:val="center"/>
        <w:rPr>
          <w:rFonts w:ascii="Times New Roman" w:hAnsi="Times New Roman" w:cs="Times New Roman"/>
          <w:sz w:val="24"/>
          <w:szCs w:val="24"/>
          <w:lang w:val="en-US"/>
        </w:rPr>
      </w:pPr>
      <w:r w:rsidRPr="00BB3FCC">
        <w:rPr>
          <w:rFonts w:ascii="Times New Roman" w:eastAsia="Times New Roman" w:hAnsi="Times New Roman" w:cs="Times New Roman"/>
          <w:position w:val="-84"/>
          <w:sz w:val="24"/>
          <w:szCs w:val="24"/>
          <w:lang w:val="en-US"/>
        </w:rPr>
        <w:object w:dxaOrig="6440" w:dyaOrig="1800">
          <v:shape id="_x0000_i1667" type="#_x0000_t75" style="width:323.55pt;height:92.8pt" o:ole="">
            <v:imagedata r:id="rId1335" o:title=""/>
          </v:shape>
          <o:OLEObject Type="Embed" ProgID="Equation.3" ShapeID="_x0000_i1667" DrawAspect="Content" ObjectID="_1544345280" r:id="rId1336"/>
        </w:object>
      </w:r>
    </w:p>
    <w:p w:rsidR="00B450A2" w:rsidRPr="00BB3FCC" w:rsidRDefault="00B450A2" w:rsidP="006816AB">
      <w:pPr>
        <w:spacing w:line="240" w:lineRule="auto"/>
        <w:rPr>
          <w:rFonts w:ascii="Times New Roman" w:hAnsi="Times New Roman" w:cs="Times New Roman"/>
          <w:sz w:val="24"/>
          <w:szCs w:val="24"/>
        </w:rPr>
      </w:pPr>
    </w:p>
    <w:p w:rsidR="00B450A2" w:rsidRPr="00BB3FCC" w:rsidRDefault="00B450A2" w:rsidP="00591AE9">
      <w:pPr>
        <w:numPr>
          <w:ilvl w:val="0"/>
          <w:numId w:val="24"/>
        </w:numPr>
        <w:tabs>
          <w:tab w:val="num" w:pos="0"/>
        </w:tabs>
        <w:spacing w:after="0" w:line="240" w:lineRule="auto"/>
        <w:ind w:left="0" w:firstLine="0"/>
        <w:rPr>
          <w:rFonts w:ascii="Times New Roman" w:hAnsi="Times New Roman" w:cs="Times New Roman"/>
          <w:sz w:val="24"/>
          <w:szCs w:val="24"/>
        </w:rPr>
      </w:pPr>
      <w:r w:rsidRPr="00BB3FCC">
        <w:rPr>
          <w:rFonts w:ascii="Times New Roman" w:hAnsi="Times New Roman" w:cs="Times New Roman"/>
          <w:sz w:val="24"/>
          <w:szCs w:val="24"/>
        </w:rPr>
        <w:t>Абсолюттік қатені есептеу</w:t>
      </w:r>
    </w:p>
    <w:p w:rsidR="00B450A2" w:rsidRPr="00BB3FCC" w:rsidRDefault="00B450A2" w:rsidP="006816AB">
      <w:pPr>
        <w:tabs>
          <w:tab w:val="num" w:pos="0"/>
        </w:tabs>
        <w:spacing w:line="240" w:lineRule="auto"/>
        <w:jc w:val="center"/>
        <w:rPr>
          <w:rFonts w:ascii="Times New Roman" w:hAnsi="Times New Roman" w:cs="Times New Roman"/>
          <w:sz w:val="24"/>
          <w:szCs w:val="24"/>
        </w:rPr>
      </w:pPr>
      <w:r w:rsidRPr="00BB3FCC">
        <w:rPr>
          <w:rFonts w:ascii="Times New Roman" w:hAnsi="Times New Roman" w:cs="Times New Roman"/>
          <w:sz w:val="24"/>
          <w:szCs w:val="24"/>
        </w:rPr>
        <w:sym w:font="Symbol" w:char="0044"/>
      </w:r>
      <w:r w:rsidRPr="00BB3FCC">
        <w:rPr>
          <w:rFonts w:ascii="Times New Roman" w:hAnsi="Times New Roman" w:cs="Times New Roman"/>
          <w:sz w:val="24"/>
          <w:szCs w:val="24"/>
        </w:rPr>
        <w:sym w:font="Symbol" w:char="0075"/>
      </w:r>
      <w:r w:rsidRPr="00BB3FCC">
        <w:rPr>
          <w:rFonts w:ascii="Times New Roman" w:hAnsi="Times New Roman" w:cs="Times New Roman"/>
          <w:sz w:val="24"/>
          <w:szCs w:val="24"/>
        </w:rPr>
        <w:sym w:font="Symbol" w:char="003D"/>
      </w:r>
      <w:r w:rsidRPr="00BB3FCC">
        <w:rPr>
          <w:rFonts w:ascii="Times New Roman" w:hAnsi="Times New Roman" w:cs="Times New Roman"/>
          <w:sz w:val="24"/>
          <w:szCs w:val="24"/>
        </w:rPr>
        <w:sym w:font="Symbol" w:char="0068"/>
      </w:r>
      <w:r w:rsidRPr="00BB3FCC">
        <w:rPr>
          <w:rFonts w:ascii="Times New Roman" w:hAnsi="Times New Roman" w:cs="Times New Roman"/>
          <w:sz w:val="24"/>
          <w:szCs w:val="24"/>
        </w:rPr>
        <w:sym w:font="Symbol" w:char="00D7"/>
      </w:r>
      <w:r w:rsidRPr="00BB3FCC">
        <w:rPr>
          <w:rFonts w:ascii="Times New Roman" w:hAnsi="Times New Roman" w:cs="Times New Roman"/>
          <w:sz w:val="24"/>
          <w:szCs w:val="24"/>
        </w:rPr>
        <w:sym w:font="Symbol" w:char="0075"/>
      </w:r>
      <w:r w:rsidRPr="00BB3FCC">
        <w:rPr>
          <w:rFonts w:ascii="Times New Roman" w:hAnsi="Times New Roman" w:cs="Times New Roman"/>
          <w:sz w:val="24"/>
          <w:szCs w:val="24"/>
          <w:vertAlign w:val="subscript"/>
        </w:rPr>
        <w:t>ор</w:t>
      </w:r>
    </w:p>
    <w:p w:rsidR="00B450A2" w:rsidRPr="00BB3FCC" w:rsidRDefault="00B450A2" w:rsidP="00591AE9">
      <w:pPr>
        <w:numPr>
          <w:ilvl w:val="0"/>
          <w:numId w:val="24"/>
        </w:numPr>
        <w:tabs>
          <w:tab w:val="num" w:pos="0"/>
        </w:tabs>
        <w:spacing w:after="0" w:line="240" w:lineRule="auto"/>
        <w:ind w:left="0" w:firstLine="0"/>
        <w:jc w:val="both"/>
        <w:rPr>
          <w:rFonts w:ascii="Times New Roman" w:hAnsi="Times New Roman" w:cs="Times New Roman"/>
          <w:sz w:val="24"/>
          <w:szCs w:val="24"/>
        </w:rPr>
      </w:pPr>
      <w:r w:rsidRPr="00BB3FCC">
        <w:rPr>
          <w:rFonts w:ascii="Times New Roman" w:hAnsi="Times New Roman" w:cs="Times New Roman"/>
          <w:sz w:val="24"/>
          <w:szCs w:val="24"/>
          <w:lang w:val="kk-KZ"/>
        </w:rPr>
        <w:t>Ж</w:t>
      </w:r>
      <w:r w:rsidRPr="00BB3FCC">
        <w:rPr>
          <w:rFonts w:ascii="Times New Roman" w:hAnsi="Times New Roman" w:cs="Times New Roman"/>
          <w:sz w:val="24"/>
          <w:szCs w:val="24"/>
        </w:rPr>
        <w:t xml:space="preserve">ұмыстың нәтижелерін </w:t>
      </w:r>
      <w:r w:rsidRPr="00BB3FCC">
        <w:rPr>
          <w:rFonts w:ascii="Times New Roman" w:hAnsi="Times New Roman" w:cs="Times New Roman"/>
          <w:sz w:val="24"/>
          <w:szCs w:val="24"/>
          <w:lang w:val="kk-KZ"/>
        </w:rPr>
        <w:t>8</w:t>
      </w:r>
      <w:r w:rsidRPr="00BB3FCC">
        <w:rPr>
          <w:rFonts w:ascii="Times New Roman" w:hAnsi="Times New Roman" w:cs="Times New Roman"/>
          <w:sz w:val="24"/>
          <w:szCs w:val="24"/>
        </w:rPr>
        <w:t>.1 – кестеге толтыру.</w:t>
      </w:r>
    </w:p>
    <w:p w:rsidR="002728E5" w:rsidRDefault="002728E5" w:rsidP="006816AB">
      <w:pPr>
        <w:spacing w:line="240" w:lineRule="auto"/>
        <w:ind w:left="360"/>
        <w:jc w:val="right"/>
        <w:rPr>
          <w:rFonts w:ascii="Times New Roman" w:hAnsi="Times New Roman" w:cs="Times New Roman"/>
          <w:sz w:val="24"/>
          <w:szCs w:val="24"/>
          <w:lang w:val="en-US"/>
        </w:rPr>
      </w:pPr>
    </w:p>
    <w:p w:rsidR="002728E5" w:rsidRDefault="002728E5" w:rsidP="006816AB">
      <w:pPr>
        <w:spacing w:line="240" w:lineRule="auto"/>
        <w:ind w:left="360"/>
        <w:jc w:val="right"/>
        <w:rPr>
          <w:rFonts w:ascii="Times New Roman" w:hAnsi="Times New Roman" w:cs="Times New Roman"/>
          <w:sz w:val="24"/>
          <w:szCs w:val="24"/>
          <w:lang w:val="en-US"/>
        </w:rPr>
      </w:pPr>
    </w:p>
    <w:p w:rsidR="00B450A2" w:rsidRPr="00BB3FCC" w:rsidRDefault="00B450A2" w:rsidP="006816AB">
      <w:pPr>
        <w:spacing w:line="240" w:lineRule="auto"/>
        <w:ind w:left="360"/>
        <w:jc w:val="right"/>
        <w:rPr>
          <w:rFonts w:ascii="Times New Roman" w:hAnsi="Times New Roman" w:cs="Times New Roman"/>
          <w:sz w:val="24"/>
          <w:szCs w:val="24"/>
        </w:rPr>
      </w:pPr>
      <w:r w:rsidRPr="00BB3FCC">
        <w:rPr>
          <w:rFonts w:ascii="Times New Roman" w:hAnsi="Times New Roman" w:cs="Times New Roman"/>
          <w:sz w:val="24"/>
          <w:szCs w:val="24"/>
          <w:lang w:val="kk-KZ"/>
        </w:rPr>
        <w:t>8</w:t>
      </w:r>
      <w:r w:rsidRPr="00BB3FCC">
        <w:rPr>
          <w:rFonts w:ascii="Times New Roman" w:hAnsi="Times New Roman" w:cs="Times New Roman"/>
          <w:sz w:val="24"/>
          <w:szCs w:val="24"/>
        </w:rPr>
        <w:t>.1 – кесте</w:t>
      </w:r>
    </w:p>
    <w:tbl>
      <w:tblPr>
        <w:tblpPr w:leftFromText="180" w:rightFromText="180" w:vertAnchor="text" w:horzAnchor="margin" w:tblpX="-102" w:tblpY="40"/>
        <w:tblW w:w="8868" w:type="dxa"/>
        <w:tblLayout w:type="fixed"/>
        <w:tblLook w:val="01E0"/>
      </w:tblPr>
      <w:tblGrid>
        <w:gridCol w:w="469"/>
        <w:gridCol w:w="774"/>
        <w:gridCol w:w="720"/>
        <w:gridCol w:w="1071"/>
        <w:gridCol w:w="760"/>
        <w:gridCol w:w="1116"/>
        <w:gridCol w:w="549"/>
        <w:gridCol w:w="1130"/>
        <w:gridCol w:w="567"/>
        <w:gridCol w:w="987"/>
        <w:gridCol w:w="725"/>
      </w:tblGrid>
      <w:tr w:rsidR="00B450A2" w:rsidRPr="00BB3FCC" w:rsidTr="0062128E">
        <w:trPr>
          <w:trHeight w:val="983"/>
        </w:trPr>
        <w:tc>
          <w:tcPr>
            <w:tcW w:w="469"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w:t>
            </w:r>
          </w:p>
        </w:tc>
        <w:tc>
          <w:tcPr>
            <w:tcW w:w="774"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center"/>
              <w:rPr>
                <w:rFonts w:ascii="Times New Roman" w:hAnsi="Times New Roman" w:cs="Times New Roman"/>
                <w:sz w:val="24"/>
                <w:szCs w:val="24"/>
                <w:vertAlign w:val="superscript"/>
                <w:lang w:val="en-US"/>
              </w:rPr>
            </w:pPr>
            <w:r w:rsidRPr="00BB3FCC">
              <w:rPr>
                <w:rFonts w:ascii="Times New Roman" w:hAnsi="Times New Roman" w:cs="Times New Roman"/>
                <w:sz w:val="24"/>
                <w:szCs w:val="24"/>
              </w:rPr>
              <w:t>m 10</w:t>
            </w:r>
            <w:r w:rsidRPr="00BB3FCC">
              <w:rPr>
                <w:rFonts w:ascii="Times New Roman" w:hAnsi="Times New Roman" w:cs="Times New Roman"/>
                <w:sz w:val="24"/>
                <w:szCs w:val="24"/>
                <w:vertAlign w:val="superscript"/>
              </w:rPr>
              <w:t xml:space="preserve">-3 </w:t>
            </w:r>
            <w:r w:rsidRPr="00BB3FCC">
              <w:rPr>
                <w:rFonts w:ascii="Times New Roman" w:hAnsi="Times New Roman" w:cs="Times New Roman"/>
                <w:sz w:val="24"/>
                <w:szCs w:val="24"/>
              </w:rPr>
              <w:t>кг</w:t>
            </w:r>
          </w:p>
        </w:tc>
        <w:tc>
          <w:tcPr>
            <w:tcW w:w="720"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М</w:t>
            </w:r>
          </w:p>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10</w:t>
            </w:r>
            <w:r w:rsidRPr="00BB3FCC">
              <w:rPr>
                <w:rFonts w:ascii="Times New Roman" w:hAnsi="Times New Roman" w:cs="Times New Roman"/>
                <w:sz w:val="24"/>
                <w:szCs w:val="24"/>
                <w:vertAlign w:val="superscript"/>
              </w:rPr>
              <w:t>-3</w:t>
            </w:r>
            <w:r w:rsidRPr="00BB3FCC">
              <w:rPr>
                <w:rFonts w:ascii="Times New Roman" w:hAnsi="Times New Roman" w:cs="Times New Roman"/>
                <w:sz w:val="24"/>
                <w:szCs w:val="24"/>
              </w:rPr>
              <w:t>г</w:t>
            </w:r>
          </w:p>
        </w:tc>
        <w:tc>
          <w:tcPr>
            <w:tcW w:w="1071"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center"/>
              <w:rPr>
                <w:rFonts w:ascii="Times New Roman" w:hAnsi="Times New Roman" w:cs="Times New Roman"/>
                <w:sz w:val="24"/>
                <w:szCs w:val="24"/>
                <w:vertAlign w:val="superscript"/>
                <w:lang w:val="en-US"/>
              </w:rPr>
            </w:pPr>
            <w:r w:rsidRPr="00BB3FCC">
              <w:rPr>
                <w:rFonts w:ascii="Times New Roman" w:hAnsi="Times New Roman" w:cs="Times New Roman"/>
                <w:sz w:val="24"/>
                <w:szCs w:val="24"/>
              </w:rPr>
              <w:t>r, 10</w:t>
            </w:r>
            <w:r w:rsidRPr="00BB3FCC">
              <w:rPr>
                <w:rFonts w:ascii="Times New Roman" w:hAnsi="Times New Roman" w:cs="Times New Roman"/>
                <w:sz w:val="24"/>
                <w:szCs w:val="24"/>
                <w:vertAlign w:val="superscript"/>
              </w:rPr>
              <w:t>-3</w:t>
            </w:r>
          </w:p>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кг</w:t>
            </w:r>
          </w:p>
        </w:tc>
        <w:tc>
          <w:tcPr>
            <w:tcW w:w="760"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sym w:font="Symbol" w:char="0061"/>
            </w: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р</w:t>
            </w:r>
            <w:r w:rsidRPr="00BB3FCC">
              <w:rPr>
                <w:rFonts w:ascii="Times New Roman" w:hAnsi="Times New Roman" w:cs="Times New Roman"/>
                <w:sz w:val="24"/>
                <w:szCs w:val="24"/>
              </w:rPr>
              <w:t>ад</w:t>
            </w:r>
          </w:p>
        </w:tc>
        <w:tc>
          <w:tcPr>
            <w:tcW w:w="1116" w:type="dxa"/>
            <w:tcBorders>
              <w:top w:val="single" w:sz="4" w:space="0" w:color="auto"/>
              <w:left w:val="single" w:sz="4" w:space="0" w:color="auto"/>
              <w:bottom w:val="single" w:sz="4" w:space="0" w:color="auto"/>
              <w:right w:val="single" w:sz="4" w:space="0" w:color="auto"/>
            </w:tcBorders>
            <w:hideMark/>
          </w:tcPr>
          <w:p w:rsidR="0062128E" w:rsidRDefault="0062128E" w:rsidP="006816AB">
            <w:pPr>
              <w:spacing w:after="0" w:line="240" w:lineRule="auto"/>
              <w:jc w:val="center"/>
              <w:rPr>
                <w:rFonts w:ascii="Times New Roman" w:eastAsia="Times New Roman" w:hAnsi="Times New Roman" w:cs="Times New Roman"/>
                <w:position w:val="-4"/>
                <w:sz w:val="24"/>
                <w:szCs w:val="24"/>
                <w:lang w:val="kk-KZ"/>
              </w:rPr>
            </w:pPr>
            <w:r w:rsidRPr="0062128E">
              <w:rPr>
                <w:rFonts w:ascii="Times New Roman" w:eastAsia="Times New Roman" w:hAnsi="Times New Roman" w:cs="Times New Roman"/>
                <w:position w:val="-10"/>
                <w:sz w:val="24"/>
                <w:szCs w:val="24"/>
                <w:lang w:val="en-US"/>
              </w:rPr>
              <w:object w:dxaOrig="279" w:dyaOrig="340">
                <v:shape id="_x0000_i1668" type="#_x0000_t75" style="width:15.6pt;height:15.6pt" o:ole="">
                  <v:imagedata r:id="rId1337" o:title=""/>
                </v:shape>
                <o:OLEObject Type="Embed" ProgID="Equation.3" ShapeID="_x0000_i1668" DrawAspect="Content" ObjectID="_1544345281" r:id="rId1338"/>
              </w:object>
            </w:r>
          </w:p>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eastAsia="Times New Roman" w:hAnsi="Times New Roman" w:cs="Times New Roman"/>
                <w:position w:val="-6"/>
                <w:sz w:val="24"/>
                <w:szCs w:val="24"/>
                <w:lang w:val="en-US"/>
              </w:rPr>
              <w:object w:dxaOrig="440" w:dyaOrig="460">
                <v:shape id="_x0000_i1669" type="#_x0000_t75" style="width:20.8pt;height:20.8pt" o:ole="">
                  <v:imagedata r:id="rId1339" o:title=""/>
                </v:shape>
                <o:OLEObject Type="Embed" ProgID="Equation.3" ShapeID="_x0000_i1669" DrawAspect="Content" ObjectID="_1544345282" r:id="rId1340"/>
              </w:object>
            </w:r>
            <w:r w:rsidRPr="00BB3FCC">
              <w:rPr>
                <w:rFonts w:ascii="Times New Roman" w:hAnsi="Times New Roman" w:cs="Times New Roman"/>
                <w:sz w:val="24"/>
                <w:szCs w:val="24"/>
              </w:rPr>
              <w:t>м</w:t>
            </w:r>
          </w:p>
        </w:tc>
        <w:tc>
          <w:tcPr>
            <w:tcW w:w="549"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eastAsia="Times New Roman" w:hAnsi="Times New Roman" w:cs="Times New Roman"/>
                <w:position w:val="-20"/>
                <w:sz w:val="24"/>
                <w:szCs w:val="24"/>
                <w:lang w:val="en-US"/>
              </w:rPr>
              <w:object w:dxaOrig="240" w:dyaOrig="440">
                <v:shape id="_x0000_i1670" type="#_x0000_t75" style="width:10.4pt;height:20.8pt" o:ole="">
                  <v:imagedata r:id="rId1341" o:title=""/>
                </v:shape>
                <o:OLEObject Type="Embed" ProgID="Equation.3" ShapeID="_x0000_i1670" DrawAspect="Content" ObjectID="_1544345283" r:id="rId1342"/>
              </w:object>
            </w:r>
            <w:r w:rsidRPr="00BB3FCC">
              <w:rPr>
                <w:rFonts w:ascii="Times New Roman" w:hAnsi="Times New Roman" w:cs="Times New Roman"/>
                <w:sz w:val="24"/>
                <w:szCs w:val="24"/>
              </w:rPr>
              <w:t>c</w:t>
            </w:r>
          </w:p>
        </w:tc>
        <w:tc>
          <w:tcPr>
            <w:tcW w:w="1130"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eastAsia="Times New Roman" w:hAnsi="Times New Roman" w:cs="Times New Roman"/>
                <w:position w:val="-10"/>
                <w:sz w:val="24"/>
                <w:szCs w:val="24"/>
                <w:lang w:val="en-US"/>
              </w:rPr>
              <w:object w:dxaOrig="300" w:dyaOrig="340">
                <v:shape id="_x0000_i1671" type="#_x0000_t75" style="width:15.6pt;height:15.6pt" o:ole="">
                  <v:imagedata r:id="rId1343" o:title=""/>
                </v:shape>
                <o:OLEObject Type="Embed" ProgID="Equation.3" ShapeID="_x0000_i1671" DrawAspect="Content" ObjectID="_1544345284" r:id="rId1344"/>
              </w:object>
            </w:r>
          </w:p>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eastAsia="Times New Roman" w:hAnsi="Times New Roman" w:cs="Times New Roman"/>
                <w:position w:val="-6"/>
                <w:sz w:val="24"/>
                <w:szCs w:val="24"/>
                <w:lang w:val="en-US"/>
              </w:rPr>
              <w:object w:dxaOrig="440" w:dyaOrig="360">
                <v:shape id="_x0000_i1672" type="#_x0000_t75" style="width:20.8pt;height:20.8pt" o:ole="">
                  <v:imagedata r:id="rId1345" o:title=""/>
                </v:shape>
                <o:OLEObject Type="Embed" ProgID="Equation.3" ShapeID="_x0000_i1672" DrawAspect="Content" ObjectID="_1544345285" r:id="rId1346"/>
              </w:object>
            </w:r>
            <w:r w:rsidRPr="00BB3FCC">
              <w:rPr>
                <w:rFonts w:ascii="Times New Roman" w:hAnsi="Times New Roman" w:cs="Times New Roman"/>
                <w:sz w:val="24"/>
                <w:szCs w:val="24"/>
              </w:rPr>
              <w:t>м</w:t>
            </w:r>
          </w:p>
        </w:tc>
        <w:tc>
          <w:tcPr>
            <w:tcW w:w="567"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eastAsia="Times New Roman" w:hAnsi="Times New Roman" w:cs="Times New Roman"/>
                <w:position w:val="-20"/>
                <w:sz w:val="24"/>
                <w:szCs w:val="24"/>
                <w:lang w:val="en-US"/>
              </w:rPr>
              <w:object w:dxaOrig="260" w:dyaOrig="440">
                <v:shape id="_x0000_i1673" type="#_x0000_t75" style="width:15.6pt;height:20.8pt" o:ole="">
                  <v:imagedata r:id="rId1347" o:title=""/>
                </v:shape>
                <o:OLEObject Type="Embed" ProgID="Equation.3" ShapeID="_x0000_i1673" DrawAspect="Content" ObjectID="_1544345286" r:id="rId1348"/>
              </w:object>
            </w:r>
            <w:r w:rsidRPr="00BB3FCC">
              <w:rPr>
                <w:rFonts w:ascii="Times New Roman" w:hAnsi="Times New Roman" w:cs="Times New Roman"/>
                <w:sz w:val="24"/>
                <w:szCs w:val="24"/>
              </w:rPr>
              <w:t>с</w:t>
            </w:r>
          </w:p>
        </w:tc>
        <w:tc>
          <w:tcPr>
            <w:tcW w:w="987" w:type="dxa"/>
            <w:tcBorders>
              <w:top w:val="single" w:sz="4" w:space="0" w:color="auto"/>
              <w:left w:val="single" w:sz="4" w:space="0" w:color="auto"/>
              <w:bottom w:val="single" w:sz="4" w:space="0" w:color="auto"/>
              <w:right w:val="single" w:sz="4" w:space="0" w:color="auto"/>
            </w:tcBorders>
            <w:hideMark/>
          </w:tcPr>
          <w:p w:rsidR="00B450A2" w:rsidRPr="00BB3FCC" w:rsidRDefault="0062128E" w:rsidP="006816AB">
            <w:pPr>
              <w:spacing w:after="0" w:line="240" w:lineRule="auto"/>
              <w:jc w:val="center"/>
              <w:rPr>
                <w:rFonts w:ascii="Times New Roman" w:hAnsi="Times New Roman" w:cs="Times New Roman"/>
                <w:sz w:val="24"/>
                <w:szCs w:val="24"/>
                <w:lang w:val="en-US"/>
              </w:rPr>
            </w:pPr>
            <w:r w:rsidRPr="00AE1D1A">
              <w:rPr>
                <w:rFonts w:ascii="Times New Roman" w:eastAsia="Times New Roman" w:hAnsi="Times New Roman" w:cs="Times New Roman"/>
                <w:position w:val="-6"/>
                <w:lang w:val="en-US" w:eastAsia="ru-RU"/>
              </w:rPr>
              <w:object w:dxaOrig="200" w:dyaOrig="220">
                <v:shape id="_x0000_i1674" type="#_x0000_t75" style="width:10.4pt;height:10.4pt" o:ole="">
                  <v:imagedata r:id="rId1349" o:title=""/>
                </v:shape>
                <o:OLEObject Type="Embed" ProgID="Equation.3" ShapeID="_x0000_i1674" DrawAspect="Content" ObjectID="_1544345287" r:id="rId1350"/>
              </w:object>
            </w:r>
            <w:r w:rsidR="00B450A2" w:rsidRPr="00BB3FCC">
              <w:rPr>
                <w:rFonts w:ascii="Times New Roman" w:hAnsi="Times New Roman" w:cs="Times New Roman"/>
                <w:sz w:val="24"/>
                <w:szCs w:val="24"/>
              </w:rPr>
              <w:t>cp</w:t>
            </w:r>
          </w:p>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м/с</w:t>
            </w:r>
          </w:p>
        </w:tc>
        <w:tc>
          <w:tcPr>
            <w:tcW w:w="725"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eastAsia="Times New Roman" w:hAnsi="Times New Roman" w:cs="Times New Roman"/>
                <w:position w:val="-4"/>
                <w:sz w:val="24"/>
                <w:szCs w:val="24"/>
                <w:lang w:val="en-US"/>
              </w:rPr>
              <w:object w:dxaOrig="220" w:dyaOrig="260">
                <v:shape id="_x0000_i1675" type="#_x0000_t75" style="width:10.4pt;height:15.6pt" o:ole="">
                  <v:imagedata r:id="rId1351" o:title=""/>
                </v:shape>
                <o:OLEObject Type="Embed" ProgID="Equation.3" ShapeID="_x0000_i1675" DrawAspect="Content" ObjectID="_1544345288" r:id="rId1352"/>
              </w:object>
            </w:r>
            <w:r w:rsidR="0062128E" w:rsidRPr="00AE1D1A">
              <w:rPr>
                <w:rFonts w:ascii="Times New Roman" w:eastAsia="Times New Roman" w:hAnsi="Times New Roman" w:cs="Times New Roman"/>
                <w:position w:val="-6"/>
                <w:lang w:val="en-US" w:eastAsia="ru-RU"/>
              </w:rPr>
              <w:object w:dxaOrig="200" w:dyaOrig="220">
                <v:shape id="_x0000_i1676" type="#_x0000_t75" style="width:10.4pt;height:10.4pt" o:ole="">
                  <v:imagedata r:id="rId1349" o:title=""/>
                </v:shape>
                <o:OLEObject Type="Embed" ProgID="Equation.3" ShapeID="_x0000_i1676" DrawAspect="Content" ObjectID="_1544345289" r:id="rId1353"/>
              </w:object>
            </w:r>
          </w:p>
          <w:p w:rsidR="00B450A2" w:rsidRPr="00BB3FCC" w:rsidRDefault="0062128E" w:rsidP="006816AB">
            <w:pPr>
              <w:spacing w:after="0" w:line="240" w:lineRule="auto"/>
              <w:jc w:val="center"/>
              <w:rPr>
                <w:rFonts w:ascii="Times New Roman" w:hAnsi="Times New Roman" w:cs="Times New Roman"/>
                <w:sz w:val="24"/>
                <w:szCs w:val="24"/>
                <w:lang w:val="en-US"/>
              </w:rPr>
            </w:pPr>
            <w:r>
              <w:rPr>
                <w:rFonts w:ascii="Times New Roman" w:hAnsi="Times New Roman" w:cs="Times New Roman"/>
                <w:sz w:val="24"/>
                <w:szCs w:val="24"/>
                <w:lang w:val="kk-KZ"/>
              </w:rPr>
              <w:t>м</w:t>
            </w:r>
            <w:r w:rsidR="00B450A2" w:rsidRPr="00BB3FCC">
              <w:rPr>
                <w:rFonts w:ascii="Times New Roman" w:hAnsi="Times New Roman" w:cs="Times New Roman"/>
                <w:sz w:val="24"/>
                <w:szCs w:val="24"/>
              </w:rPr>
              <w:t>/c</w:t>
            </w:r>
          </w:p>
        </w:tc>
      </w:tr>
      <w:tr w:rsidR="00B450A2" w:rsidRPr="00BB3FCC" w:rsidTr="0062128E">
        <w:tc>
          <w:tcPr>
            <w:tcW w:w="469"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1.</w:t>
            </w:r>
          </w:p>
        </w:tc>
        <w:tc>
          <w:tcPr>
            <w:tcW w:w="774"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20"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1071"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60"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1116"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54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1130"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567"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987"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25"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r>
      <w:tr w:rsidR="00B450A2" w:rsidRPr="00BB3FCC" w:rsidTr="0062128E">
        <w:tc>
          <w:tcPr>
            <w:tcW w:w="469"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2.</w:t>
            </w:r>
          </w:p>
        </w:tc>
        <w:tc>
          <w:tcPr>
            <w:tcW w:w="774"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20"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1071"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60"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1116"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54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1130"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567"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987"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25"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r>
      <w:tr w:rsidR="00B450A2" w:rsidRPr="00BB3FCC" w:rsidTr="0062128E">
        <w:tc>
          <w:tcPr>
            <w:tcW w:w="469"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3.</w:t>
            </w:r>
          </w:p>
        </w:tc>
        <w:tc>
          <w:tcPr>
            <w:tcW w:w="774"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20"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1071"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60"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1116"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54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1130"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567"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987"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725"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r>
    </w:tbl>
    <w:p w:rsidR="00B450A2" w:rsidRPr="00BB3FCC" w:rsidRDefault="00B450A2" w:rsidP="006816AB">
      <w:pPr>
        <w:spacing w:line="240" w:lineRule="auto"/>
        <w:rPr>
          <w:rFonts w:ascii="Times New Roman" w:hAnsi="Times New Roman" w:cs="Times New Roman"/>
          <w:sz w:val="24"/>
          <w:szCs w:val="24"/>
          <w:lang w:val="kk-KZ"/>
        </w:rPr>
      </w:pPr>
    </w:p>
    <w:p w:rsidR="0030108D" w:rsidRPr="00BB3FCC" w:rsidRDefault="0030108D" w:rsidP="006816AB">
      <w:pPr>
        <w:tabs>
          <w:tab w:val="left" w:pos="1860"/>
        </w:tabs>
        <w:spacing w:line="240" w:lineRule="auto"/>
        <w:jc w:val="center"/>
        <w:rPr>
          <w:rFonts w:ascii="Times New Roman" w:hAnsi="Times New Roman" w:cs="Times New Roman"/>
          <w:b/>
          <w:i/>
          <w:sz w:val="24"/>
          <w:szCs w:val="24"/>
        </w:rPr>
      </w:pPr>
    </w:p>
    <w:p w:rsidR="0030108D" w:rsidRPr="00BB3FCC" w:rsidRDefault="0030108D" w:rsidP="006816AB">
      <w:pPr>
        <w:tabs>
          <w:tab w:val="left" w:pos="1860"/>
        </w:tabs>
        <w:spacing w:line="240" w:lineRule="auto"/>
        <w:jc w:val="center"/>
        <w:rPr>
          <w:rFonts w:ascii="Times New Roman" w:hAnsi="Times New Roman" w:cs="Times New Roman"/>
          <w:b/>
          <w:i/>
          <w:sz w:val="24"/>
          <w:szCs w:val="24"/>
        </w:rPr>
      </w:pPr>
    </w:p>
    <w:p w:rsidR="0030108D" w:rsidRPr="00BB3FCC" w:rsidRDefault="0030108D" w:rsidP="006816AB">
      <w:pPr>
        <w:tabs>
          <w:tab w:val="left" w:pos="1860"/>
        </w:tabs>
        <w:spacing w:line="240" w:lineRule="auto"/>
        <w:jc w:val="center"/>
        <w:rPr>
          <w:rFonts w:ascii="Times New Roman" w:hAnsi="Times New Roman" w:cs="Times New Roman"/>
          <w:b/>
          <w:i/>
          <w:sz w:val="24"/>
          <w:szCs w:val="24"/>
        </w:rPr>
      </w:pPr>
    </w:p>
    <w:p w:rsidR="0030108D" w:rsidRPr="00BB3FCC" w:rsidRDefault="0030108D" w:rsidP="006816AB">
      <w:pPr>
        <w:tabs>
          <w:tab w:val="left" w:pos="1860"/>
        </w:tabs>
        <w:spacing w:line="240" w:lineRule="auto"/>
        <w:jc w:val="center"/>
        <w:rPr>
          <w:rFonts w:ascii="Times New Roman" w:hAnsi="Times New Roman" w:cs="Times New Roman"/>
          <w:b/>
          <w:i/>
          <w:sz w:val="24"/>
          <w:szCs w:val="24"/>
        </w:rPr>
      </w:pPr>
    </w:p>
    <w:p w:rsidR="0030108D" w:rsidRPr="00BB3FCC" w:rsidRDefault="0030108D" w:rsidP="006816AB">
      <w:pPr>
        <w:shd w:val="clear" w:color="auto" w:fill="FFFFFF"/>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 xml:space="preserve">Есепті безендіру тәртібі және оны қорғау: </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Есеп келесі тәртіпте безендіріледі:</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1. Экспериментті орындау</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2. Есептеу нәтижелерін кестеге енгізу. </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3. Орындалған жұмыс туралы қорытынды</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4.</w:t>
      </w:r>
      <w:r w:rsidRPr="00BB3FCC">
        <w:rPr>
          <w:rFonts w:ascii="Times New Roman" w:hAnsi="Times New Roman" w:cs="Times New Roman"/>
          <w:sz w:val="24"/>
          <w:szCs w:val="24"/>
          <w:lang w:val="kk-KZ"/>
        </w:rPr>
        <w:t xml:space="preserve"> Жұмысты безендіріп А4 форматында өткізу қажет</w:t>
      </w:r>
      <w:r w:rsidRPr="00BB3FCC">
        <w:rPr>
          <w:rFonts w:ascii="Times New Roman" w:hAnsi="Times New Roman" w:cs="Times New Roman"/>
          <w:sz w:val="24"/>
          <w:szCs w:val="24"/>
        </w:rPr>
        <w:t>.</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5. </w:t>
      </w:r>
      <w:r w:rsidRPr="00BB3FCC">
        <w:rPr>
          <w:rFonts w:ascii="Times New Roman" w:hAnsi="Times New Roman" w:cs="Times New Roman"/>
          <w:sz w:val="24"/>
          <w:szCs w:val="24"/>
          <w:lang w:val="kk-KZ"/>
        </w:rPr>
        <w:t>Есепке мыналар кіреді</w:t>
      </w:r>
      <w:r w:rsidRPr="00BB3FCC">
        <w:rPr>
          <w:rFonts w:ascii="Times New Roman" w:hAnsi="Times New Roman" w:cs="Times New Roman"/>
          <w:sz w:val="24"/>
          <w:szCs w:val="24"/>
        </w:rPr>
        <w:t xml:space="preserve">: </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орындаушының аты-жөні, жұмыстың  орындалған мерзімі; жұмыстың аты және мақсаты</w:t>
      </w:r>
      <w:r w:rsidRPr="00BB3FCC">
        <w:rPr>
          <w:rFonts w:ascii="Times New Roman" w:hAnsi="Times New Roman" w:cs="Times New Roman"/>
          <w:sz w:val="24"/>
          <w:szCs w:val="24"/>
        </w:rPr>
        <w:t>;</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iCs/>
          <w:sz w:val="24"/>
          <w:szCs w:val="24"/>
        </w:rPr>
        <w:t xml:space="preserve">– </w:t>
      </w:r>
      <w:r w:rsidRPr="00BB3FCC">
        <w:rPr>
          <w:rFonts w:ascii="Times New Roman" w:hAnsi="Times New Roman" w:cs="Times New Roman"/>
          <w:iCs/>
          <w:sz w:val="24"/>
          <w:szCs w:val="24"/>
          <w:lang w:val="kk-KZ"/>
        </w:rPr>
        <w:t xml:space="preserve"> техникалық құрылғылар мен жабдықтар</w:t>
      </w:r>
      <w:r w:rsidRPr="00BB3FCC">
        <w:rPr>
          <w:rFonts w:ascii="Times New Roman" w:hAnsi="Times New Roman" w:cs="Times New Roman"/>
          <w:sz w:val="24"/>
          <w:szCs w:val="24"/>
        </w:rPr>
        <w:t xml:space="preserve">; </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жұмыстың орындалу реті, формулалар; суреттер; есептеулер; толтырылған кестелер</w:t>
      </w:r>
      <w:r w:rsidRPr="00BB3FCC">
        <w:rPr>
          <w:rFonts w:ascii="Times New Roman" w:hAnsi="Times New Roman" w:cs="Times New Roman"/>
          <w:sz w:val="24"/>
          <w:szCs w:val="24"/>
        </w:rPr>
        <w:t xml:space="preserve">; </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жұмыс туралы қорытынды; бақылау сұрақтарына қысқаша жауап</w:t>
      </w:r>
      <w:r w:rsidRPr="00BB3FCC">
        <w:rPr>
          <w:rFonts w:ascii="Times New Roman" w:hAnsi="Times New Roman" w:cs="Times New Roman"/>
          <w:sz w:val="24"/>
          <w:szCs w:val="24"/>
        </w:rPr>
        <w:t xml:space="preserve">. </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p>
    <w:p w:rsidR="0030108D" w:rsidRPr="00BB3FCC" w:rsidRDefault="0030108D" w:rsidP="006816AB">
      <w:pPr>
        <w:tabs>
          <w:tab w:val="left" w:pos="1860"/>
        </w:tabs>
        <w:spacing w:line="240" w:lineRule="auto"/>
        <w:jc w:val="center"/>
        <w:rPr>
          <w:rFonts w:ascii="Times New Roman" w:hAnsi="Times New Roman" w:cs="Times New Roman"/>
          <w:b/>
          <w:i/>
          <w:sz w:val="24"/>
          <w:szCs w:val="24"/>
        </w:rPr>
      </w:pPr>
    </w:p>
    <w:p w:rsidR="002728E5" w:rsidRDefault="002728E5" w:rsidP="002728E5">
      <w:pPr>
        <w:pStyle w:val="a3"/>
        <w:spacing w:after="0" w:line="240" w:lineRule="auto"/>
        <w:jc w:val="center"/>
        <w:rPr>
          <w:rFonts w:ascii="Times New Roman" w:hAnsi="Times New Roman" w:cs="Times New Roman"/>
          <w:b/>
          <w:sz w:val="24"/>
          <w:szCs w:val="24"/>
          <w:lang w:val="sr-Cyrl-CS" w:eastAsia="ko-KR"/>
        </w:rPr>
      </w:pPr>
      <w:r w:rsidRPr="002728E5">
        <w:rPr>
          <w:rFonts w:ascii="Times New Roman" w:hAnsi="Times New Roman" w:cs="Times New Roman"/>
          <w:b/>
          <w:sz w:val="24"/>
          <w:szCs w:val="24"/>
          <w:lang w:val="sr-Cyrl-CS" w:eastAsia="ko-KR"/>
        </w:rPr>
        <w:lastRenderedPageBreak/>
        <w:t>Бақылау  сұрақтары</w:t>
      </w:r>
    </w:p>
    <w:p w:rsidR="002728E5" w:rsidRPr="002728E5" w:rsidRDefault="002728E5" w:rsidP="002728E5">
      <w:pPr>
        <w:pStyle w:val="a3"/>
        <w:spacing w:after="0" w:line="240" w:lineRule="auto"/>
        <w:jc w:val="center"/>
        <w:rPr>
          <w:rFonts w:ascii="Times New Roman" w:hAnsi="Times New Roman" w:cs="Times New Roman"/>
          <w:b/>
          <w:sz w:val="24"/>
          <w:szCs w:val="24"/>
          <w:lang w:val="sr-Cyrl-CS" w:eastAsia="ko-KR"/>
        </w:rPr>
      </w:pPr>
    </w:p>
    <w:p w:rsidR="00B450A2" w:rsidRPr="00BB3FCC" w:rsidRDefault="00B450A2" w:rsidP="00591AE9">
      <w:pPr>
        <w:numPr>
          <w:ilvl w:val="0"/>
          <w:numId w:val="25"/>
        </w:numPr>
        <w:tabs>
          <w:tab w:val="left" w:pos="0"/>
        </w:tabs>
        <w:spacing w:after="0" w:line="240" w:lineRule="auto"/>
        <w:ind w:left="426"/>
        <w:jc w:val="both"/>
        <w:rPr>
          <w:rFonts w:ascii="Times New Roman" w:hAnsi="Times New Roman" w:cs="Times New Roman"/>
          <w:sz w:val="24"/>
          <w:szCs w:val="24"/>
        </w:rPr>
      </w:pPr>
      <w:r w:rsidRPr="00BB3FCC">
        <w:rPr>
          <w:rFonts w:ascii="Times New Roman" w:hAnsi="Times New Roman" w:cs="Times New Roman"/>
          <w:sz w:val="24"/>
          <w:szCs w:val="24"/>
        </w:rPr>
        <w:t>Тербеліс периодының анықтамасы қандай?</w:t>
      </w:r>
    </w:p>
    <w:p w:rsidR="00B450A2" w:rsidRPr="00BB3FCC" w:rsidRDefault="00B450A2" w:rsidP="00591AE9">
      <w:pPr>
        <w:numPr>
          <w:ilvl w:val="0"/>
          <w:numId w:val="25"/>
        </w:numPr>
        <w:tabs>
          <w:tab w:val="left" w:pos="0"/>
        </w:tabs>
        <w:spacing w:after="0" w:line="240" w:lineRule="auto"/>
        <w:ind w:left="425"/>
        <w:jc w:val="both"/>
        <w:rPr>
          <w:rFonts w:ascii="Times New Roman" w:hAnsi="Times New Roman" w:cs="Times New Roman"/>
          <w:sz w:val="24"/>
          <w:szCs w:val="24"/>
        </w:rPr>
      </w:pPr>
      <w:r w:rsidRPr="00BB3FCC">
        <w:rPr>
          <w:rFonts w:ascii="Times New Roman" w:hAnsi="Times New Roman" w:cs="Times New Roman"/>
          <w:sz w:val="24"/>
          <w:szCs w:val="24"/>
        </w:rPr>
        <w:t>Қандай физикалық шаманы импульс моменті деп атайды?</w:t>
      </w:r>
    </w:p>
    <w:p w:rsidR="0062128E" w:rsidRDefault="00B450A2" w:rsidP="006816AB">
      <w:pPr>
        <w:tabs>
          <w:tab w:val="left" w:pos="0"/>
        </w:tabs>
        <w:spacing w:after="0" w:line="240" w:lineRule="auto"/>
        <w:ind w:left="425"/>
        <w:jc w:val="both"/>
        <w:rPr>
          <w:rFonts w:ascii="Times New Roman" w:hAnsi="Times New Roman" w:cs="Times New Roman"/>
          <w:sz w:val="24"/>
          <w:szCs w:val="24"/>
          <w:lang w:val="kk-KZ"/>
        </w:rPr>
      </w:pPr>
      <w:r w:rsidRPr="00BB3FCC">
        <w:rPr>
          <w:rFonts w:ascii="Times New Roman" w:hAnsi="Times New Roman" w:cs="Times New Roman"/>
          <w:sz w:val="24"/>
          <w:szCs w:val="24"/>
        </w:rPr>
        <w:t xml:space="preserve">а) снарядтың импульс моментінің формуласы;       </w:t>
      </w:r>
    </w:p>
    <w:p w:rsidR="00B450A2" w:rsidRPr="00BB3FCC" w:rsidRDefault="00B450A2" w:rsidP="006816AB">
      <w:pPr>
        <w:tabs>
          <w:tab w:val="left" w:pos="0"/>
        </w:tabs>
        <w:spacing w:after="0" w:line="240" w:lineRule="auto"/>
        <w:ind w:left="425"/>
        <w:jc w:val="both"/>
        <w:rPr>
          <w:rFonts w:ascii="Times New Roman" w:hAnsi="Times New Roman" w:cs="Times New Roman"/>
          <w:sz w:val="24"/>
          <w:szCs w:val="24"/>
        </w:rPr>
      </w:pPr>
      <w:r w:rsidRPr="00BB3FCC">
        <w:rPr>
          <w:rFonts w:ascii="Times New Roman" w:hAnsi="Times New Roman" w:cs="Times New Roman"/>
          <w:sz w:val="24"/>
          <w:szCs w:val="24"/>
        </w:rPr>
        <w:t>б) маятниктің импульс моментінің формуласы.</w:t>
      </w:r>
    </w:p>
    <w:p w:rsidR="00B450A2" w:rsidRPr="00BB3FCC" w:rsidRDefault="00B450A2" w:rsidP="00591AE9">
      <w:pPr>
        <w:numPr>
          <w:ilvl w:val="0"/>
          <w:numId w:val="25"/>
        </w:numPr>
        <w:tabs>
          <w:tab w:val="left" w:pos="0"/>
        </w:tabs>
        <w:spacing w:after="0" w:line="240" w:lineRule="auto"/>
        <w:ind w:left="425"/>
        <w:jc w:val="both"/>
        <w:rPr>
          <w:rFonts w:ascii="Times New Roman" w:hAnsi="Times New Roman" w:cs="Times New Roman"/>
          <w:sz w:val="24"/>
          <w:szCs w:val="24"/>
          <w:lang w:val="en-US"/>
        </w:rPr>
      </w:pPr>
      <w:r w:rsidRPr="00BB3FCC">
        <w:rPr>
          <w:rFonts w:ascii="Times New Roman" w:hAnsi="Times New Roman" w:cs="Times New Roman"/>
          <w:sz w:val="24"/>
          <w:szCs w:val="24"/>
        </w:rPr>
        <w:t>Импул</w:t>
      </w:r>
      <w:r w:rsidRPr="00BB3FCC">
        <w:rPr>
          <w:rFonts w:ascii="Times New Roman" w:hAnsi="Times New Roman" w:cs="Times New Roman"/>
          <w:sz w:val="24"/>
          <w:szCs w:val="24"/>
          <w:lang w:val="kk-KZ"/>
        </w:rPr>
        <w:t>ь</w:t>
      </w:r>
      <w:r w:rsidRPr="00BB3FCC">
        <w:rPr>
          <w:rFonts w:ascii="Times New Roman" w:hAnsi="Times New Roman" w:cs="Times New Roman"/>
          <w:sz w:val="24"/>
          <w:szCs w:val="24"/>
        </w:rPr>
        <w:t>с моментінің сақталу заңы.</w:t>
      </w:r>
    </w:p>
    <w:p w:rsidR="00B450A2" w:rsidRPr="00BB3FCC" w:rsidRDefault="00B450A2" w:rsidP="00591AE9">
      <w:pPr>
        <w:numPr>
          <w:ilvl w:val="0"/>
          <w:numId w:val="25"/>
        </w:numPr>
        <w:tabs>
          <w:tab w:val="left" w:pos="0"/>
        </w:tabs>
        <w:spacing w:after="0" w:line="240" w:lineRule="auto"/>
        <w:ind w:left="425"/>
        <w:jc w:val="both"/>
        <w:rPr>
          <w:rFonts w:ascii="Times New Roman" w:hAnsi="Times New Roman" w:cs="Times New Roman"/>
          <w:sz w:val="24"/>
          <w:szCs w:val="24"/>
          <w:lang w:val="en-US"/>
        </w:rPr>
      </w:pPr>
      <w:r w:rsidRPr="00BB3FCC">
        <w:rPr>
          <w:rFonts w:ascii="Times New Roman" w:hAnsi="Times New Roman" w:cs="Times New Roman"/>
          <w:sz w:val="24"/>
          <w:szCs w:val="24"/>
        </w:rPr>
        <w:t>Төмендегі</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физикалық</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шамалардың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формуласын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жаз</w:t>
      </w:r>
      <w:r w:rsidRPr="00BB3FCC">
        <w:rPr>
          <w:rFonts w:ascii="Times New Roman" w:hAnsi="Times New Roman" w:cs="Times New Roman"/>
          <w:sz w:val="24"/>
          <w:szCs w:val="24"/>
          <w:lang w:val="en-US"/>
        </w:rPr>
        <w:t>:</w:t>
      </w:r>
    </w:p>
    <w:p w:rsidR="00B450A2" w:rsidRPr="00BB3FCC" w:rsidRDefault="00B450A2" w:rsidP="006816AB">
      <w:pPr>
        <w:tabs>
          <w:tab w:val="left" w:pos="0"/>
        </w:tabs>
        <w:spacing w:after="0" w:line="240" w:lineRule="auto"/>
        <w:ind w:left="425"/>
        <w:jc w:val="both"/>
        <w:rPr>
          <w:rFonts w:ascii="Times New Roman" w:hAnsi="Times New Roman" w:cs="Times New Roman"/>
          <w:sz w:val="24"/>
          <w:szCs w:val="24"/>
        </w:rPr>
      </w:pP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а) маятниктің кинетикалық энергиясы;</w:t>
      </w:r>
    </w:p>
    <w:p w:rsidR="00B450A2" w:rsidRPr="00BB3FCC" w:rsidRDefault="00B450A2" w:rsidP="006816AB">
      <w:pPr>
        <w:tabs>
          <w:tab w:val="left" w:pos="0"/>
        </w:tabs>
        <w:spacing w:after="0" w:line="240" w:lineRule="auto"/>
        <w:ind w:left="425"/>
        <w:jc w:val="both"/>
        <w:rPr>
          <w:rFonts w:ascii="Times New Roman" w:hAnsi="Times New Roman" w:cs="Times New Roman"/>
          <w:sz w:val="24"/>
          <w:szCs w:val="24"/>
        </w:rPr>
      </w:pPr>
      <w:r w:rsidRPr="00BB3FCC">
        <w:rPr>
          <w:rFonts w:ascii="Times New Roman" w:hAnsi="Times New Roman" w:cs="Times New Roman"/>
          <w:sz w:val="24"/>
          <w:szCs w:val="24"/>
        </w:rPr>
        <w:t xml:space="preserve">   б) сымның бұрылуының потенциялдық энергиясы.</w:t>
      </w:r>
    </w:p>
    <w:p w:rsidR="00B450A2" w:rsidRPr="00BB3FCC" w:rsidRDefault="00B450A2" w:rsidP="00591AE9">
      <w:pPr>
        <w:numPr>
          <w:ilvl w:val="0"/>
          <w:numId w:val="25"/>
        </w:numPr>
        <w:tabs>
          <w:tab w:val="left" w:pos="0"/>
        </w:tabs>
        <w:spacing w:after="0" w:line="240" w:lineRule="auto"/>
        <w:ind w:left="425"/>
        <w:jc w:val="both"/>
        <w:rPr>
          <w:rFonts w:ascii="Times New Roman" w:hAnsi="Times New Roman" w:cs="Times New Roman"/>
          <w:sz w:val="24"/>
          <w:szCs w:val="24"/>
        </w:rPr>
      </w:pPr>
      <w:r w:rsidRPr="00BB3FCC">
        <w:rPr>
          <w:rFonts w:ascii="Times New Roman" w:hAnsi="Times New Roman" w:cs="Times New Roman"/>
          <w:sz w:val="24"/>
          <w:szCs w:val="24"/>
        </w:rPr>
        <w:t>Механикалық энергияның сақталу заңы. Тұжырымдамасын айт.</w:t>
      </w:r>
    </w:p>
    <w:p w:rsidR="00B450A2" w:rsidRPr="00BB3FCC" w:rsidRDefault="00B450A2" w:rsidP="00591AE9">
      <w:pPr>
        <w:numPr>
          <w:ilvl w:val="0"/>
          <w:numId w:val="25"/>
        </w:numPr>
        <w:tabs>
          <w:tab w:val="left" w:pos="0"/>
        </w:tabs>
        <w:spacing w:after="0" w:line="240" w:lineRule="auto"/>
        <w:ind w:left="426"/>
        <w:jc w:val="both"/>
        <w:rPr>
          <w:rFonts w:ascii="Times New Roman" w:hAnsi="Times New Roman" w:cs="Times New Roman"/>
          <w:sz w:val="24"/>
          <w:szCs w:val="24"/>
        </w:rPr>
      </w:pPr>
      <w:r w:rsidRPr="00BB3FCC">
        <w:rPr>
          <w:rFonts w:ascii="Times New Roman" w:hAnsi="Times New Roman" w:cs="Times New Roman"/>
          <w:sz w:val="24"/>
          <w:szCs w:val="24"/>
        </w:rPr>
        <w:t xml:space="preserve"> Снарядтың ұшу жылдамдығының формуласын қорытып шығар.</w:t>
      </w:r>
    </w:p>
    <w:p w:rsidR="0062128E" w:rsidRDefault="0062128E" w:rsidP="006816AB">
      <w:pPr>
        <w:tabs>
          <w:tab w:val="left" w:pos="1860"/>
        </w:tabs>
        <w:spacing w:line="240" w:lineRule="auto"/>
        <w:ind w:left="360"/>
        <w:jc w:val="center"/>
        <w:rPr>
          <w:rFonts w:ascii="Times New Roman" w:hAnsi="Times New Roman" w:cs="Times New Roman"/>
          <w:b/>
          <w:i/>
          <w:sz w:val="24"/>
          <w:szCs w:val="24"/>
          <w:lang w:val="kk-KZ"/>
        </w:rPr>
      </w:pPr>
    </w:p>
    <w:p w:rsidR="002728E5" w:rsidRPr="00BB3FCC" w:rsidRDefault="002728E5" w:rsidP="002728E5">
      <w:pPr>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Қолданылатын әдебиеттер тізімі:</w:t>
      </w:r>
    </w:p>
    <w:p w:rsidR="002728E5" w:rsidRPr="00BB3FCC" w:rsidRDefault="002728E5" w:rsidP="002728E5">
      <w:pPr>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Негізгі әдебиеттер</w:t>
      </w:r>
    </w:p>
    <w:p w:rsidR="002728E5" w:rsidRPr="00B52011" w:rsidRDefault="002728E5" w:rsidP="002728E5">
      <w:pPr>
        <w:numPr>
          <w:ilvl w:val="0"/>
          <w:numId w:val="46"/>
        </w:numPr>
        <w:spacing w:after="0" w:line="240" w:lineRule="auto"/>
        <w:ind w:right="8"/>
        <w:jc w:val="both"/>
        <w:rPr>
          <w:rStyle w:val="FontStyle18"/>
          <w:snapToGrid w:val="0"/>
          <w:sz w:val="24"/>
          <w:szCs w:val="24"/>
          <w:lang w:val="kk-KZ"/>
        </w:rPr>
      </w:pPr>
      <w:r w:rsidRPr="00B52011">
        <w:rPr>
          <w:rStyle w:val="FontStyle18"/>
          <w:sz w:val="24"/>
          <w:szCs w:val="24"/>
          <w:lang w:val="kk-KZ"/>
        </w:rPr>
        <w:t>Сағындықов А.С., Айтбаев Е.А., Оралбаев А.Б., Тұрғанова Т.К. Механика пәні бойынша оқу құралы: "Физика" мамандық студ. үшін. - Шымкент : ОҚМУ, 2006. - 80 с.</w:t>
      </w:r>
    </w:p>
    <w:p w:rsidR="002728E5" w:rsidRPr="00B52011" w:rsidRDefault="002728E5" w:rsidP="002728E5">
      <w:pPr>
        <w:numPr>
          <w:ilvl w:val="0"/>
          <w:numId w:val="46"/>
        </w:numPr>
        <w:spacing w:after="0" w:line="240" w:lineRule="auto"/>
        <w:ind w:right="8"/>
        <w:jc w:val="both"/>
        <w:rPr>
          <w:rStyle w:val="FontStyle18"/>
          <w:snapToGrid w:val="0"/>
          <w:sz w:val="24"/>
          <w:szCs w:val="24"/>
          <w:lang w:val="kk-KZ"/>
        </w:rPr>
      </w:pPr>
      <w:r w:rsidRPr="00B52011">
        <w:rPr>
          <w:rStyle w:val="FontStyle18"/>
          <w:sz w:val="24"/>
          <w:szCs w:val="24"/>
          <w:lang w:val="kk-KZ"/>
        </w:rPr>
        <w:t>Сагындыков А.С., Айтбаев Е.А., Оралбаев А.Б. Учебное пособие к лабораторным работам по дисциплине "Механика". - Шымкент : ЮКГУ, 2006. - 76 с.</w:t>
      </w:r>
    </w:p>
    <w:p w:rsidR="002728E5" w:rsidRPr="00B52011" w:rsidRDefault="002728E5" w:rsidP="002728E5">
      <w:pPr>
        <w:numPr>
          <w:ilvl w:val="0"/>
          <w:numId w:val="46"/>
        </w:numPr>
        <w:spacing w:after="0" w:line="240" w:lineRule="auto"/>
        <w:ind w:right="8"/>
        <w:jc w:val="both"/>
        <w:rPr>
          <w:rStyle w:val="FontStyle21"/>
          <w:snapToGrid w:val="0"/>
          <w:sz w:val="24"/>
          <w:szCs w:val="24"/>
        </w:rPr>
      </w:pPr>
      <w:r w:rsidRPr="00B52011">
        <w:rPr>
          <w:rStyle w:val="FontStyle21"/>
          <w:sz w:val="24"/>
          <w:szCs w:val="24"/>
        </w:rPr>
        <w:t>А. Б. Оралбаев, К. Б. Сеитжанова. Жалпы физика курс</w:t>
      </w:r>
      <w:r w:rsidRPr="00B52011">
        <w:rPr>
          <w:rStyle w:val="FontStyle21"/>
          <w:sz w:val="24"/>
          <w:szCs w:val="24"/>
          <w:lang w:val="kk-KZ"/>
        </w:rPr>
        <w:t>ы</w:t>
      </w:r>
      <w:r w:rsidRPr="00B52011">
        <w:rPr>
          <w:rStyle w:val="FontStyle21"/>
          <w:sz w:val="24"/>
          <w:szCs w:val="24"/>
        </w:rPr>
        <w:t>: 5В011000, 5В060400- Физика маманд. студ. арналған оқу құралы</w:t>
      </w:r>
      <w:r w:rsidRPr="00B52011">
        <w:rPr>
          <w:rStyle w:val="FontStyle21"/>
          <w:sz w:val="24"/>
          <w:szCs w:val="24"/>
          <w:lang w:val="kk-KZ"/>
        </w:rPr>
        <w:t>.</w:t>
      </w:r>
      <w:r w:rsidRPr="00B52011">
        <w:rPr>
          <w:rStyle w:val="FontStyle21"/>
          <w:sz w:val="24"/>
          <w:szCs w:val="24"/>
        </w:rPr>
        <w:t xml:space="preserve"> - Шымкент: Нұрлы Бейне, 2013. - 276 с.</w:t>
      </w:r>
    </w:p>
    <w:p w:rsidR="002728E5" w:rsidRPr="00B52011" w:rsidRDefault="002728E5" w:rsidP="002728E5">
      <w:pPr>
        <w:numPr>
          <w:ilvl w:val="0"/>
          <w:numId w:val="46"/>
        </w:numPr>
        <w:spacing w:after="0" w:line="240" w:lineRule="auto"/>
        <w:ind w:right="8"/>
        <w:jc w:val="both"/>
        <w:rPr>
          <w:rStyle w:val="FontStyle33"/>
          <w:snapToGrid w:val="0"/>
          <w:sz w:val="24"/>
          <w:szCs w:val="24"/>
        </w:rPr>
      </w:pPr>
      <w:r w:rsidRPr="00B52011">
        <w:rPr>
          <w:rStyle w:val="FontStyle33"/>
          <w:sz w:val="24"/>
          <w:szCs w:val="24"/>
        </w:rPr>
        <w:t>Сайдахметов П.А.</w:t>
      </w:r>
      <w:r w:rsidRPr="00B52011">
        <w:rPr>
          <w:rStyle w:val="FontStyle33"/>
          <w:sz w:val="24"/>
          <w:szCs w:val="24"/>
          <w:lang w:val="kk-KZ"/>
        </w:rPr>
        <w:t>,</w:t>
      </w:r>
      <w:r w:rsidRPr="00B52011">
        <w:rPr>
          <w:rStyle w:val="FontStyle33"/>
          <w:sz w:val="24"/>
          <w:szCs w:val="24"/>
        </w:rPr>
        <w:t xml:space="preserve"> Кабылбеков К.А.</w:t>
      </w:r>
      <w:r w:rsidRPr="00B52011">
        <w:rPr>
          <w:rStyle w:val="FontStyle33"/>
          <w:sz w:val="24"/>
          <w:szCs w:val="24"/>
          <w:lang w:val="kk-KZ"/>
        </w:rPr>
        <w:t>,</w:t>
      </w:r>
      <w:r w:rsidRPr="00B52011">
        <w:rPr>
          <w:rStyle w:val="FontStyle33"/>
          <w:sz w:val="24"/>
          <w:szCs w:val="24"/>
        </w:rPr>
        <w:t xml:space="preserve"> Хамза А.К.</w:t>
      </w:r>
      <w:r w:rsidRPr="00B52011">
        <w:rPr>
          <w:rStyle w:val="FontStyle33"/>
          <w:sz w:val="24"/>
          <w:szCs w:val="24"/>
          <w:lang w:val="kk-KZ"/>
        </w:rPr>
        <w:t>,</w:t>
      </w:r>
      <w:r w:rsidRPr="00B52011">
        <w:rPr>
          <w:rStyle w:val="FontStyle33"/>
          <w:sz w:val="24"/>
          <w:szCs w:val="24"/>
        </w:rPr>
        <w:t xml:space="preserve"> АбдирамановаК.Ш.</w:t>
      </w:r>
      <w:r w:rsidRPr="00B52011">
        <w:rPr>
          <w:rStyle w:val="FontStyle33"/>
          <w:sz w:val="24"/>
          <w:szCs w:val="24"/>
          <w:lang w:val="kk-KZ"/>
        </w:rPr>
        <w:t xml:space="preserve">    Методические указания к лабораторным занятиям по дисц. "Физика" (раздел "Механика"). - Шымкент : ЮКГУ, 2007. - 71 с.</w:t>
      </w:r>
    </w:p>
    <w:p w:rsidR="002728E5" w:rsidRPr="00B52011" w:rsidRDefault="002728E5" w:rsidP="002728E5">
      <w:pPr>
        <w:numPr>
          <w:ilvl w:val="0"/>
          <w:numId w:val="46"/>
        </w:numPr>
        <w:spacing w:after="0" w:line="240" w:lineRule="auto"/>
        <w:ind w:right="8"/>
        <w:jc w:val="both"/>
        <w:rPr>
          <w:rStyle w:val="FontStyle33"/>
          <w:snapToGrid w:val="0"/>
          <w:sz w:val="24"/>
          <w:szCs w:val="24"/>
        </w:rPr>
      </w:pPr>
      <w:r w:rsidRPr="00B52011">
        <w:rPr>
          <w:rStyle w:val="FontStyle33"/>
          <w:sz w:val="24"/>
          <w:szCs w:val="24"/>
          <w:lang w:val="kk-KZ"/>
        </w:rPr>
        <w:t>Аманқұлов Т.П., Хамза А.Қ., Аширбаев Н.К., Тұрғанова Т.К.</w:t>
      </w:r>
      <w:r>
        <w:rPr>
          <w:rStyle w:val="FontStyle33"/>
          <w:sz w:val="24"/>
          <w:szCs w:val="24"/>
          <w:lang w:val="kk-KZ"/>
        </w:rPr>
        <w:t xml:space="preserve"> </w:t>
      </w:r>
      <w:r w:rsidRPr="00B52011">
        <w:rPr>
          <w:rStyle w:val="FontStyle33"/>
          <w:sz w:val="24"/>
          <w:szCs w:val="24"/>
          <w:lang w:val="kk-KZ"/>
        </w:rPr>
        <w:t>Физика курсы: оқу құралы. - Шымкент : Нұрлы Бейне, 2012. - 335 с.</w:t>
      </w:r>
    </w:p>
    <w:p w:rsidR="002728E5" w:rsidRPr="002728E5" w:rsidRDefault="002728E5" w:rsidP="002728E5">
      <w:pPr>
        <w:pStyle w:val="a3"/>
        <w:spacing w:after="0" w:line="240" w:lineRule="auto"/>
        <w:ind w:left="1440" w:right="8"/>
        <w:rPr>
          <w:rStyle w:val="FontStyle33"/>
          <w:b/>
          <w:snapToGrid w:val="0"/>
          <w:sz w:val="24"/>
          <w:szCs w:val="24"/>
          <w:lang w:val="kk-KZ"/>
        </w:rPr>
      </w:pPr>
      <w:r w:rsidRPr="002728E5">
        <w:rPr>
          <w:rStyle w:val="FontStyle33"/>
          <w:b/>
          <w:snapToGrid w:val="0"/>
          <w:sz w:val="24"/>
          <w:szCs w:val="24"/>
          <w:lang w:val="kk-KZ"/>
        </w:rPr>
        <w:t>Қосымша әдебиеттер</w:t>
      </w:r>
    </w:p>
    <w:p w:rsidR="002728E5" w:rsidRPr="00BB3FCC" w:rsidRDefault="002728E5" w:rsidP="002728E5">
      <w:pPr>
        <w:numPr>
          <w:ilvl w:val="0"/>
          <w:numId w:val="46"/>
        </w:numPr>
        <w:spacing w:after="0" w:line="240" w:lineRule="auto"/>
        <w:ind w:right="8"/>
        <w:rPr>
          <w:rFonts w:ascii="Times New Roman" w:hAnsi="Times New Roman" w:cs="Times New Roman"/>
          <w:snapToGrid w:val="0"/>
          <w:sz w:val="24"/>
          <w:szCs w:val="24"/>
        </w:rPr>
      </w:pPr>
      <w:r w:rsidRPr="00BB3FCC">
        <w:rPr>
          <w:rFonts w:ascii="Times New Roman" w:hAnsi="Times New Roman" w:cs="Times New Roman"/>
          <w:snapToGrid w:val="0"/>
          <w:sz w:val="24"/>
          <w:szCs w:val="24"/>
        </w:rPr>
        <w:t>Кассандрова О.Н., Лебедев В.В. Обработка результатов наблюдений. М.: Наука, 1970.</w:t>
      </w:r>
    </w:p>
    <w:p w:rsidR="002728E5" w:rsidRPr="00F1561F" w:rsidRDefault="002728E5" w:rsidP="002728E5">
      <w:pPr>
        <w:pStyle w:val="a3"/>
        <w:numPr>
          <w:ilvl w:val="0"/>
          <w:numId w:val="46"/>
        </w:numPr>
        <w:spacing w:after="0" w:line="240" w:lineRule="auto"/>
        <w:jc w:val="both"/>
        <w:rPr>
          <w:rFonts w:ascii="Times New Roman" w:hAnsi="Times New Roman" w:cs="Times New Roman"/>
          <w:sz w:val="24"/>
          <w:szCs w:val="24"/>
        </w:rPr>
      </w:pPr>
      <w:r w:rsidRPr="00BB3FCC">
        <w:rPr>
          <w:rFonts w:ascii="Times New Roman" w:hAnsi="Times New Roman" w:cs="Times New Roman"/>
          <w:sz w:val="24"/>
          <w:szCs w:val="24"/>
        </w:rPr>
        <w:t>Трофимова Т. И. Курс физики: учеб.пособие для вузов, 11-е изд., М.: Издательский центр «Академия», 2006, 560 с.</w:t>
      </w:r>
    </w:p>
    <w:p w:rsidR="002728E5" w:rsidRPr="006816AB" w:rsidRDefault="002728E5" w:rsidP="002728E5">
      <w:pPr>
        <w:pStyle w:val="a3"/>
        <w:numPr>
          <w:ilvl w:val="0"/>
          <w:numId w:val="46"/>
        </w:numPr>
        <w:spacing w:after="0" w:line="240" w:lineRule="auto"/>
        <w:jc w:val="both"/>
        <w:rPr>
          <w:rStyle w:val="FontStyle31"/>
          <w:b w:val="0"/>
          <w:sz w:val="24"/>
          <w:szCs w:val="24"/>
        </w:rPr>
      </w:pPr>
      <w:r w:rsidRPr="00F1561F">
        <w:rPr>
          <w:rStyle w:val="FontStyle31"/>
          <w:b w:val="0"/>
          <w:sz w:val="24"/>
          <w:szCs w:val="24"/>
        </w:rPr>
        <w:t xml:space="preserve">Жалпы Физика курсынын практикумы: Механика. Электр, Оку </w:t>
      </w:r>
      <w:r w:rsidRPr="00F1561F">
        <w:rPr>
          <w:rStyle w:val="FontStyle31"/>
          <w:b w:val="0"/>
          <w:sz w:val="24"/>
          <w:szCs w:val="24"/>
          <w:lang w:val="kk-KZ"/>
        </w:rPr>
        <w:t>құра</w:t>
      </w:r>
      <w:r w:rsidRPr="00F1561F">
        <w:rPr>
          <w:rStyle w:val="FontStyle31"/>
          <w:b w:val="0"/>
          <w:sz w:val="24"/>
          <w:szCs w:val="24"/>
        </w:rPr>
        <w:t>лы. - Алматы. Мектеп, 1987-176 б.</w:t>
      </w:r>
    </w:p>
    <w:p w:rsidR="002728E5" w:rsidRPr="00F1561F" w:rsidRDefault="002728E5" w:rsidP="002728E5">
      <w:pPr>
        <w:pStyle w:val="a3"/>
        <w:numPr>
          <w:ilvl w:val="0"/>
          <w:numId w:val="46"/>
        </w:numPr>
        <w:spacing w:after="0" w:line="240" w:lineRule="auto"/>
        <w:jc w:val="both"/>
        <w:rPr>
          <w:rFonts w:ascii="Times New Roman" w:hAnsi="Times New Roman" w:cs="Times New Roman"/>
          <w:b/>
          <w:sz w:val="24"/>
          <w:szCs w:val="24"/>
          <w:lang w:val="en-US"/>
        </w:rPr>
      </w:pPr>
      <w:r w:rsidRPr="00F1561F">
        <w:rPr>
          <w:rFonts w:ascii="Times New Roman" w:hAnsi="Times New Roman" w:cs="Times New Roman"/>
        </w:rPr>
        <w:t>Практикум по физике. Механика: Учебное пособие для студентов вузов / С. Г. Каленков, Г. И. Соломахо; Под ред. А. Д. Гладуна. - М.: Высшая школа, 1990. - 111 с.: ил.</w:t>
      </w:r>
    </w:p>
    <w:p w:rsidR="00B450A2" w:rsidRDefault="00B450A2" w:rsidP="002728E5">
      <w:pPr>
        <w:tabs>
          <w:tab w:val="left" w:pos="1860"/>
        </w:tabs>
        <w:spacing w:line="240" w:lineRule="auto"/>
        <w:ind w:left="360" w:firstLine="60"/>
        <w:jc w:val="both"/>
        <w:rPr>
          <w:rFonts w:ascii="Times New Roman" w:hAnsi="Times New Roman" w:cs="Times New Roman"/>
          <w:sz w:val="24"/>
          <w:szCs w:val="24"/>
          <w:lang w:val="en-US"/>
        </w:rPr>
      </w:pPr>
    </w:p>
    <w:p w:rsidR="002728E5" w:rsidRPr="002728E5" w:rsidRDefault="002728E5" w:rsidP="002728E5">
      <w:pPr>
        <w:tabs>
          <w:tab w:val="left" w:pos="1860"/>
        </w:tabs>
        <w:spacing w:line="240" w:lineRule="auto"/>
        <w:ind w:left="360" w:firstLine="60"/>
        <w:jc w:val="both"/>
        <w:rPr>
          <w:rFonts w:ascii="Times New Roman" w:hAnsi="Times New Roman" w:cs="Times New Roman"/>
          <w:sz w:val="24"/>
          <w:szCs w:val="24"/>
          <w:lang w:val="en-US"/>
        </w:rPr>
      </w:pPr>
    </w:p>
    <w:p w:rsidR="00B450A2" w:rsidRPr="002728E5" w:rsidRDefault="00B450A2" w:rsidP="006816AB">
      <w:pPr>
        <w:spacing w:line="240" w:lineRule="auto"/>
        <w:jc w:val="center"/>
        <w:rPr>
          <w:rFonts w:ascii="Times New Roman" w:hAnsi="Times New Roman" w:cs="Times New Roman"/>
          <w:b/>
          <w:sz w:val="24"/>
          <w:szCs w:val="24"/>
          <w:lang w:val="en-US"/>
        </w:rPr>
      </w:pPr>
      <w:r w:rsidRPr="002728E5">
        <w:rPr>
          <w:rFonts w:ascii="Times New Roman" w:hAnsi="Times New Roman" w:cs="Times New Roman"/>
          <w:b/>
          <w:sz w:val="24"/>
          <w:szCs w:val="24"/>
          <w:lang w:val="en-US"/>
        </w:rPr>
        <w:t xml:space="preserve">№ </w:t>
      </w:r>
      <w:r w:rsidRPr="00BB3FCC">
        <w:rPr>
          <w:rFonts w:ascii="Times New Roman" w:hAnsi="Times New Roman" w:cs="Times New Roman"/>
          <w:b/>
          <w:sz w:val="24"/>
          <w:szCs w:val="24"/>
          <w:lang w:val="kk-KZ"/>
        </w:rPr>
        <w:t xml:space="preserve">9 </w:t>
      </w:r>
      <w:r w:rsidR="0062128E">
        <w:rPr>
          <w:rFonts w:ascii="Times New Roman" w:hAnsi="Times New Roman" w:cs="Times New Roman"/>
          <w:b/>
          <w:sz w:val="24"/>
          <w:szCs w:val="24"/>
          <w:lang w:val="kk-KZ"/>
        </w:rPr>
        <w:t>Зертханалық</w:t>
      </w:r>
      <w:r w:rsidRPr="00BB3FCC">
        <w:rPr>
          <w:rFonts w:ascii="Times New Roman" w:hAnsi="Times New Roman" w:cs="Times New Roman"/>
          <w:b/>
          <w:sz w:val="24"/>
          <w:szCs w:val="24"/>
          <w:lang w:val="kk-KZ"/>
        </w:rPr>
        <w:t xml:space="preserve"> ж</w:t>
      </w:r>
      <w:r w:rsidRPr="00BB3FCC">
        <w:rPr>
          <w:rFonts w:ascii="Times New Roman" w:hAnsi="Times New Roman" w:cs="Times New Roman"/>
          <w:b/>
          <w:sz w:val="24"/>
          <w:szCs w:val="24"/>
        </w:rPr>
        <w:t>ұмыс</w:t>
      </w:r>
    </w:p>
    <w:p w:rsidR="00B450A2" w:rsidRPr="002728E5" w:rsidRDefault="002728E5" w:rsidP="006816AB">
      <w:pPr>
        <w:spacing w:line="240" w:lineRule="auto"/>
        <w:jc w:val="center"/>
        <w:rPr>
          <w:rFonts w:ascii="Times New Roman" w:hAnsi="Times New Roman" w:cs="Times New Roman"/>
          <w:b/>
          <w:sz w:val="24"/>
          <w:szCs w:val="24"/>
          <w:lang w:val="en-US"/>
        </w:rPr>
      </w:pPr>
      <w:r w:rsidRPr="002728E5">
        <w:rPr>
          <w:rFonts w:ascii="Times New Roman" w:hAnsi="Times New Roman" w:cs="Times New Roman"/>
          <w:b/>
          <w:sz w:val="24"/>
          <w:szCs w:val="24"/>
        </w:rPr>
        <w:t>ІЛГЕРІЛЕМЕЛІ</w:t>
      </w:r>
      <w:r w:rsidRPr="002728E5">
        <w:rPr>
          <w:rFonts w:ascii="Times New Roman" w:hAnsi="Times New Roman" w:cs="Times New Roman"/>
          <w:b/>
          <w:sz w:val="24"/>
          <w:szCs w:val="24"/>
          <w:lang w:val="en-US"/>
        </w:rPr>
        <w:t xml:space="preserve"> </w:t>
      </w:r>
      <w:r>
        <w:rPr>
          <w:rFonts w:ascii="Times New Roman" w:hAnsi="Times New Roman" w:cs="Times New Roman"/>
          <w:b/>
          <w:sz w:val="24"/>
          <w:szCs w:val="24"/>
          <w:lang w:val="en-US"/>
        </w:rPr>
        <w:t xml:space="preserve"> </w:t>
      </w:r>
      <w:r w:rsidRPr="002728E5">
        <w:rPr>
          <w:rFonts w:ascii="Times New Roman" w:hAnsi="Times New Roman" w:cs="Times New Roman"/>
          <w:b/>
          <w:sz w:val="24"/>
          <w:szCs w:val="24"/>
        </w:rPr>
        <w:t>ҚОЗҒАЛЫСТЫҢ</w:t>
      </w:r>
      <w:r w:rsidRPr="002728E5">
        <w:rPr>
          <w:rFonts w:ascii="Times New Roman" w:hAnsi="Times New Roman" w:cs="Times New Roman"/>
          <w:b/>
          <w:sz w:val="24"/>
          <w:szCs w:val="24"/>
          <w:lang w:val="en-US"/>
        </w:rPr>
        <w:t xml:space="preserve"> </w:t>
      </w:r>
      <w:r>
        <w:rPr>
          <w:rFonts w:ascii="Times New Roman" w:hAnsi="Times New Roman" w:cs="Times New Roman"/>
          <w:b/>
          <w:sz w:val="24"/>
          <w:szCs w:val="24"/>
          <w:lang w:val="en-US"/>
        </w:rPr>
        <w:t xml:space="preserve"> </w:t>
      </w:r>
      <w:r w:rsidRPr="002728E5">
        <w:rPr>
          <w:rFonts w:ascii="Times New Roman" w:hAnsi="Times New Roman" w:cs="Times New Roman"/>
          <w:b/>
          <w:sz w:val="24"/>
          <w:szCs w:val="24"/>
        </w:rPr>
        <w:t>КИНЕМАТИКА</w:t>
      </w:r>
      <w:r w:rsidRPr="002728E5">
        <w:rPr>
          <w:rFonts w:ascii="Times New Roman" w:hAnsi="Times New Roman" w:cs="Times New Roman"/>
          <w:b/>
          <w:sz w:val="24"/>
          <w:szCs w:val="24"/>
          <w:lang w:val="en-US"/>
        </w:rPr>
        <w:t xml:space="preserve"> </w:t>
      </w:r>
      <w:r>
        <w:rPr>
          <w:rFonts w:ascii="Times New Roman" w:hAnsi="Times New Roman" w:cs="Times New Roman"/>
          <w:b/>
          <w:sz w:val="24"/>
          <w:szCs w:val="24"/>
          <w:lang w:val="en-US"/>
        </w:rPr>
        <w:t xml:space="preserve"> </w:t>
      </w:r>
      <w:r w:rsidRPr="002728E5">
        <w:rPr>
          <w:rFonts w:ascii="Times New Roman" w:hAnsi="Times New Roman" w:cs="Times New Roman"/>
          <w:b/>
          <w:sz w:val="24"/>
          <w:szCs w:val="24"/>
        </w:rPr>
        <w:t>ЖӘНЕ</w:t>
      </w:r>
      <w:r w:rsidRPr="002728E5">
        <w:rPr>
          <w:rFonts w:ascii="Times New Roman" w:hAnsi="Times New Roman" w:cs="Times New Roman"/>
          <w:b/>
          <w:sz w:val="24"/>
          <w:szCs w:val="24"/>
          <w:lang w:val="en-US"/>
        </w:rPr>
        <w:t xml:space="preserve"> </w:t>
      </w:r>
      <w:r>
        <w:rPr>
          <w:rFonts w:ascii="Times New Roman" w:hAnsi="Times New Roman" w:cs="Times New Roman"/>
          <w:b/>
          <w:sz w:val="24"/>
          <w:szCs w:val="24"/>
          <w:lang w:val="en-US"/>
        </w:rPr>
        <w:t xml:space="preserve"> </w:t>
      </w:r>
      <w:r w:rsidRPr="002728E5">
        <w:rPr>
          <w:rFonts w:ascii="Times New Roman" w:hAnsi="Times New Roman" w:cs="Times New Roman"/>
          <w:b/>
          <w:sz w:val="24"/>
          <w:szCs w:val="24"/>
        </w:rPr>
        <w:t>ДИНАМИКА</w:t>
      </w:r>
      <w:r w:rsidRPr="002728E5">
        <w:rPr>
          <w:rFonts w:ascii="Times New Roman" w:hAnsi="Times New Roman" w:cs="Times New Roman"/>
          <w:b/>
          <w:sz w:val="24"/>
          <w:szCs w:val="24"/>
          <w:lang w:val="en-US"/>
        </w:rPr>
        <w:t xml:space="preserve"> </w:t>
      </w:r>
      <w:r w:rsidRPr="002728E5">
        <w:rPr>
          <w:rFonts w:ascii="Times New Roman" w:hAnsi="Times New Roman" w:cs="Times New Roman"/>
          <w:b/>
          <w:sz w:val="24"/>
          <w:szCs w:val="24"/>
        </w:rPr>
        <w:t>ЗАҢДАРЫН</w:t>
      </w:r>
      <w:r w:rsidRPr="002728E5">
        <w:rPr>
          <w:rFonts w:ascii="Times New Roman" w:hAnsi="Times New Roman" w:cs="Times New Roman"/>
          <w:b/>
          <w:sz w:val="24"/>
          <w:szCs w:val="24"/>
          <w:lang w:val="en-US"/>
        </w:rPr>
        <w:t xml:space="preserve"> </w:t>
      </w:r>
      <w:r>
        <w:rPr>
          <w:rFonts w:ascii="Times New Roman" w:hAnsi="Times New Roman" w:cs="Times New Roman"/>
          <w:b/>
          <w:sz w:val="24"/>
          <w:szCs w:val="24"/>
          <w:lang w:val="en-US"/>
        </w:rPr>
        <w:t xml:space="preserve"> </w:t>
      </w:r>
      <w:r w:rsidRPr="002728E5">
        <w:rPr>
          <w:rFonts w:ascii="Times New Roman" w:hAnsi="Times New Roman" w:cs="Times New Roman"/>
          <w:b/>
          <w:sz w:val="24"/>
          <w:szCs w:val="24"/>
        </w:rPr>
        <w:t>АТВУД</w:t>
      </w:r>
      <w:r w:rsidRPr="002728E5">
        <w:rPr>
          <w:rFonts w:ascii="Times New Roman" w:hAnsi="Times New Roman" w:cs="Times New Roman"/>
          <w:b/>
          <w:sz w:val="24"/>
          <w:szCs w:val="24"/>
          <w:lang w:val="en-US"/>
        </w:rPr>
        <w:t xml:space="preserve"> </w:t>
      </w:r>
      <w:r>
        <w:rPr>
          <w:rFonts w:ascii="Times New Roman" w:hAnsi="Times New Roman" w:cs="Times New Roman"/>
          <w:b/>
          <w:sz w:val="24"/>
          <w:szCs w:val="24"/>
          <w:lang w:val="en-US"/>
        </w:rPr>
        <w:t xml:space="preserve"> </w:t>
      </w:r>
      <w:r w:rsidRPr="002728E5">
        <w:rPr>
          <w:rFonts w:ascii="Times New Roman" w:hAnsi="Times New Roman" w:cs="Times New Roman"/>
          <w:b/>
          <w:sz w:val="24"/>
          <w:szCs w:val="24"/>
        </w:rPr>
        <w:t>МАШИНАСЫ</w:t>
      </w:r>
      <w:r w:rsidRPr="002728E5">
        <w:rPr>
          <w:rFonts w:ascii="Times New Roman" w:hAnsi="Times New Roman" w:cs="Times New Roman"/>
          <w:b/>
          <w:sz w:val="24"/>
          <w:szCs w:val="24"/>
          <w:lang w:val="en-US"/>
        </w:rPr>
        <w:t xml:space="preserve"> </w:t>
      </w:r>
      <w:r>
        <w:rPr>
          <w:rFonts w:ascii="Times New Roman" w:hAnsi="Times New Roman" w:cs="Times New Roman"/>
          <w:b/>
          <w:sz w:val="24"/>
          <w:szCs w:val="24"/>
          <w:lang w:val="en-US"/>
        </w:rPr>
        <w:t xml:space="preserve"> </w:t>
      </w:r>
      <w:r w:rsidRPr="002728E5">
        <w:rPr>
          <w:rFonts w:ascii="Times New Roman" w:hAnsi="Times New Roman" w:cs="Times New Roman"/>
          <w:b/>
          <w:sz w:val="24"/>
          <w:szCs w:val="24"/>
        </w:rPr>
        <w:t>КӨМЕГІМЕН</w:t>
      </w:r>
      <w:r>
        <w:rPr>
          <w:rFonts w:ascii="Times New Roman" w:hAnsi="Times New Roman" w:cs="Times New Roman"/>
          <w:b/>
          <w:sz w:val="24"/>
          <w:szCs w:val="24"/>
          <w:lang w:val="en-US"/>
        </w:rPr>
        <w:t xml:space="preserve"> </w:t>
      </w:r>
      <w:r w:rsidRPr="002728E5">
        <w:rPr>
          <w:rFonts w:ascii="Times New Roman" w:hAnsi="Times New Roman" w:cs="Times New Roman"/>
          <w:b/>
          <w:sz w:val="24"/>
          <w:szCs w:val="24"/>
          <w:lang w:val="en-US"/>
        </w:rPr>
        <w:t xml:space="preserve"> </w:t>
      </w:r>
      <w:r w:rsidRPr="002728E5">
        <w:rPr>
          <w:rFonts w:ascii="Times New Roman" w:hAnsi="Times New Roman" w:cs="Times New Roman"/>
          <w:b/>
          <w:sz w:val="24"/>
          <w:szCs w:val="24"/>
        </w:rPr>
        <w:t>ЗЕРТТЕУ</w:t>
      </w:r>
    </w:p>
    <w:p w:rsidR="00B450A2" w:rsidRPr="001D508B" w:rsidRDefault="00B450A2" w:rsidP="006816AB">
      <w:pPr>
        <w:spacing w:line="240" w:lineRule="auto"/>
        <w:ind w:left="2552" w:hanging="2552"/>
        <w:jc w:val="both"/>
        <w:rPr>
          <w:rFonts w:ascii="Times New Roman" w:hAnsi="Times New Roman" w:cs="Times New Roman"/>
          <w:sz w:val="24"/>
          <w:szCs w:val="24"/>
          <w:lang w:val="en-US"/>
        </w:rPr>
      </w:pPr>
      <w:r w:rsidRPr="00BB3FCC">
        <w:rPr>
          <w:rFonts w:ascii="Times New Roman" w:hAnsi="Times New Roman" w:cs="Times New Roman"/>
          <w:b/>
          <w:i/>
          <w:sz w:val="24"/>
          <w:szCs w:val="24"/>
        </w:rPr>
        <w:t>Жұмыстың</w:t>
      </w:r>
      <w:r w:rsidRPr="001D508B">
        <w:rPr>
          <w:rFonts w:ascii="Times New Roman" w:hAnsi="Times New Roman" w:cs="Times New Roman"/>
          <w:b/>
          <w:i/>
          <w:sz w:val="24"/>
          <w:szCs w:val="24"/>
          <w:lang w:val="en-US"/>
        </w:rPr>
        <w:t xml:space="preserve"> </w:t>
      </w:r>
      <w:r w:rsidRPr="00BB3FCC">
        <w:rPr>
          <w:rFonts w:ascii="Times New Roman" w:hAnsi="Times New Roman" w:cs="Times New Roman"/>
          <w:b/>
          <w:i/>
          <w:sz w:val="24"/>
          <w:szCs w:val="24"/>
        </w:rPr>
        <w:t>мақсаты</w:t>
      </w:r>
      <w:r w:rsidRPr="001D508B">
        <w:rPr>
          <w:rFonts w:ascii="Times New Roman" w:hAnsi="Times New Roman" w:cs="Times New Roman"/>
          <w:b/>
          <w:i/>
          <w:sz w:val="24"/>
          <w:szCs w:val="24"/>
          <w:lang w:val="en-US"/>
        </w:rPr>
        <w:t>:</w:t>
      </w:r>
      <w:r w:rsidRPr="00BB3FCC">
        <w:rPr>
          <w:rFonts w:ascii="Times New Roman" w:hAnsi="Times New Roman" w:cs="Times New Roman"/>
          <w:sz w:val="24"/>
          <w:szCs w:val="24"/>
          <w:lang w:val="kk-KZ"/>
        </w:rPr>
        <w:t xml:space="preserve"> </w:t>
      </w:r>
      <w:r w:rsidRPr="00BB3FCC">
        <w:rPr>
          <w:rFonts w:ascii="Times New Roman" w:hAnsi="Times New Roman" w:cs="Times New Roman"/>
          <w:sz w:val="24"/>
          <w:szCs w:val="24"/>
        </w:rPr>
        <w:t>бір</w:t>
      </w:r>
      <w:r w:rsidRPr="001D508B">
        <w:rPr>
          <w:rFonts w:ascii="Times New Roman" w:hAnsi="Times New Roman" w:cs="Times New Roman"/>
          <w:sz w:val="24"/>
          <w:szCs w:val="24"/>
          <w:lang w:val="en-US"/>
        </w:rPr>
        <w:t xml:space="preserve"> </w:t>
      </w:r>
      <w:r w:rsidRPr="00BB3FCC">
        <w:rPr>
          <w:rFonts w:ascii="Times New Roman" w:hAnsi="Times New Roman" w:cs="Times New Roman"/>
          <w:sz w:val="24"/>
          <w:szCs w:val="24"/>
        </w:rPr>
        <w:t>қалыпты</w:t>
      </w:r>
      <w:r w:rsidRPr="001D508B">
        <w:rPr>
          <w:rFonts w:ascii="Times New Roman" w:hAnsi="Times New Roman" w:cs="Times New Roman"/>
          <w:sz w:val="24"/>
          <w:szCs w:val="24"/>
          <w:lang w:val="en-US"/>
        </w:rPr>
        <w:t xml:space="preserve">, </w:t>
      </w:r>
      <w:r w:rsidRPr="00BB3FCC">
        <w:rPr>
          <w:rFonts w:ascii="Times New Roman" w:hAnsi="Times New Roman" w:cs="Times New Roman"/>
          <w:sz w:val="24"/>
          <w:szCs w:val="24"/>
        </w:rPr>
        <w:t>бірқалыпты</w:t>
      </w:r>
      <w:r w:rsidRPr="001D508B">
        <w:rPr>
          <w:rFonts w:ascii="Times New Roman" w:hAnsi="Times New Roman" w:cs="Times New Roman"/>
          <w:sz w:val="24"/>
          <w:szCs w:val="24"/>
          <w:lang w:val="en-US"/>
        </w:rPr>
        <w:t xml:space="preserve"> </w:t>
      </w:r>
      <w:r w:rsidRPr="00BB3FCC">
        <w:rPr>
          <w:rFonts w:ascii="Times New Roman" w:hAnsi="Times New Roman" w:cs="Times New Roman"/>
          <w:sz w:val="24"/>
          <w:szCs w:val="24"/>
        </w:rPr>
        <w:t>үдемелі</w:t>
      </w:r>
      <w:r w:rsidRPr="001D508B">
        <w:rPr>
          <w:rFonts w:ascii="Times New Roman" w:hAnsi="Times New Roman" w:cs="Times New Roman"/>
          <w:sz w:val="24"/>
          <w:szCs w:val="24"/>
          <w:lang w:val="en-US"/>
        </w:rPr>
        <w:t xml:space="preserve"> </w:t>
      </w:r>
      <w:r w:rsidRPr="00BB3FCC">
        <w:rPr>
          <w:rFonts w:ascii="Times New Roman" w:hAnsi="Times New Roman" w:cs="Times New Roman"/>
          <w:sz w:val="24"/>
          <w:szCs w:val="24"/>
        </w:rPr>
        <w:t>қозғалыстардың</w:t>
      </w:r>
      <w:r w:rsidRPr="001D508B">
        <w:rPr>
          <w:rFonts w:ascii="Times New Roman" w:hAnsi="Times New Roman" w:cs="Times New Roman"/>
          <w:sz w:val="24"/>
          <w:szCs w:val="24"/>
          <w:lang w:val="en-US"/>
        </w:rPr>
        <w:t xml:space="preserve"> </w:t>
      </w:r>
      <w:r w:rsidRPr="00BB3FCC">
        <w:rPr>
          <w:rFonts w:ascii="Times New Roman" w:hAnsi="Times New Roman" w:cs="Times New Roman"/>
          <w:sz w:val="24"/>
          <w:szCs w:val="24"/>
        </w:rPr>
        <w:t>заңдарын</w:t>
      </w:r>
      <w:r w:rsidRPr="001D508B">
        <w:rPr>
          <w:rFonts w:ascii="Times New Roman" w:hAnsi="Times New Roman" w:cs="Times New Roman"/>
          <w:sz w:val="24"/>
          <w:szCs w:val="24"/>
          <w:lang w:val="en-US"/>
        </w:rPr>
        <w:t xml:space="preserve"> </w:t>
      </w:r>
      <w:r w:rsidRPr="00BB3FCC">
        <w:rPr>
          <w:rFonts w:ascii="Times New Roman" w:hAnsi="Times New Roman" w:cs="Times New Roman"/>
          <w:sz w:val="24"/>
          <w:szCs w:val="24"/>
        </w:rPr>
        <w:t>және</w:t>
      </w:r>
      <w:r w:rsidRPr="001D508B">
        <w:rPr>
          <w:rFonts w:ascii="Times New Roman" w:hAnsi="Times New Roman" w:cs="Times New Roman"/>
          <w:sz w:val="24"/>
          <w:szCs w:val="24"/>
          <w:lang w:val="en-US"/>
        </w:rPr>
        <w:t xml:space="preserve"> </w:t>
      </w:r>
      <w:r w:rsidRPr="00BB3FCC">
        <w:rPr>
          <w:rFonts w:ascii="Times New Roman" w:hAnsi="Times New Roman" w:cs="Times New Roman"/>
          <w:sz w:val="24"/>
          <w:szCs w:val="24"/>
        </w:rPr>
        <w:t>Ньютонның</w:t>
      </w:r>
      <w:r w:rsidRPr="001D508B">
        <w:rPr>
          <w:rFonts w:ascii="Times New Roman" w:hAnsi="Times New Roman" w:cs="Times New Roman"/>
          <w:sz w:val="24"/>
          <w:szCs w:val="24"/>
          <w:lang w:val="en-US"/>
        </w:rPr>
        <w:t xml:space="preserve"> </w:t>
      </w:r>
      <w:r w:rsidRPr="00BB3FCC">
        <w:rPr>
          <w:rFonts w:ascii="Times New Roman" w:hAnsi="Times New Roman" w:cs="Times New Roman"/>
          <w:sz w:val="24"/>
          <w:szCs w:val="24"/>
        </w:rPr>
        <w:t>екінші</w:t>
      </w:r>
      <w:r w:rsidRPr="001D508B">
        <w:rPr>
          <w:rFonts w:ascii="Times New Roman" w:hAnsi="Times New Roman" w:cs="Times New Roman"/>
          <w:sz w:val="24"/>
          <w:szCs w:val="24"/>
          <w:lang w:val="en-US"/>
        </w:rPr>
        <w:t xml:space="preserve"> </w:t>
      </w:r>
      <w:r w:rsidRPr="00BB3FCC">
        <w:rPr>
          <w:rFonts w:ascii="Times New Roman" w:hAnsi="Times New Roman" w:cs="Times New Roman"/>
          <w:sz w:val="24"/>
          <w:szCs w:val="24"/>
        </w:rPr>
        <w:t>заңын</w:t>
      </w:r>
      <w:r w:rsidRPr="001D508B">
        <w:rPr>
          <w:rFonts w:ascii="Times New Roman" w:hAnsi="Times New Roman" w:cs="Times New Roman"/>
          <w:sz w:val="24"/>
          <w:szCs w:val="24"/>
          <w:lang w:val="en-US"/>
        </w:rPr>
        <w:t xml:space="preserve"> </w:t>
      </w:r>
      <w:r w:rsidRPr="00BB3FCC">
        <w:rPr>
          <w:rFonts w:ascii="Times New Roman" w:hAnsi="Times New Roman" w:cs="Times New Roman"/>
          <w:sz w:val="24"/>
          <w:szCs w:val="24"/>
        </w:rPr>
        <w:t>тексеру</w:t>
      </w:r>
      <w:r w:rsidRPr="001D508B">
        <w:rPr>
          <w:rFonts w:ascii="Times New Roman" w:hAnsi="Times New Roman" w:cs="Times New Roman"/>
          <w:sz w:val="24"/>
          <w:szCs w:val="24"/>
          <w:lang w:val="en-US"/>
        </w:rPr>
        <w:t>.</w:t>
      </w:r>
    </w:p>
    <w:p w:rsidR="0030108D" w:rsidRPr="00BB3FCC" w:rsidRDefault="0030108D" w:rsidP="006816AB">
      <w:pPr>
        <w:tabs>
          <w:tab w:val="left" w:pos="284"/>
        </w:tabs>
        <w:spacing w:after="0" w:line="240" w:lineRule="auto"/>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Сабақтың жоспары:</w:t>
      </w:r>
    </w:p>
    <w:p w:rsidR="0030108D" w:rsidRPr="00BB3FCC" w:rsidRDefault="0030108D" w:rsidP="00591AE9">
      <w:pPr>
        <w:pStyle w:val="a3"/>
        <w:numPr>
          <w:ilvl w:val="0"/>
          <w:numId w:val="35"/>
        </w:numPr>
        <w:tabs>
          <w:tab w:val="left" w:pos="284"/>
        </w:tabs>
        <w:spacing w:after="0" w:line="240" w:lineRule="auto"/>
        <w:rPr>
          <w:rFonts w:ascii="Times New Roman" w:hAnsi="Times New Roman" w:cs="Times New Roman"/>
          <w:sz w:val="24"/>
          <w:szCs w:val="24"/>
          <w:lang w:val="kk-KZ"/>
        </w:rPr>
      </w:pPr>
      <w:r w:rsidRPr="00BB3FCC">
        <w:rPr>
          <w:rFonts w:ascii="Times New Roman" w:hAnsi="Times New Roman" w:cs="Times New Roman"/>
          <w:sz w:val="24"/>
          <w:szCs w:val="24"/>
          <w:lang w:val="kk-KZ"/>
        </w:rPr>
        <w:t>Экспериментальды қондырғымен танысу</w:t>
      </w:r>
    </w:p>
    <w:p w:rsidR="0062128E" w:rsidRPr="0062128E" w:rsidRDefault="0030108D" w:rsidP="00591AE9">
      <w:pPr>
        <w:pStyle w:val="a3"/>
        <w:numPr>
          <w:ilvl w:val="0"/>
          <w:numId w:val="35"/>
        </w:numPr>
        <w:shd w:val="clear" w:color="auto" w:fill="FFFFFF"/>
        <w:tabs>
          <w:tab w:val="left" w:pos="993"/>
        </w:tabs>
        <w:spacing w:after="0" w:line="240" w:lineRule="auto"/>
        <w:jc w:val="both"/>
        <w:rPr>
          <w:rFonts w:ascii="Times New Roman" w:hAnsi="Times New Roman" w:cs="Times New Roman"/>
          <w:sz w:val="24"/>
          <w:szCs w:val="24"/>
          <w:lang w:val="kk-KZ"/>
        </w:rPr>
      </w:pPr>
      <w:r w:rsidRPr="0062128E">
        <w:rPr>
          <w:rFonts w:ascii="Times New Roman" w:hAnsi="Times New Roman" w:cs="Times New Roman"/>
          <w:sz w:val="24"/>
          <w:szCs w:val="24"/>
          <w:lang w:val="kk-KZ"/>
        </w:rPr>
        <w:t xml:space="preserve">Зертханалық жұмысты орындау </w:t>
      </w:r>
    </w:p>
    <w:p w:rsidR="0030108D" w:rsidRPr="0062128E" w:rsidRDefault="0030108D" w:rsidP="00591AE9">
      <w:pPr>
        <w:pStyle w:val="a3"/>
        <w:numPr>
          <w:ilvl w:val="0"/>
          <w:numId w:val="35"/>
        </w:numPr>
        <w:shd w:val="clear" w:color="auto" w:fill="FFFFFF"/>
        <w:tabs>
          <w:tab w:val="left" w:pos="993"/>
        </w:tabs>
        <w:spacing w:after="0" w:line="240" w:lineRule="auto"/>
        <w:jc w:val="both"/>
        <w:rPr>
          <w:rFonts w:ascii="Times New Roman" w:hAnsi="Times New Roman" w:cs="Times New Roman"/>
          <w:sz w:val="24"/>
          <w:szCs w:val="24"/>
          <w:lang w:val="kk-KZ"/>
        </w:rPr>
      </w:pPr>
      <w:r w:rsidRPr="0062128E">
        <w:rPr>
          <w:rFonts w:ascii="Times New Roman" w:hAnsi="Times New Roman" w:cs="Times New Roman"/>
          <w:sz w:val="24"/>
          <w:szCs w:val="24"/>
          <w:lang w:val="kk-KZ"/>
        </w:rPr>
        <w:t>Нәтижеге талдау жасау.</w:t>
      </w:r>
    </w:p>
    <w:p w:rsidR="0030108D" w:rsidRPr="00BB3FCC" w:rsidRDefault="0030108D" w:rsidP="00591AE9">
      <w:pPr>
        <w:pStyle w:val="a3"/>
        <w:numPr>
          <w:ilvl w:val="0"/>
          <w:numId w:val="35"/>
        </w:numPr>
        <w:shd w:val="clear" w:color="auto" w:fill="FFFFFF"/>
        <w:tabs>
          <w:tab w:val="left" w:pos="993"/>
        </w:tabs>
        <w:spacing w:after="0"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Есептеулер жүргізу, зертханалық жұмыстың есебін рәсімдеу және қорғау.</w:t>
      </w:r>
    </w:p>
    <w:p w:rsidR="0030108D" w:rsidRPr="00BB3FCC" w:rsidRDefault="0030108D" w:rsidP="006816AB">
      <w:pPr>
        <w:spacing w:line="240" w:lineRule="auto"/>
        <w:ind w:left="2410" w:hanging="2410"/>
        <w:jc w:val="both"/>
        <w:rPr>
          <w:rFonts w:ascii="Times New Roman" w:hAnsi="Times New Roman" w:cs="Times New Roman"/>
          <w:sz w:val="24"/>
          <w:szCs w:val="24"/>
          <w:lang w:val="kk-KZ"/>
        </w:rPr>
      </w:pPr>
    </w:p>
    <w:p w:rsidR="00B450A2" w:rsidRPr="00BB3FCC" w:rsidRDefault="00B450A2" w:rsidP="006816AB">
      <w:pPr>
        <w:spacing w:line="240" w:lineRule="auto"/>
        <w:jc w:val="center"/>
        <w:rPr>
          <w:rFonts w:ascii="Times New Roman" w:hAnsi="Times New Roman" w:cs="Times New Roman"/>
          <w:b/>
          <w:sz w:val="24"/>
          <w:szCs w:val="24"/>
          <w:lang w:val="kk-KZ"/>
        </w:rPr>
      </w:pPr>
      <w:r w:rsidRPr="00BB3FCC">
        <w:rPr>
          <w:rFonts w:ascii="Times New Roman" w:hAnsi="Times New Roman" w:cs="Times New Roman"/>
          <w:b/>
          <w:sz w:val="24"/>
          <w:szCs w:val="24"/>
          <w:lang w:val="kk-KZ"/>
        </w:rPr>
        <w:lastRenderedPageBreak/>
        <w:t>Теориядан қысқаша мәлімет</w: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ab/>
        <w:t xml:space="preserve">Механикада айналмалы шығырға ілінген бір бірімен қозғалтқыш белдік не жіп арқылы байланысқан денелердің қозғалысын қарастыратын есептер көп кездеседі. Оларды шешкенде әдетте жіптің массасы елемейді. </w: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ab/>
        <w:t>Массасы  m және  m+m</w:t>
      </w:r>
      <w:r w:rsidRPr="00BB3FCC">
        <w:rPr>
          <w:rFonts w:ascii="Times New Roman" w:hAnsi="Times New Roman" w:cs="Times New Roman"/>
          <w:sz w:val="24"/>
          <w:szCs w:val="24"/>
          <w:vertAlign w:val="subscript"/>
          <w:lang w:val="kk-KZ"/>
        </w:rPr>
        <w:t xml:space="preserve">1 </w:t>
      </w:r>
      <w:r w:rsidRPr="00BB3FCC">
        <w:rPr>
          <w:rFonts w:ascii="Times New Roman" w:hAnsi="Times New Roman" w:cs="Times New Roman"/>
          <w:sz w:val="24"/>
          <w:szCs w:val="24"/>
          <w:lang w:val="kk-KZ"/>
        </w:rPr>
        <w:t xml:space="preserve"> екі жүктен, радиусы r инерция моменті шығырдан тұратын жүйенің қозғалысын қарастырайық  (1-сурет). Мұндай жүйе Атвуд машинасы деп аталады. Осындай жүйенің а үдеуін табу керек. Қозғалатын әр жүкке екі күш әсер етеді: төмен қарай бағытталған ауырлық күші mg және жоғары қарай бағытталған жіптің керілу күші Т. Сол жақтағы жүк  m үшін үдеу векторы </w:t>
      </w:r>
      <w:r w:rsidRPr="00BB3FCC">
        <w:rPr>
          <w:rFonts w:ascii="Times New Roman" w:eastAsia="Times New Roman" w:hAnsi="Times New Roman" w:cs="Times New Roman"/>
          <w:position w:val="-6"/>
          <w:sz w:val="24"/>
          <w:szCs w:val="24"/>
          <w:lang w:val="en-US"/>
        </w:rPr>
        <w:object w:dxaOrig="200" w:dyaOrig="279">
          <v:shape id="_x0000_i1677" type="#_x0000_t75" style="width:10.4pt;height:15.6pt" o:ole="">
            <v:imagedata r:id="rId1354" o:title=""/>
          </v:shape>
          <o:OLEObject Type="Embed" ProgID="Equation.3" ShapeID="_x0000_i1677" DrawAspect="Content" ObjectID="_1544345290" r:id="rId1355"/>
        </w:object>
      </w:r>
      <w:r w:rsidRPr="00BB3FCC">
        <w:rPr>
          <w:rFonts w:ascii="Times New Roman" w:hAnsi="Times New Roman" w:cs="Times New Roman"/>
          <w:sz w:val="24"/>
          <w:szCs w:val="24"/>
          <w:lang w:val="kk-KZ"/>
        </w:rPr>
        <w:t xml:space="preserve"> жоғары қарай бағытталғандықтан, Т</w:t>
      </w:r>
      <w:r w:rsidRPr="00BB3FCC">
        <w:rPr>
          <w:rFonts w:ascii="Times New Roman" w:hAnsi="Times New Roman" w:cs="Times New Roman"/>
          <w:sz w:val="24"/>
          <w:szCs w:val="24"/>
          <w:vertAlign w:val="subscript"/>
          <w:lang w:val="kk-KZ"/>
        </w:rPr>
        <w:t>1</w:t>
      </w:r>
      <w:r w:rsidRPr="00BB3FCC">
        <w:rPr>
          <w:rFonts w:ascii="Times New Roman" w:hAnsi="Times New Roman" w:cs="Times New Roman"/>
          <w:sz w:val="24"/>
          <w:szCs w:val="24"/>
        </w:rPr>
        <w:sym w:font="Symbol" w:char="003E"/>
      </w:r>
      <w:r w:rsidRPr="00BB3FCC">
        <w:rPr>
          <w:rFonts w:ascii="Times New Roman" w:hAnsi="Times New Roman" w:cs="Times New Roman"/>
          <w:sz w:val="24"/>
          <w:szCs w:val="24"/>
          <w:lang w:val="kk-KZ"/>
        </w:rPr>
        <w:t xml:space="preserve"> m g болады. Бүл күштердің тең әсерлі күші жүкті бірқалыпты үдемелі қозғалысқа келтіреді, сондықтан Ньютонның екінші заңы бойынша </w:t>
      </w:r>
    </w:p>
    <w:p w:rsidR="00B450A2" w:rsidRPr="00BB3FCC" w:rsidRDefault="00B450A2" w:rsidP="006816AB">
      <w:pPr>
        <w:spacing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lang w:val="en-US"/>
        </w:rPr>
        <w:t>T</w:t>
      </w:r>
      <w:r w:rsidRPr="00BB3FCC">
        <w:rPr>
          <w:rFonts w:ascii="Times New Roman" w:hAnsi="Times New Roman" w:cs="Times New Roman"/>
          <w:sz w:val="24"/>
          <w:szCs w:val="24"/>
          <w:vertAlign w:val="subscript"/>
          <w:lang w:val="en-US"/>
        </w:rPr>
        <w:t xml:space="preserve">1 </w:t>
      </w:r>
      <w:r w:rsidRPr="00BB3FCC">
        <w:rPr>
          <w:rFonts w:ascii="Times New Roman" w:hAnsi="Times New Roman" w:cs="Times New Roman"/>
          <w:sz w:val="24"/>
          <w:szCs w:val="24"/>
          <w:lang w:val="en-US"/>
        </w:rPr>
        <w:t>– m g = m a,</w:t>
      </w:r>
    </w:p>
    <w:p w:rsidR="00B450A2" w:rsidRPr="00BB3FCC" w:rsidRDefault="00341B68" w:rsidP="006816AB">
      <w:pPr>
        <w:spacing w:line="240" w:lineRule="auto"/>
        <w:jc w:val="both"/>
        <w:rPr>
          <w:rFonts w:ascii="Times New Roman" w:hAnsi="Times New Roman" w:cs="Times New Roman"/>
          <w:sz w:val="24"/>
          <w:szCs w:val="24"/>
          <w:lang w:val="en-US"/>
        </w:rPr>
      </w:pPr>
      <w:r w:rsidRPr="00341B68">
        <w:rPr>
          <w:rFonts w:ascii="Times New Roman" w:hAnsi="Times New Roman" w:cs="Times New Roman"/>
          <w:sz w:val="24"/>
          <w:szCs w:val="24"/>
          <w:lang w:val="en-US"/>
        </w:rPr>
        <w:pict>
          <v:group id="_x0000_s7603" style="position:absolute;left:0;text-align:left;margin-left:0;margin-top:2.25pt;width:128.05pt;height:171pt;z-index:251729920" coordorigin="2565,5067" coordsize="2561,3420">
            <v:line id="_x0000_s7604" style="position:absolute" from="4121,5457" to="4121,7797">
              <v:stroke endarrow="classic" endarrowwidth="narrow"/>
            </v:line>
            <v:oval id="_x0000_s7605" style="position:absolute;left:3356;top:5067;width:760;height:760"/>
            <v:oval id="_x0000_s7606" style="position:absolute;left:3611;top:5337;width:249;height:249"/>
            <v:line id="_x0000_s7607" style="position:absolute;flip:y" from="3776,5097" to="3881,5352">
              <v:stroke endarrow="classic" endarrowwidth="narrow"/>
            </v:line>
            <v:line id="_x0000_s7608" style="position:absolute" from="3356,5427" to="3356,7767">
              <v:stroke endarrow="classic" endarrowwidth="narrow"/>
            </v:line>
            <v:rect id="_x0000_s7609" style="position:absolute;left:3266;top:6687;width:180;height:540"/>
            <v:rect id="_x0000_s7610" style="position:absolute;left:4078;top:6214;width:102;height:525;rotation:90"/>
            <v:rect id="_x0000_s7611" style="position:absolute;left:4031;top:6537;width:180;height:360"/>
            <v:line id="_x0000_s7612" style="position:absolute" from="3356,5757" to="3356,5937">
              <v:stroke endarrow="classic" endarrowwidth="narrow"/>
            </v:line>
            <v:line id="_x0000_s7613" style="position:absolute" from="4121,5790" to="4121,5970">
              <v:stroke endarrow="classic" endarrowwidth="narrow"/>
            </v:line>
            <v:shape id="_x0000_s7614" type="#_x0000_t202" style="position:absolute;left:3761;top:5187;width:540;height:540" filled="f" stroked="f">
              <v:fill opacity="0"/>
              <v:textbox style="mso-next-textbox:#_x0000_s7614">
                <w:txbxContent>
                  <w:p w:rsidR="001D508B" w:rsidRDefault="001D508B" w:rsidP="00B450A2">
                    <w:r>
                      <w:t>2</w:t>
                    </w:r>
                  </w:p>
                </w:txbxContent>
              </v:textbox>
            </v:shape>
            <v:shape id="_x0000_s7615" type="#_x0000_t202" style="position:absolute;left:2936;top:5562;width:705;height:540" filled="f" stroked="f">
              <v:fill opacity="0"/>
              <v:textbox style="mso-next-textbox:#_x0000_s7615">
                <w:txbxContent>
                  <w:p w:rsidR="001D508B" w:rsidRDefault="001D508B" w:rsidP="00B450A2">
                    <w:pPr>
                      <w:rPr>
                        <w:i/>
                        <w:vertAlign w:val="subscript"/>
                      </w:rPr>
                    </w:pPr>
                    <w:r>
                      <w:rPr>
                        <w:i/>
                      </w:rPr>
                      <w:t>Т</w:t>
                    </w:r>
                    <w:r>
                      <w:rPr>
                        <w:i/>
                      </w:rPr>
                      <w:sym w:font="Symbol" w:char="00A2"/>
                    </w:r>
                    <w:r>
                      <w:rPr>
                        <w:i/>
                        <w:vertAlign w:val="subscript"/>
                      </w:rPr>
                      <w:t>1</w:t>
                    </w:r>
                  </w:p>
                </w:txbxContent>
              </v:textbox>
            </v:shape>
            <v:shape id="_x0000_s7616" type="#_x0000_t202" style="position:absolute;left:4046;top:5607;width:600;height:540" filled="f" stroked="f">
              <v:fill opacity="0"/>
              <v:textbox style="mso-next-textbox:#_x0000_s7616">
                <w:txbxContent>
                  <w:p w:rsidR="001D508B" w:rsidRDefault="001D508B" w:rsidP="00B450A2">
                    <w:pPr>
                      <w:rPr>
                        <w:i/>
                        <w:vertAlign w:val="subscript"/>
                      </w:rPr>
                    </w:pPr>
                    <w:r>
                      <w:rPr>
                        <w:i/>
                      </w:rPr>
                      <w:t>Т</w:t>
                    </w:r>
                    <w:r>
                      <w:rPr>
                        <w:i/>
                      </w:rPr>
                      <w:sym w:font="Symbol" w:char="00A2"/>
                    </w:r>
                    <w:r>
                      <w:rPr>
                        <w:i/>
                        <w:vertAlign w:val="subscript"/>
                      </w:rPr>
                      <w:t>2</w:t>
                    </w:r>
                  </w:p>
                </w:txbxContent>
              </v:textbox>
            </v:shape>
            <v:shape id="_x0000_s7617" type="#_x0000_t202" style="position:absolute;left:4031;top:6042;width:480;height:540" filled="f" stroked="f">
              <v:fill opacity="0"/>
              <v:textbox style="mso-next-textbox:#_x0000_s7617">
                <w:txbxContent>
                  <w:p w:rsidR="001D508B" w:rsidRDefault="001D508B" w:rsidP="00B450A2">
                    <w:pPr>
                      <w:rPr>
                        <w:i/>
                        <w:vertAlign w:val="subscript"/>
                      </w:rPr>
                    </w:pPr>
                    <w:r>
                      <w:rPr>
                        <w:i/>
                      </w:rPr>
                      <w:t>Т</w:t>
                    </w:r>
                    <w:r>
                      <w:rPr>
                        <w:i/>
                        <w:vertAlign w:val="subscript"/>
                      </w:rPr>
                      <w:t>2</w:t>
                    </w:r>
                  </w:p>
                </w:txbxContent>
              </v:textbox>
            </v:shape>
            <v:shape id="_x0000_s7618" type="#_x0000_t202" style="position:absolute;left:2981;top:6042;width:585;height:540" filled="f" stroked="f">
              <v:fill opacity="0"/>
              <v:textbox style="mso-next-textbox:#_x0000_s7618">
                <w:txbxContent>
                  <w:p w:rsidR="001D508B" w:rsidRDefault="001D508B" w:rsidP="00B450A2">
                    <w:pPr>
                      <w:rPr>
                        <w:i/>
                        <w:vertAlign w:val="subscript"/>
                      </w:rPr>
                    </w:pPr>
                    <w:r>
                      <w:rPr>
                        <w:i/>
                      </w:rPr>
                      <w:t>Т</w:t>
                    </w:r>
                    <w:r>
                      <w:rPr>
                        <w:i/>
                        <w:vertAlign w:val="subscript"/>
                      </w:rPr>
                      <w:t>1</w:t>
                    </w:r>
                  </w:p>
                </w:txbxContent>
              </v:textbox>
            </v:shape>
            <v:shape id="_x0000_s7619" type="#_x0000_t202" style="position:absolute;left:2936;top:6747;width:420;height:540" filled="f" stroked="f">
              <v:fill opacity="0"/>
              <v:textbox style="mso-next-textbox:#_x0000_s7619">
                <w:txbxContent>
                  <w:p w:rsidR="001D508B" w:rsidRDefault="001D508B" w:rsidP="00B450A2">
                    <w:pPr>
                      <w:rPr>
                        <w:i/>
                        <w:vertAlign w:val="subscript"/>
                      </w:rPr>
                    </w:pPr>
                    <w:r>
                      <w:rPr>
                        <w:i/>
                      </w:rPr>
                      <w:t>m</w:t>
                    </w:r>
                  </w:p>
                </w:txbxContent>
              </v:textbox>
            </v:shape>
            <v:shape id="_x0000_s7620" type="#_x0000_t202" style="position:absolute;left:4316;top:6267;width:600;height:540" filled="f" stroked="f">
              <v:fill opacity="0"/>
              <v:textbox style="mso-next-textbox:#_x0000_s7620">
                <w:txbxContent>
                  <w:p w:rsidR="001D508B" w:rsidRDefault="001D508B" w:rsidP="00B450A2">
                    <w:pPr>
                      <w:rPr>
                        <w:i/>
                      </w:rPr>
                    </w:pPr>
                    <w:r>
                      <w:rPr>
                        <w:i/>
                      </w:rPr>
                      <w:t>m</w:t>
                    </w:r>
                    <w:r>
                      <w:rPr>
                        <w:i/>
                        <w:vertAlign w:val="subscript"/>
                      </w:rPr>
                      <w:t>1</w:t>
                    </w:r>
                  </w:p>
                </w:txbxContent>
              </v:textbox>
            </v:shape>
            <v:shape id="_x0000_s7621" type="#_x0000_t202" style="position:absolute;left:4151;top:6507;width:420;height:540" filled="f" stroked="f">
              <v:fill opacity="0"/>
              <v:textbox style="mso-next-textbox:#_x0000_s7621">
                <w:txbxContent>
                  <w:p w:rsidR="001D508B" w:rsidRDefault="001D508B" w:rsidP="00B450A2">
                    <w:pPr>
                      <w:rPr>
                        <w:i/>
                      </w:rPr>
                    </w:pPr>
                    <w:r>
                      <w:rPr>
                        <w:i/>
                      </w:rPr>
                      <w:t>m</w:t>
                    </w:r>
                  </w:p>
                </w:txbxContent>
              </v:textbox>
            </v:shape>
            <v:shape id="_x0000_s7622" type="#_x0000_t202" style="position:absolute;left:3086;top:7647;width:555;height:540" filled="f" stroked="f">
              <v:fill opacity="0"/>
              <v:textbox style="mso-next-textbox:#_x0000_s7622">
                <w:txbxContent>
                  <w:p w:rsidR="001D508B" w:rsidRDefault="001D508B" w:rsidP="00B450A2">
                    <w:pPr>
                      <w:rPr>
                        <w:i/>
                      </w:rPr>
                    </w:pPr>
                    <w:r>
                      <w:rPr>
                        <w:i/>
                      </w:rPr>
                      <w:t>mg</w:t>
                    </w:r>
                  </w:p>
                </w:txbxContent>
              </v:textbox>
            </v:shape>
            <v:shape id="_x0000_s7623" type="#_x0000_t202" style="position:absolute;left:4061;top:7497;width:1065;height:540" filled="f" stroked="f">
              <v:fill opacity="0"/>
              <v:textbox style="mso-next-textbox:#_x0000_s7623">
                <w:txbxContent>
                  <w:p w:rsidR="001D508B" w:rsidRDefault="001D508B" w:rsidP="00B450A2">
                    <w:pPr>
                      <w:rPr>
                        <w:i/>
                      </w:rPr>
                    </w:pPr>
                    <w:r>
                      <w:rPr>
                        <w:i/>
                      </w:rPr>
                      <w:t>(m+m</w:t>
                    </w:r>
                    <w:r>
                      <w:rPr>
                        <w:i/>
                        <w:vertAlign w:val="subscript"/>
                      </w:rPr>
                      <w:t>1</w:t>
                    </w:r>
                    <w:r>
                      <w:rPr>
                        <w:i/>
                      </w:rPr>
                      <w:t>)g</w:t>
                    </w:r>
                  </w:p>
                </w:txbxContent>
              </v:textbox>
            </v:shape>
            <v:shape id="_x0000_s7624" type="#_x0000_t202" style="position:absolute;left:3206;top:8037;width:1335;height:450" filled="f" stroked="f">
              <v:fill opacity="0"/>
              <v:textbox style="mso-next-textbox:#_x0000_s7624">
                <w:txbxContent>
                  <w:p w:rsidR="001D508B" w:rsidRDefault="001D508B" w:rsidP="00B450A2">
                    <w:r>
                      <w:t xml:space="preserve">1 – сурет </w:t>
                    </w:r>
                  </w:p>
                </w:txbxContent>
              </v:textbox>
            </v:shape>
            <v:line id="_x0000_s7625" style="position:absolute;flip:y" from="2996,5735" to="2996,6275">
              <v:stroke endarrow="classic" endarrowwidth="narrow"/>
            </v:line>
            <v:line id="_x0000_s7626" style="position:absolute" from="4510,5620" to="4510,6160">
              <v:stroke endarrow="classic" endarrowwidth="narrow"/>
            </v:line>
            <v:shape id="_x0000_s7627" type="#_x0000_t202" style="position:absolute;left:2565;top:5835;width:540;height:540" filled="f" stroked="f">
              <v:fill opacity="0"/>
              <v:textbox style="mso-next-textbox:#_x0000_s7627">
                <w:txbxContent>
                  <w:p w:rsidR="001D508B" w:rsidRDefault="001D508B" w:rsidP="00B450A2">
                    <w:pPr>
                      <w:rPr>
                        <w:i/>
                        <w:vertAlign w:val="subscript"/>
                      </w:rPr>
                    </w:pPr>
                    <w:r>
                      <w:rPr>
                        <w:i/>
                      </w:rPr>
                      <w:t>а</w:t>
                    </w:r>
                  </w:p>
                </w:txbxContent>
              </v:textbox>
            </v:shape>
            <v:shape id="_x0000_s7628" type="#_x0000_t202" style="position:absolute;left:4475;top:5655;width:540;height:540" filled="f" stroked="f">
              <v:fill opacity="0"/>
              <v:textbox style="mso-next-textbox:#_x0000_s7628">
                <w:txbxContent>
                  <w:p w:rsidR="001D508B" w:rsidRDefault="001D508B" w:rsidP="00B450A2">
                    <w:pPr>
                      <w:rPr>
                        <w:i/>
                        <w:vertAlign w:val="subscript"/>
                      </w:rPr>
                    </w:pPr>
                    <w:r>
                      <w:rPr>
                        <w:i/>
                      </w:rPr>
                      <w:t>а</w:t>
                    </w:r>
                  </w:p>
                </w:txbxContent>
              </v:textbox>
            </v:shape>
            <v:line id="_x0000_s7629" style="position:absolute" from="4590,5780" to="4770,5780">
              <v:stroke endarrow="classic" endarrowwidth="narrow"/>
            </v:line>
            <v:line id="_x0000_s7630" style="position:absolute" from="2725,5960" to="2905,5960">
              <v:stroke endarrow="classic" endarrowwidth="narrow"/>
            </v:line>
            <v:line id="_x0000_s7631" style="position:absolute;flip:y" from="3345,6090" to="3345,6270">
              <v:stroke endarrow="classic" endarrowwidth="narrow"/>
            </v:line>
            <v:line id="_x0000_s7632" style="position:absolute;flip:y" from="4110,6120" to="4110,6300">
              <v:stroke endarrow="classic" endarrowwidth="narrow"/>
            </v:line>
            <w10:wrap type="square"/>
          </v:group>
        </w:pict>
      </w:r>
      <w:r w:rsidR="00B450A2" w:rsidRPr="00BB3FCC">
        <w:rPr>
          <w:rFonts w:ascii="Times New Roman" w:hAnsi="Times New Roman" w:cs="Times New Roman"/>
          <w:sz w:val="24"/>
          <w:szCs w:val="24"/>
        </w:rPr>
        <w:t>бұдан</w:t>
      </w:r>
      <w:r w:rsidR="00B450A2" w:rsidRPr="00BB3FCC">
        <w:rPr>
          <w:rFonts w:ascii="Times New Roman" w:hAnsi="Times New Roman" w:cs="Times New Roman"/>
          <w:sz w:val="24"/>
          <w:szCs w:val="24"/>
          <w:lang w:val="en-US"/>
        </w:rPr>
        <w:t xml:space="preserve"> </w:t>
      </w:r>
    </w:p>
    <w:p w:rsidR="00B450A2" w:rsidRPr="00BB3FCC" w:rsidRDefault="00B450A2" w:rsidP="006816AB">
      <w:pPr>
        <w:spacing w:line="240" w:lineRule="auto"/>
        <w:jc w:val="right"/>
        <w:rPr>
          <w:rFonts w:ascii="Times New Roman" w:hAnsi="Times New Roman" w:cs="Times New Roman"/>
          <w:sz w:val="24"/>
          <w:szCs w:val="24"/>
          <w:lang w:val="en-US"/>
        </w:rPr>
      </w:pPr>
      <w:r w:rsidRPr="00BB3FCC">
        <w:rPr>
          <w:rFonts w:ascii="Times New Roman" w:hAnsi="Times New Roman" w:cs="Times New Roman"/>
          <w:sz w:val="24"/>
          <w:szCs w:val="24"/>
          <w:lang w:val="en-US"/>
        </w:rPr>
        <w:t xml:space="preserve"> T</w:t>
      </w:r>
      <w:r w:rsidRPr="00BB3FCC">
        <w:rPr>
          <w:rFonts w:ascii="Times New Roman" w:hAnsi="Times New Roman" w:cs="Times New Roman"/>
          <w:sz w:val="24"/>
          <w:szCs w:val="24"/>
          <w:vertAlign w:val="subscript"/>
          <w:lang w:val="en-US"/>
        </w:rPr>
        <w:t xml:space="preserve">1 </w:t>
      </w:r>
      <w:r w:rsidRPr="00BB3FCC">
        <w:rPr>
          <w:rFonts w:ascii="Times New Roman" w:hAnsi="Times New Roman" w:cs="Times New Roman"/>
          <w:sz w:val="24"/>
          <w:szCs w:val="24"/>
          <w:lang w:val="en-US"/>
        </w:rPr>
        <w:t>= m (g + a)                        (1)</w:t>
      </w:r>
    </w:p>
    <w:p w:rsidR="00B450A2" w:rsidRPr="00BB3FCC" w:rsidRDefault="00B450A2" w:rsidP="006816AB">
      <w:pPr>
        <w:spacing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Оң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жақтағы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жүктің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жүкшемен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үдеуінің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векторы</w:t>
      </w:r>
      <w:r w:rsidRPr="00BB3FCC">
        <w:rPr>
          <w:rFonts w:ascii="Times New Roman" w:hAnsi="Times New Roman" w:cs="Times New Roman"/>
          <w:sz w:val="24"/>
          <w:szCs w:val="24"/>
          <w:lang w:val="en-US"/>
        </w:rPr>
        <w:t xml:space="preserve"> </w:t>
      </w:r>
      <w:r w:rsidRPr="00BB3FCC">
        <w:rPr>
          <w:rFonts w:ascii="Times New Roman" w:hAnsi="Times New Roman" w:cs="Times New Roman"/>
          <w:i/>
          <w:sz w:val="24"/>
          <w:szCs w:val="24"/>
        </w:rPr>
        <w:t>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төмен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қарай</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бағытталған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сондықтан</w:t>
      </w:r>
      <w:r w:rsidRPr="00BB3FCC">
        <w:rPr>
          <w:rFonts w:ascii="Times New Roman" w:hAnsi="Times New Roman" w:cs="Times New Roman"/>
          <w:sz w:val="24"/>
          <w:szCs w:val="24"/>
          <w:lang w:val="en-US"/>
        </w:rPr>
        <w:t xml:space="preserve">  T</w:t>
      </w:r>
      <w:r w:rsidRPr="00BB3FCC">
        <w:rPr>
          <w:rFonts w:ascii="Times New Roman" w:hAnsi="Times New Roman" w:cs="Times New Roman"/>
          <w:sz w:val="24"/>
          <w:szCs w:val="24"/>
          <w:vertAlign w:val="subscript"/>
          <w:lang w:val="en-US"/>
        </w:rPr>
        <w:t xml:space="preserve">2 </w:t>
      </w:r>
      <w:r w:rsidRPr="00BB3FCC">
        <w:rPr>
          <w:rFonts w:ascii="Times New Roman" w:hAnsi="Times New Roman" w:cs="Times New Roman"/>
          <w:sz w:val="24"/>
          <w:szCs w:val="24"/>
        </w:rPr>
        <w:sym w:font="Symbol" w:char="003C"/>
      </w:r>
      <w:r w:rsidRPr="00BB3FCC">
        <w:rPr>
          <w:rFonts w:ascii="Times New Roman" w:hAnsi="Times New Roman" w:cs="Times New Roman"/>
          <w:sz w:val="24"/>
          <w:szCs w:val="24"/>
          <w:lang w:val="en-US"/>
        </w:rPr>
        <w:t xml:space="preserve"> (m + m</w:t>
      </w:r>
      <w:r w:rsidRPr="00BB3FCC">
        <w:rPr>
          <w:rFonts w:ascii="Times New Roman" w:hAnsi="Times New Roman" w:cs="Times New Roman"/>
          <w:sz w:val="24"/>
          <w:szCs w:val="24"/>
          <w:vertAlign w:val="subscript"/>
          <w:lang w:val="en-US"/>
        </w:rPr>
        <w:t>1</w:t>
      </w:r>
      <w:r w:rsidRPr="00BB3FCC">
        <w:rPr>
          <w:rFonts w:ascii="Times New Roman" w:hAnsi="Times New Roman" w:cs="Times New Roman"/>
          <w:sz w:val="24"/>
          <w:szCs w:val="24"/>
          <w:lang w:val="en-US"/>
        </w:rPr>
        <w:t xml:space="preserve">) g </w:t>
      </w:r>
      <w:r w:rsidRPr="00BB3FCC">
        <w:rPr>
          <w:rFonts w:ascii="Times New Roman" w:hAnsi="Times New Roman" w:cs="Times New Roman"/>
          <w:sz w:val="24"/>
          <w:szCs w:val="24"/>
        </w:rPr>
        <w:t>болады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Бұл</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жүк</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пен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жүкше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үшін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Ньютонның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екінші</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заңын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жазамыз</w:t>
      </w:r>
      <w:r w:rsidRPr="00BB3FCC">
        <w:rPr>
          <w:rFonts w:ascii="Times New Roman" w:hAnsi="Times New Roman" w:cs="Times New Roman"/>
          <w:sz w:val="24"/>
          <w:szCs w:val="24"/>
          <w:lang w:val="en-US"/>
        </w:rPr>
        <w:t>:</w:t>
      </w:r>
    </w:p>
    <w:p w:rsidR="00B450A2" w:rsidRPr="00BB3FCC" w:rsidRDefault="00B450A2" w:rsidP="006816AB">
      <w:pPr>
        <w:spacing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lang w:val="en-US"/>
        </w:rPr>
        <w:t>(m + m</w:t>
      </w:r>
      <w:r w:rsidRPr="00BB3FCC">
        <w:rPr>
          <w:rFonts w:ascii="Times New Roman" w:hAnsi="Times New Roman" w:cs="Times New Roman"/>
          <w:sz w:val="24"/>
          <w:szCs w:val="24"/>
          <w:vertAlign w:val="subscript"/>
          <w:lang w:val="en-US"/>
        </w:rPr>
        <w:t>1</w:t>
      </w:r>
      <w:r w:rsidRPr="00BB3FCC">
        <w:rPr>
          <w:rFonts w:ascii="Times New Roman" w:hAnsi="Times New Roman" w:cs="Times New Roman"/>
          <w:sz w:val="24"/>
          <w:szCs w:val="24"/>
          <w:lang w:val="en-US"/>
        </w:rPr>
        <w:t>) g - T</w:t>
      </w:r>
      <w:r w:rsidRPr="00BB3FCC">
        <w:rPr>
          <w:rFonts w:ascii="Times New Roman" w:hAnsi="Times New Roman" w:cs="Times New Roman"/>
          <w:sz w:val="24"/>
          <w:szCs w:val="24"/>
          <w:vertAlign w:val="subscript"/>
          <w:lang w:val="en-US"/>
        </w:rPr>
        <w:t xml:space="preserve">2 </w:t>
      </w:r>
      <w:r w:rsidRPr="00BB3FCC">
        <w:rPr>
          <w:rFonts w:ascii="Times New Roman" w:hAnsi="Times New Roman" w:cs="Times New Roman"/>
          <w:sz w:val="24"/>
          <w:szCs w:val="24"/>
          <w:lang w:val="en-US"/>
        </w:rPr>
        <w:t>= (m + m</w:t>
      </w:r>
      <w:r w:rsidRPr="00BB3FCC">
        <w:rPr>
          <w:rFonts w:ascii="Times New Roman" w:hAnsi="Times New Roman" w:cs="Times New Roman"/>
          <w:sz w:val="24"/>
          <w:szCs w:val="24"/>
          <w:vertAlign w:val="subscript"/>
          <w:lang w:val="en-US"/>
        </w:rPr>
        <w:t>1</w:t>
      </w:r>
      <w:r w:rsidRPr="00BB3FCC">
        <w:rPr>
          <w:rFonts w:ascii="Times New Roman" w:hAnsi="Times New Roman" w:cs="Times New Roman"/>
          <w:sz w:val="24"/>
          <w:szCs w:val="24"/>
          <w:lang w:val="en-US"/>
        </w:rPr>
        <w:t xml:space="preserve">) a,    </w:t>
      </w:r>
    </w:p>
    <w:p w:rsidR="00B450A2" w:rsidRPr="00BB3FCC" w:rsidRDefault="00B450A2" w:rsidP="006816AB">
      <w:pPr>
        <w:spacing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бұдан</w:t>
      </w:r>
      <w:r w:rsidRPr="00BB3FCC">
        <w:rPr>
          <w:rFonts w:ascii="Times New Roman" w:hAnsi="Times New Roman" w:cs="Times New Roman"/>
          <w:sz w:val="24"/>
          <w:szCs w:val="24"/>
          <w:lang w:val="en-US"/>
        </w:rPr>
        <w:t xml:space="preserve"> </w:t>
      </w:r>
    </w:p>
    <w:p w:rsidR="00B450A2" w:rsidRPr="00BB3FCC" w:rsidRDefault="00B450A2" w:rsidP="006816AB">
      <w:pPr>
        <w:spacing w:line="240" w:lineRule="auto"/>
        <w:jc w:val="right"/>
        <w:rPr>
          <w:rFonts w:ascii="Times New Roman" w:hAnsi="Times New Roman" w:cs="Times New Roman"/>
          <w:sz w:val="24"/>
          <w:szCs w:val="24"/>
          <w:lang w:val="en-US"/>
        </w:rPr>
      </w:pPr>
      <w:r w:rsidRPr="00BB3FCC">
        <w:rPr>
          <w:rFonts w:ascii="Times New Roman" w:hAnsi="Times New Roman" w:cs="Times New Roman"/>
          <w:sz w:val="24"/>
          <w:szCs w:val="24"/>
          <w:lang w:val="en-US"/>
        </w:rPr>
        <w:t>T</w:t>
      </w:r>
      <w:r w:rsidRPr="00BB3FCC">
        <w:rPr>
          <w:rFonts w:ascii="Times New Roman" w:hAnsi="Times New Roman" w:cs="Times New Roman"/>
          <w:sz w:val="24"/>
          <w:szCs w:val="24"/>
          <w:vertAlign w:val="subscript"/>
          <w:lang w:val="en-US"/>
        </w:rPr>
        <w:t xml:space="preserve">2 </w:t>
      </w:r>
      <w:r w:rsidRPr="00BB3FCC">
        <w:rPr>
          <w:rFonts w:ascii="Times New Roman" w:hAnsi="Times New Roman" w:cs="Times New Roman"/>
          <w:sz w:val="24"/>
          <w:szCs w:val="24"/>
          <w:lang w:val="en-US"/>
        </w:rPr>
        <w:t>= (m + m</w:t>
      </w:r>
      <w:r w:rsidRPr="00BB3FCC">
        <w:rPr>
          <w:rFonts w:ascii="Times New Roman" w:hAnsi="Times New Roman" w:cs="Times New Roman"/>
          <w:sz w:val="24"/>
          <w:szCs w:val="24"/>
          <w:vertAlign w:val="subscript"/>
          <w:lang w:val="en-US"/>
        </w:rPr>
        <w:t>1</w:t>
      </w:r>
      <w:r w:rsidRPr="00BB3FCC">
        <w:rPr>
          <w:rFonts w:ascii="Times New Roman" w:hAnsi="Times New Roman" w:cs="Times New Roman"/>
          <w:sz w:val="24"/>
          <w:szCs w:val="24"/>
          <w:lang w:val="en-US"/>
        </w:rPr>
        <w:t>) (g – a).                                    (2)</w:t>
      </w:r>
    </w:p>
    <w:p w:rsidR="00B450A2" w:rsidRPr="00BB3FCC" w:rsidRDefault="00B450A2" w:rsidP="006816AB">
      <w:pPr>
        <w:spacing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lang w:val="en-US"/>
        </w:rPr>
        <w:tab/>
      </w:r>
      <w:r w:rsidRPr="00BB3FCC">
        <w:rPr>
          <w:rFonts w:ascii="Times New Roman" w:hAnsi="Times New Roman" w:cs="Times New Roman"/>
          <w:sz w:val="24"/>
          <w:szCs w:val="24"/>
        </w:rPr>
        <w:t>Айнымалы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қозғалыс</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динамикасының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негізгі</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заңы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бойынша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шығырға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әсер</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ететін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айналдырушы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момент</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М</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шығырдың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инерция</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моменті</w:t>
      </w:r>
      <w:r w:rsidRPr="00BB3FCC">
        <w:rPr>
          <w:rFonts w:ascii="Times New Roman" w:hAnsi="Times New Roman" w:cs="Times New Roman"/>
          <w:sz w:val="24"/>
          <w:szCs w:val="24"/>
          <w:lang w:val="en-US"/>
        </w:rPr>
        <w:t xml:space="preserve"> I </w:t>
      </w:r>
      <w:r w:rsidRPr="00BB3FCC">
        <w:rPr>
          <w:rFonts w:ascii="Times New Roman" w:hAnsi="Times New Roman" w:cs="Times New Roman"/>
          <w:sz w:val="24"/>
          <w:szCs w:val="24"/>
        </w:rPr>
        <w:t>мен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оның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бұрыштық</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үдеуінің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sym w:font="Symbol" w:char="0065"/>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көбейтіндісіне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тең</w:t>
      </w:r>
      <w:r w:rsidRPr="00BB3FCC">
        <w:rPr>
          <w:rFonts w:ascii="Times New Roman" w:hAnsi="Times New Roman" w:cs="Times New Roman"/>
          <w:sz w:val="24"/>
          <w:szCs w:val="24"/>
          <w:lang w:val="en-US"/>
        </w:rPr>
        <w:t xml:space="preserve">: </w:t>
      </w:r>
    </w:p>
    <w:p w:rsidR="00B450A2" w:rsidRPr="00BB3FCC" w:rsidRDefault="00B450A2" w:rsidP="006816AB">
      <w:pPr>
        <w:spacing w:line="240" w:lineRule="auto"/>
        <w:jc w:val="right"/>
        <w:rPr>
          <w:rFonts w:ascii="Times New Roman" w:hAnsi="Times New Roman" w:cs="Times New Roman"/>
          <w:sz w:val="24"/>
          <w:szCs w:val="24"/>
          <w:lang w:val="en-US"/>
        </w:rPr>
      </w:pPr>
      <w:r w:rsidRPr="00BB3FCC">
        <w:rPr>
          <w:rFonts w:ascii="Times New Roman" w:hAnsi="Times New Roman" w:cs="Times New Roman"/>
          <w:sz w:val="24"/>
          <w:szCs w:val="24"/>
          <w:lang w:val="en-US"/>
        </w:rPr>
        <w:t>M=I</w:t>
      </w:r>
      <w:r w:rsidRPr="00BB3FCC">
        <w:rPr>
          <w:rFonts w:ascii="Times New Roman" w:hAnsi="Times New Roman" w:cs="Times New Roman"/>
          <w:sz w:val="24"/>
          <w:szCs w:val="24"/>
        </w:rPr>
        <w:sym w:font="Symbol" w:char="0065"/>
      </w:r>
      <w:r w:rsidRPr="00BB3FCC">
        <w:rPr>
          <w:rFonts w:ascii="Times New Roman" w:hAnsi="Times New Roman" w:cs="Times New Roman"/>
          <w:sz w:val="24"/>
          <w:szCs w:val="24"/>
          <w:lang w:val="en-US"/>
        </w:rPr>
        <w:t xml:space="preserve">                                                  (3)</w:t>
      </w:r>
    </w:p>
    <w:p w:rsidR="00B450A2" w:rsidRPr="00BB3FCC" w:rsidRDefault="00B450A2" w:rsidP="006816AB">
      <w:pPr>
        <w:spacing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Айналдырушы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моментті</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анықтайық</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Жіптің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керілу</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күштері</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жүктерге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ғана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емес</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шығырға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да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әсер</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етеді</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Ньютонның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үшінші</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заңы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бойынша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шығырдың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дөңгелегіне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әсер</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ететін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күштер</w:t>
      </w:r>
      <w:r w:rsidRPr="00BB3FCC">
        <w:rPr>
          <w:rFonts w:ascii="Times New Roman" w:hAnsi="Times New Roman" w:cs="Times New Roman"/>
          <w:sz w:val="24"/>
          <w:szCs w:val="24"/>
          <w:lang w:val="en-US"/>
        </w:rPr>
        <w:t xml:space="preserve"> </w:t>
      </w:r>
      <w:r w:rsidRPr="00BB3FCC">
        <w:rPr>
          <w:rFonts w:ascii="Times New Roman" w:eastAsia="Times New Roman" w:hAnsi="Times New Roman" w:cs="Times New Roman"/>
          <w:position w:val="-20"/>
          <w:sz w:val="24"/>
          <w:szCs w:val="24"/>
          <w:lang w:val="en-US"/>
        </w:rPr>
        <w:object w:dxaOrig="280" w:dyaOrig="440">
          <v:shape id="_x0000_i1678" type="#_x0000_t75" style="width:15.6pt;height:20.8pt" o:ole="">
            <v:imagedata r:id="rId1356" o:title=""/>
          </v:shape>
          <o:OLEObject Type="Embed" ProgID="Equation.3" ShapeID="_x0000_i1678" DrawAspect="Content" ObjectID="_1544345291" r:id="rId1357"/>
        </w:objec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және</w:t>
      </w:r>
      <w:r w:rsidRPr="00BB3FCC">
        <w:rPr>
          <w:rFonts w:ascii="Times New Roman" w:hAnsi="Times New Roman" w:cs="Times New Roman"/>
          <w:sz w:val="24"/>
          <w:szCs w:val="24"/>
          <w:lang w:val="en-US"/>
        </w:rPr>
        <w:t xml:space="preserve"> </w:t>
      </w:r>
      <w:r w:rsidRPr="00BB3FCC">
        <w:rPr>
          <w:rFonts w:ascii="Times New Roman" w:eastAsia="Times New Roman" w:hAnsi="Times New Roman" w:cs="Times New Roman"/>
          <w:position w:val="-20"/>
          <w:sz w:val="24"/>
          <w:szCs w:val="24"/>
          <w:lang w:val="en-US"/>
        </w:rPr>
        <w:object w:dxaOrig="300" w:dyaOrig="440">
          <v:shape id="_x0000_i1679" type="#_x0000_t75" style="width:15.6pt;height:20.8pt" o:ole="">
            <v:imagedata r:id="rId1358" o:title=""/>
          </v:shape>
          <o:OLEObject Type="Embed" ProgID="Equation.3" ShapeID="_x0000_i1679" DrawAspect="Content" ObjectID="_1544345292" r:id="rId1359"/>
        </w:objec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сәйкес</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w:t>
      </w:r>
      <w:r w:rsidRPr="00BB3FCC">
        <w:rPr>
          <w:rFonts w:ascii="Times New Roman" w:hAnsi="Times New Roman" w:cs="Times New Roman"/>
          <w:sz w:val="24"/>
          <w:szCs w:val="24"/>
          <w:vertAlign w:val="subscript"/>
          <w:lang w:val="en-US"/>
        </w:rPr>
        <w:t>1</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және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w:t>
      </w:r>
      <w:r w:rsidRPr="00BB3FCC">
        <w:rPr>
          <w:rFonts w:ascii="Times New Roman" w:hAnsi="Times New Roman" w:cs="Times New Roman"/>
          <w:sz w:val="24"/>
          <w:szCs w:val="24"/>
          <w:vertAlign w:val="subscript"/>
          <w:lang w:val="en-US"/>
        </w:rPr>
        <w:t>2</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күштерге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тең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бірақ</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бағыты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жағынан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қарама</w:t>
      </w:r>
      <w:r w:rsidRPr="00BB3FCC">
        <w:rPr>
          <w:rFonts w:ascii="Times New Roman" w:hAnsi="Times New Roman" w:cs="Times New Roman"/>
          <w:sz w:val="24"/>
          <w:szCs w:val="24"/>
          <w:lang w:val="en-US"/>
        </w:rPr>
        <w:t xml:space="preserve"> – </w:t>
      </w:r>
      <w:r w:rsidRPr="00BB3FCC">
        <w:rPr>
          <w:rFonts w:ascii="Times New Roman" w:hAnsi="Times New Roman" w:cs="Times New Roman"/>
          <w:sz w:val="24"/>
          <w:szCs w:val="24"/>
        </w:rPr>
        <w:t>қарсы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Жүктер</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қозғалысқа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келген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кезде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шығыр</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сағат</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стрелкасы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бағытымен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үдемелі</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қозғалады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сондықтан</w:t>
      </w:r>
      <w:r w:rsidRPr="00BB3FCC">
        <w:rPr>
          <w:rFonts w:ascii="Times New Roman" w:hAnsi="Times New Roman" w:cs="Times New Roman"/>
          <w:sz w:val="24"/>
          <w:szCs w:val="24"/>
          <w:lang w:val="en-US"/>
        </w:rPr>
        <w:t xml:space="preserve"> </w:t>
      </w:r>
      <w:r w:rsidRPr="00BB3FCC">
        <w:rPr>
          <w:rFonts w:ascii="Times New Roman" w:eastAsia="Times New Roman" w:hAnsi="Times New Roman" w:cs="Times New Roman"/>
          <w:position w:val="-12"/>
          <w:sz w:val="24"/>
          <w:szCs w:val="24"/>
          <w:lang w:val="en-US"/>
        </w:rPr>
        <w:object w:dxaOrig="380" w:dyaOrig="420">
          <v:shape id="_x0000_i1680" type="#_x0000_t75" style="width:20.8pt;height:20.8pt" o:ole="">
            <v:imagedata r:id="rId1360" o:title=""/>
          </v:shape>
          <o:OLEObject Type="Embed" ProgID="Equation.3" ShapeID="_x0000_i1680" DrawAspect="Content" ObjectID="_1544345293" r:id="rId1361"/>
        </w:object>
      </w:r>
      <w:r w:rsidRPr="00BB3FCC">
        <w:rPr>
          <w:rFonts w:ascii="Times New Roman" w:hAnsi="Times New Roman" w:cs="Times New Roman"/>
          <w:sz w:val="24"/>
          <w:szCs w:val="24"/>
        </w:rPr>
        <w:sym w:font="Symbol" w:char="003E"/>
      </w:r>
      <w:r w:rsidRPr="00BB3FCC">
        <w:rPr>
          <w:rFonts w:ascii="Times New Roman" w:eastAsia="Times New Roman" w:hAnsi="Times New Roman" w:cs="Times New Roman"/>
          <w:position w:val="-10"/>
          <w:sz w:val="24"/>
          <w:szCs w:val="24"/>
          <w:lang w:val="en-US"/>
        </w:rPr>
        <w:object w:dxaOrig="280" w:dyaOrig="360">
          <v:shape id="_x0000_i1681" type="#_x0000_t75" style="width:15.6pt;height:20.8pt" o:ole="">
            <v:imagedata r:id="rId1362" o:title=""/>
          </v:shape>
          <o:OLEObject Type="Embed" ProgID="Equation.3" ShapeID="_x0000_i1681" DrawAspect="Content" ObjectID="_1544345294" r:id="rId1363"/>
        </w:objec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Шығырға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әсер</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ететін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айналдырушы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момент</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бұл</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күштердің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айырмының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шығыр</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радиусына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тең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иінге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көбейтіндісіне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тең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болады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яғни</w:t>
      </w:r>
    </w:p>
    <w:p w:rsidR="00B450A2" w:rsidRPr="00BB3FCC" w:rsidRDefault="00B450A2" w:rsidP="006816AB">
      <w:pPr>
        <w:spacing w:line="240" w:lineRule="auto"/>
        <w:rPr>
          <w:rFonts w:ascii="Times New Roman" w:hAnsi="Times New Roman" w:cs="Times New Roman"/>
          <w:sz w:val="24"/>
          <w:szCs w:val="24"/>
        </w:rPr>
      </w:pPr>
      <w:r w:rsidRPr="00BB3FCC">
        <w:rPr>
          <w:rFonts w:ascii="Times New Roman" w:hAnsi="Times New Roman" w:cs="Times New Roman"/>
          <w:sz w:val="24"/>
          <w:szCs w:val="24"/>
        </w:rPr>
        <w:t>М= M</w:t>
      </w:r>
      <w:r w:rsidRPr="00BB3FCC">
        <w:rPr>
          <w:rFonts w:ascii="Times New Roman" w:hAnsi="Times New Roman" w:cs="Times New Roman"/>
          <w:sz w:val="24"/>
          <w:szCs w:val="24"/>
          <w:vertAlign w:val="subscript"/>
        </w:rPr>
        <w:t>2</w:t>
      </w:r>
      <w:r w:rsidRPr="00BB3FCC">
        <w:rPr>
          <w:rFonts w:ascii="Times New Roman" w:hAnsi="Times New Roman" w:cs="Times New Roman"/>
          <w:sz w:val="24"/>
          <w:szCs w:val="24"/>
        </w:rPr>
        <w:t xml:space="preserve"> – M</w:t>
      </w:r>
      <w:r w:rsidRPr="00BB3FCC">
        <w:rPr>
          <w:rFonts w:ascii="Times New Roman" w:hAnsi="Times New Roman" w:cs="Times New Roman"/>
          <w:sz w:val="24"/>
          <w:szCs w:val="24"/>
          <w:vertAlign w:val="subscript"/>
        </w:rPr>
        <w:t>1</w:t>
      </w:r>
      <w:r w:rsidRPr="00BB3FCC">
        <w:rPr>
          <w:rFonts w:ascii="Times New Roman" w:hAnsi="Times New Roman" w:cs="Times New Roman"/>
          <w:sz w:val="24"/>
          <w:szCs w:val="24"/>
        </w:rPr>
        <w:t xml:space="preserve"> = </w:t>
      </w:r>
      <w:r w:rsidRPr="00BB3FCC">
        <w:rPr>
          <w:rFonts w:ascii="Times New Roman" w:eastAsia="Times New Roman" w:hAnsi="Times New Roman" w:cs="Times New Roman"/>
          <w:position w:val="-20"/>
          <w:sz w:val="24"/>
          <w:szCs w:val="24"/>
          <w:lang w:val="en-US"/>
        </w:rPr>
        <w:object w:dxaOrig="300" w:dyaOrig="440">
          <v:shape id="_x0000_i1682" type="#_x0000_t75" style="width:15.6pt;height:20.8pt" o:ole="">
            <v:imagedata r:id="rId1358" o:title=""/>
          </v:shape>
          <o:OLEObject Type="Embed" ProgID="Equation.3" ShapeID="_x0000_i1682" DrawAspect="Content" ObjectID="_1544345295" r:id="rId1364"/>
        </w:object>
      </w:r>
      <w:r w:rsidRPr="00BB3FCC">
        <w:rPr>
          <w:rFonts w:ascii="Times New Roman" w:hAnsi="Times New Roman" w:cs="Times New Roman"/>
          <w:sz w:val="24"/>
          <w:szCs w:val="24"/>
        </w:rPr>
        <w:t xml:space="preserve">r – </w:t>
      </w:r>
      <w:r w:rsidRPr="00BB3FCC">
        <w:rPr>
          <w:rFonts w:ascii="Times New Roman" w:eastAsia="Times New Roman" w:hAnsi="Times New Roman" w:cs="Times New Roman"/>
          <w:position w:val="-20"/>
          <w:sz w:val="24"/>
          <w:szCs w:val="24"/>
          <w:lang w:val="en-US"/>
        </w:rPr>
        <w:object w:dxaOrig="280" w:dyaOrig="440">
          <v:shape id="_x0000_i1683" type="#_x0000_t75" style="width:15.6pt;height:20.8pt" o:ole="">
            <v:imagedata r:id="rId1356" o:title=""/>
          </v:shape>
          <o:OLEObject Type="Embed" ProgID="Equation.3" ShapeID="_x0000_i1683" DrawAspect="Content" ObjectID="_1544345296" r:id="rId1365"/>
        </w:object>
      </w:r>
      <w:r w:rsidRPr="00BB3FCC">
        <w:rPr>
          <w:rFonts w:ascii="Times New Roman" w:hAnsi="Times New Roman" w:cs="Times New Roman"/>
          <w:sz w:val="24"/>
          <w:szCs w:val="24"/>
        </w:rPr>
        <w:t>r = (</w:t>
      </w:r>
      <w:r w:rsidRPr="00BB3FCC">
        <w:rPr>
          <w:rFonts w:ascii="Times New Roman" w:eastAsia="Times New Roman" w:hAnsi="Times New Roman" w:cs="Times New Roman"/>
          <w:position w:val="-20"/>
          <w:sz w:val="24"/>
          <w:szCs w:val="24"/>
          <w:lang w:val="en-US"/>
        </w:rPr>
        <w:object w:dxaOrig="300" w:dyaOrig="440">
          <v:shape id="_x0000_i1684" type="#_x0000_t75" style="width:15.6pt;height:20.8pt" o:ole="">
            <v:imagedata r:id="rId1358" o:title=""/>
          </v:shape>
          <o:OLEObject Type="Embed" ProgID="Equation.3" ShapeID="_x0000_i1684" DrawAspect="Content" ObjectID="_1544345297" r:id="rId1366"/>
        </w:object>
      </w:r>
      <w:r w:rsidRPr="00BB3FCC">
        <w:rPr>
          <w:rFonts w:ascii="Times New Roman" w:hAnsi="Times New Roman" w:cs="Times New Roman"/>
          <w:sz w:val="24"/>
          <w:szCs w:val="24"/>
        </w:rPr>
        <w:t xml:space="preserve">- </w:t>
      </w:r>
      <w:r w:rsidRPr="00BB3FCC">
        <w:rPr>
          <w:rFonts w:ascii="Times New Roman" w:eastAsia="Times New Roman" w:hAnsi="Times New Roman" w:cs="Times New Roman"/>
          <w:position w:val="-20"/>
          <w:sz w:val="24"/>
          <w:szCs w:val="24"/>
          <w:lang w:val="en-US"/>
        </w:rPr>
        <w:object w:dxaOrig="280" w:dyaOrig="440">
          <v:shape id="_x0000_i1685" type="#_x0000_t75" style="width:15.6pt;height:20.8pt" o:ole="">
            <v:imagedata r:id="rId1356" o:title=""/>
          </v:shape>
          <o:OLEObject Type="Embed" ProgID="Equation.3" ShapeID="_x0000_i1685" DrawAspect="Content" ObjectID="_1544345298" r:id="rId1367"/>
        </w:object>
      </w:r>
      <w:r w:rsidRPr="00BB3FCC">
        <w:rPr>
          <w:rFonts w:ascii="Times New Roman" w:hAnsi="Times New Roman" w:cs="Times New Roman"/>
          <w:sz w:val="24"/>
          <w:szCs w:val="24"/>
        </w:rPr>
        <w:t>)r   немесе  M=(</w:t>
      </w:r>
      <w:r w:rsidRPr="00BB3FCC">
        <w:rPr>
          <w:rFonts w:ascii="Times New Roman" w:eastAsia="Times New Roman" w:hAnsi="Times New Roman" w:cs="Times New Roman"/>
          <w:position w:val="-20"/>
          <w:sz w:val="24"/>
          <w:szCs w:val="24"/>
          <w:lang w:val="en-US"/>
        </w:rPr>
        <w:object w:dxaOrig="300" w:dyaOrig="440">
          <v:shape id="_x0000_i1686" type="#_x0000_t75" style="width:15.6pt;height:20.8pt" o:ole="">
            <v:imagedata r:id="rId1358" o:title=""/>
          </v:shape>
          <o:OLEObject Type="Embed" ProgID="Equation.3" ShapeID="_x0000_i1686" DrawAspect="Content" ObjectID="_1544345299" r:id="rId1368"/>
        </w:object>
      </w:r>
      <w:r w:rsidRPr="00BB3FCC">
        <w:rPr>
          <w:rFonts w:ascii="Times New Roman" w:hAnsi="Times New Roman" w:cs="Times New Roman"/>
          <w:sz w:val="24"/>
          <w:szCs w:val="24"/>
        </w:rPr>
        <w:t xml:space="preserve"> - </w:t>
      </w:r>
      <w:r w:rsidRPr="00BB3FCC">
        <w:rPr>
          <w:rFonts w:ascii="Times New Roman" w:eastAsia="Times New Roman" w:hAnsi="Times New Roman" w:cs="Times New Roman"/>
          <w:position w:val="-20"/>
          <w:sz w:val="24"/>
          <w:szCs w:val="24"/>
          <w:lang w:val="en-US"/>
        </w:rPr>
        <w:object w:dxaOrig="280" w:dyaOrig="440">
          <v:shape id="_x0000_i1687" type="#_x0000_t75" style="width:15.6pt;height:20.8pt" o:ole="">
            <v:imagedata r:id="rId1356" o:title=""/>
          </v:shape>
          <o:OLEObject Type="Embed" ProgID="Equation.3" ShapeID="_x0000_i1687" DrawAspect="Content" ObjectID="_1544345300" r:id="rId1369"/>
        </w:object>
      </w:r>
      <w:r w:rsidRPr="00BB3FCC">
        <w:rPr>
          <w:rFonts w:ascii="Times New Roman" w:hAnsi="Times New Roman" w:cs="Times New Roman"/>
          <w:sz w:val="24"/>
          <w:szCs w:val="24"/>
        </w:rPr>
        <w:t>)r     (4)</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Жүктердің бұрыштық үдеуі сызықты</w:t>
      </w:r>
      <w:r w:rsidRPr="00BB3FCC">
        <w:rPr>
          <w:rFonts w:ascii="Times New Roman" w:hAnsi="Times New Roman" w:cs="Times New Roman"/>
          <w:sz w:val="24"/>
          <w:szCs w:val="24"/>
          <w:lang w:val="kk-KZ"/>
        </w:rPr>
        <w:t>қ</w:t>
      </w:r>
      <w:r w:rsidRPr="00BB3FCC">
        <w:rPr>
          <w:rFonts w:ascii="Times New Roman" w:hAnsi="Times New Roman" w:cs="Times New Roman"/>
          <w:sz w:val="24"/>
          <w:szCs w:val="24"/>
        </w:rPr>
        <w:t xml:space="preserve"> үдеуімен былайша байланысты </w:t>
      </w:r>
    </w:p>
    <w:p w:rsidR="00B450A2" w:rsidRPr="00BB3FCC" w:rsidRDefault="00B450A2" w:rsidP="006816AB">
      <w:pPr>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24"/>
          <w:sz w:val="24"/>
          <w:szCs w:val="24"/>
        </w:rPr>
        <w:object w:dxaOrig="620" w:dyaOrig="620">
          <v:shape id="_x0000_i1688" type="#_x0000_t75" style="width:31.25pt;height:31.25pt" o:ole="">
            <v:imagedata r:id="rId1370" o:title=""/>
          </v:shape>
          <o:OLEObject Type="Embed" ProgID="Equation.3" ShapeID="_x0000_i1688" DrawAspect="Content" ObjectID="_1544345301" r:id="rId1371"/>
        </w:object>
      </w:r>
      <w:r w:rsidRPr="00BB3FCC">
        <w:rPr>
          <w:rFonts w:ascii="Times New Roman" w:hAnsi="Times New Roman" w:cs="Times New Roman"/>
          <w:sz w:val="24"/>
          <w:szCs w:val="24"/>
        </w:rPr>
        <w:t xml:space="preserve">                                           (5)</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(1), (2), (4), және (5) формулаларды (3)-ке қойып, мына теңдеуді аламыз:</w:t>
      </w:r>
    </w:p>
    <w:p w:rsidR="00B450A2" w:rsidRPr="00BB3FCC" w:rsidRDefault="00B450A2" w:rsidP="006816AB">
      <w:pPr>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58"/>
          <w:sz w:val="24"/>
          <w:szCs w:val="24"/>
        </w:rPr>
        <w:object w:dxaOrig="1719" w:dyaOrig="980">
          <v:shape id="_x0000_i1689" type="#_x0000_t75" style="width:87.6pt;height:51.2pt" o:ole="">
            <v:imagedata r:id="rId1372" o:title=""/>
          </v:shape>
          <o:OLEObject Type="Embed" ProgID="Equation.3" ShapeID="_x0000_i1689" DrawAspect="Content" ObjectID="_1544345302" r:id="rId1373"/>
        </w:object>
      </w:r>
      <w:r w:rsidRPr="00BB3FCC">
        <w:rPr>
          <w:rFonts w:ascii="Times New Roman" w:hAnsi="Times New Roman" w:cs="Times New Roman"/>
          <w:sz w:val="24"/>
          <w:szCs w:val="24"/>
        </w:rPr>
        <w:t xml:space="preserve">                                   (6)</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бұл нәтижені энергетикалық тұрғыдан да алуға болады. Егер жүктер бірдей болса, онда жүйенің потенциалдық энергиясы  биіктікке тәуелсіз болады, себебі бір жүктің потенциялдық энергиясының кемуі екінші жүктің потенциалдық энергиясының артуына барабар. Сондықтан, жүктер әртүрлі болғанда, жүйенің  потенциалдық энергиясының өзгеруі массасы  m</w:t>
      </w:r>
      <w:r w:rsidRPr="00BB3FCC">
        <w:rPr>
          <w:rFonts w:ascii="Times New Roman" w:hAnsi="Times New Roman" w:cs="Times New Roman"/>
          <w:sz w:val="24"/>
          <w:szCs w:val="24"/>
          <w:vertAlign w:val="subscript"/>
        </w:rPr>
        <w:t xml:space="preserve"> </w:t>
      </w:r>
      <w:r w:rsidRPr="00BB3FCC">
        <w:rPr>
          <w:rFonts w:ascii="Times New Roman" w:hAnsi="Times New Roman" w:cs="Times New Roman"/>
          <w:sz w:val="24"/>
          <w:szCs w:val="24"/>
        </w:rPr>
        <w:t xml:space="preserve">жүктің орнына байланысты болады. </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ab/>
        <w:t xml:space="preserve">Оң жақ жүк Н аралығына төмен түсті дейік. Сонда жүйенің потенциалдық энергиясы </w:t>
      </w:r>
    </w:p>
    <w:p w:rsidR="00B450A2" w:rsidRPr="00BB3FCC" w:rsidRDefault="00B450A2" w:rsidP="006816AB">
      <w:pPr>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20"/>
          <w:sz w:val="24"/>
          <w:szCs w:val="24"/>
          <w:lang w:val="en-US"/>
        </w:rPr>
        <w:object w:dxaOrig="1320" w:dyaOrig="440">
          <v:shape id="_x0000_i1690" type="#_x0000_t75" style="width:66.8pt;height:20.8pt" o:ole="">
            <v:imagedata r:id="rId1374" o:title=""/>
          </v:shape>
          <o:OLEObject Type="Embed" ProgID="Equation.3" ShapeID="_x0000_i1690" DrawAspect="Content" ObjectID="_1544345303" r:id="rId1375"/>
        </w:object>
      </w:r>
      <w:r w:rsidRPr="00BB3FCC">
        <w:rPr>
          <w:rFonts w:ascii="Times New Roman" w:hAnsi="Times New Roman" w:cs="Times New Roman"/>
          <w:sz w:val="24"/>
          <w:szCs w:val="24"/>
        </w:rPr>
        <w:t xml:space="preserve">                                     (7)</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бұл потенциалдық энергия жүктердің ілгерілемелі қозғалысының және шығырдың айнымалы қозғалысының кинетикалық энергияларына айналады:</w:t>
      </w:r>
    </w:p>
    <w:p w:rsidR="00B450A2" w:rsidRPr="00BB3FCC" w:rsidRDefault="00B450A2" w:rsidP="006816AB">
      <w:pPr>
        <w:spacing w:line="240" w:lineRule="auto"/>
        <w:jc w:val="right"/>
        <w:rPr>
          <w:rFonts w:ascii="Times New Roman" w:hAnsi="Times New Roman" w:cs="Times New Roman"/>
          <w:sz w:val="24"/>
          <w:szCs w:val="24"/>
        </w:rPr>
      </w:pPr>
      <w:r w:rsidRPr="00BB3FCC">
        <w:rPr>
          <w:rFonts w:ascii="Times New Roman" w:eastAsia="Times New Roman" w:hAnsi="Times New Roman" w:cs="Times New Roman"/>
          <w:position w:val="-24"/>
          <w:sz w:val="24"/>
          <w:szCs w:val="24"/>
          <w:lang w:val="en-US"/>
        </w:rPr>
        <w:object w:dxaOrig="3520" w:dyaOrig="700">
          <v:shape id="_x0000_i1691" type="#_x0000_t75" style="width:174.35pt;height:36.45pt" o:ole="">
            <v:imagedata r:id="rId1376" o:title=""/>
          </v:shape>
          <o:OLEObject Type="Embed" ProgID="Equation.3" ShapeID="_x0000_i1691" DrawAspect="Content" ObjectID="_1544345304" r:id="rId1377"/>
        </w:object>
      </w:r>
      <w:r w:rsidRPr="00BB3FCC">
        <w:rPr>
          <w:rFonts w:ascii="Times New Roman" w:hAnsi="Times New Roman" w:cs="Times New Roman"/>
          <w:sz w:val="24"/>
          <w:szCs w:val="24"/>
        </w:rPr>
        <w:t xml:space="preserve">                     (8)</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 xml:space="preserve">мұндағы: </w:t>
      </w:r>
      <w:r w:rsidRPr="00BB3FCC">
        <w:rPr>
          <w:rFonts w:ascii="Times New Roman" w:eastAsia="Times New Roman" w:hAnsi="Times New Roman" w:cs="Times New Roman"/>
          <w:position w:val="-24"/>
          <w:sz w:val="24"/>
          <w:szCs w:val="24"/>
          <w:lang w:val="en-US"/>
        </w:rPr>
        <w:object w:dxaOrig="1160" w:dyaOrig="660">
          <v:shape id="_x0000_i1692" type="#_x0000_t75" style="width:56.4pt;height:31.25pt" o:ole="">
            <v:imagedata r:id="rId1378" o:title=""/>
          </v:shape>
          <o:OLEObject Type="Embed" ProgID="Equation.3" ShapeID="_x0000_i1692" DrawAspect="Content" ObjectID="_1544345305" r:id="rId1379"/>
        </w:object>
      </w:r>
      <w:r w:rsidRPr="00BB3FCC">
        <w:rPr>
          <w:rFonts w:ascii="Times New Roman" w:hAnsi="Times New Roman" w:cs="Times New Roman"/>
          <w:sz w:val="24"/>
          <w:szCs w:val="24"/>
        </w:rPr>
        <w:t xml:space="preserve">-оң жақтағы жүк пен жүкшенің ілгерілемелі қозғалысының кинетикалық энергиясы; </w:t>
      </w:r>
      <w:r w:rsidRPr="00BB3FCC">
        <w:rPr>
          <w:rFonts w:ascii="Times New Roman" w:eastAsia="Times New Roman" w:hAnsi="Times New Roman" w:cs="Times New Roman"/>
          <w:position w:val="-24"/>
          <w:sz w:val="24"/>
          <w:szCs w:val="24"/>
          <w:lang w:val="en-US"/>
        </w:rPr>
        <w:object w:dxaOrig="560" w:dyaOrig="660">
          <v:shape id="_x0000_i1693" type="#_x0000_t75" style="width:26pt;height:31.25pt" o:ole="">
            <v:imagedata r:id="rId1380" o:title=""/>
          </v:shape>
          <o:OLEObject Type="Embed" ProgID="Equation.3" ShapeID="_x0000_i1693" DrawAspect="Content" ObjectID="_1544345306" r:id="rId1381"/>
        </w:object>
      </w:r>
      <w:r w:rsidRPr="00BB3FCC">
        <w:rPr>
          <w:rFonts w:ascii="Times New Roman" w:hAnsi="Times New Roman" w:cs="Times New Roman"/>
          <w:sz w:val="24"/>
          <w:szCs w:val="24"/>
        </w:rPr>
        <w:t xml:space="preserve">-сол жақтағы жүктің ілгерілімілі қозғалысының кинетикалық энергиясы.; </w:t>
      </w:r>
      <w:r w:rsidRPr="00BB3FCC">
        <w:rPr>
          <w:rFonts w:ascii="Times New Roman" w:eastAsia="Times New Roman" w:hAnsi="Times New Roman" w:cs="Times New Roman"/>
          <w:position w:val="-24"/>
          <w:sz w:val="24"/>
          <w:szCs w:val="24"/>
          <w:lang w:val="en-US"/>
        </w:rPr>
        <w:object w:dxaOrig="520" w:dyaOrig="680">
          <v:shape id="_x0000_i1694" type="#_x0000_t75" style="width:26pt;height:36.45pt" o:ole="">
            <v:imagedata r:id="rId1382" o:title=""/>
          </v:shape>
          <o:OLEObject Type="Embed" ProgID="Equation.3" ShapeID="_x0000_i1694" DrawAspect="Content" ObjectID="_1544345307" r:id="rId1383"/>
        </w:object>
      </w:r>
      <w:r w:rsidRPr="00BB3FCC">
        <w:rPr>
          <w:rFonts w:ascii="Times New Roman" w:hAnsi="Times New Roman" w:cs="Times New Roman"/>
          <w:sz w:val="24"/>
          <w:szCs w:val="24"/>
        </w:rPr>
        <w:t xml:space="preserve">-шығырдың айнымалы қозғалысының кинетикалық энергиясы; </w:t>
      </w:r>
      <w:r w:rsidRPr="00BB3FCC">
        <w:rPr>
          <w:rFonts w:ascii="Times New Roman" w:eastAsia="Times New Roman" w:hAnsi="Times New Roman" w:cs="Times New Roman"/>
          <w:position w:val="-24"/>
          <w:sz w:val="24"/>
          <w:szCs w:val="24"/>
          <w:lang w:val="en-US"/>
        </w:rPr>
        <w:object w:dxaOrig="700" w:dyaOrig="620">
          <v:shape id="_x0000_i1695" type="#_x0000_t75" style="width:36.45pt;height:31.25pt" o:ole="">
            <v:imagedata r:id="rId1384" o:title=""/>
          </v:shape>
          <o:OLEObject Type="Embed" ProgID="Equation.3" ShapeID="_x0000_i1695" DrawAspect="Content" ObjectID="_1544345308" r:id="rId1385"/>
        </w:object>
      </w:r>
      <w:r w:rsidRPr="00BB3FCC">
        <w:rPr>
          <w:rFonts w:ascii="Times New Roman" w:hAnsi="Times New Roman" w:cs="Times New Roman"/>
          <w:sz w:val="24"/>
          <w:szCs w:val="24"/>
        </w:rPr>
        <w:t xml:space="preserve">-айналудың бұрыштық жылдамдығы; </w:t>
      </w:r>
      <w:r w:rsidRPr="00BB3FCC">
        <w:rPr>
          <w:rFonts w:ascii="Times New Roman" w:eastAsia="Times New Roman" w:hAnsi="Times New Roman" w:cs="Times New Roman"/>
          <w:position w:val="-6"/>
          <w:sz w:val="24"/>
          <w:szCs w:val="24"/>
          <w:lang w:val="en-US"/>
        </w:rPr>
        <w:object w:dxaOrig="679" w:dyaOrig="280">
          <v:shape id="_x0000_i1696" type="#_x0000_t75" style="width:35.55pt;height:15.6pt" o:ole="">
            <v:imagedata r:id="rId1386" o:title=""/>
          </v:shape>
          <o:OLEObject Type="Embed" ProgID="Equation.3" ShapeID="_x0000_i1696" DrawAspect="Content" ObjectID="_1544345309" r:id="rId1387"/>
        </w:object>
      </w:r>
      <w:r w:rsidRPr="00BB3FCC">
        <w:rPr>
          <w:rFonts w:ascii="Times New Roman" w:hAnsi="Times New Roman" w:cs="Times New Roman"/>
          <w:sz w:val="24"/>
          <w:szCs w:val="24"/>
        </w:rPr>
        <w:t>–сызықтық жылдамдық.</w:t>
      </w:r>
    </w:p>
    <w:p w:rsidR="00B450A2" w:rsidRPr="00BB3FCC" w:rsidRDefault="00B450A2" w:rsidP="006816AB">
      <w:pPr>
        <w:spacing w:line="240" w:lineRule="auto"/>
        <w:ind w:firstLine="708"/>
        <w:jc w:val="both"/>
        <w:rPr>
          <w:rFonts w:ascii="Times New Roman" w:hAnsi="Times New Roman" w:cs="Times New Roman"/>
          <w:sz w:val="24"/>
          <w:szCs w:val="24"/>
        </w:rPr>
      </w:pPr>
      <w:r w:rsidRPr="00BB3FCC">
        <w:rPr>
          <w:rFonts w:ascii="Times New Roman" w:hAnsi="Times New Roman" w:cs="Times New Roman"/>
          <w:sz w:val="24"/>
          <w:szCs w:val="24"/>
        </w:rPr>
        <w:t xml:space="preserve">H, </w:t>
      </w:r>
      <w:r w:rsidRPr="00BB3FCC">
        <w:rPr>
          <w:rFonts w:ascii="Times New Roman" w:hAnsi="Times New Roman" w:cs="Times New Roman"/>
          <w:i/>
          <w:sz w:val="24"/>
          <w:szCs w:val="24"/>
        </w:rPr>
        <w:t>w</w:t>
      </w:r>
      <w:r w:rsidRPr="00BB3FCC">
        <w:rPr>
          <w:rFonts w:ascii="Times New Roman" w:hAnsi="Times New Roman" w:cs="Times New Roman"/>
          <w:sz w:val="24"/>
          <w:szCs w:val="24"/>
        </w:rPr>
        <w:t>, v мәндерін (8) формулаға қойып (6) теңдеуін қайталап алыңыз</w:t>
      </w:r>
    </w:p>
    <w:p w:rsidR="00B450A2" w:rsidRPr="00BB3FCC" w:rsidRDefault="00B450A2" w:rsidP="006816AB">
      <w:pPr>
        <w:spacing w:line="240" w:lineRule="auto"/>
        <w:jc w:val="center"/>
        <w:rPr>
          <w:rFonts w:ascii="Times New Roman" w:hAnsi="Times New Roman" w:cs="Times New Roman"/>
          <w:sz w:val="24"/>
          <w:szCs w:val="24"/>
          <w:lang w:val="en-US"/>
        </w:rPr>
      </w:pPr>
      <w:r w:rsidRPr="00BB3FCC">
        <w:rPr>
          <w:rFonts w:ascii="Times New Roman" w:eastAsia="Times New Roman" w:hAnsi="Times New Roman" w:cs="Times New Roman"/>
          <w:position w:val="-58"/>
          <w:sz w:val="24"/>
          <w:szCs w:val="24"/>
          <w:lang w:val="en-US"/>
        </w:rPr>
        <w:object w:dxaOrig="1800" w:dyaOrig="980">
          <v:shape id="_x0000_i1697" type="#_x0000_t75" style="width:92.8pt;height:51.2pt" o:ole="">
            <v:imagedata r:id="rId1388" o:title=""/>
          </v:shape>
          <o:OLEObject Type="Embed" ProgID="Equation.3" ShapeID="_x0000_i1697" DrawAspect="Content" ObjectID="_1544345310" r:id="rId1389"/>
        </w:object>
      </w:r>
    </w:p>
    <w:p w:rsidR="00B450A2" w:rsidRPr="00BB3FCC" w:rsidRDefault="00B450A2" w:rsidP="006816AB">
      <w:pPr>
        <w:spacing w:line="240" w:lineRule="auto"/>
        <w:jc w:val="center"/>
        <w:rPr>
          <w:rFonts w:ascii="Times New Roman" w:hAnsi="Times New Roman" w:cs="Times New Roman"/>
          <w:b/>
          <w:sz w:val="24"/>
          <w:szCs w:val="24"/>
          <w:lang w:val="en-US"/>
        </w:rPr>
      </w:pPr>
      <w:r w:rsidRPr="00BB3FCC">
        <w:rPr>
          <w:rFonts w:ascii="Times New Roman" w:hAnsi="Times New Roman" w:cs="Times New Roman"/>
          <w:b/>
          <w:sz w:val="24"/>
          <w:szCs w:val="24"/>
        </w:rPr>
        <w:t>Құралдың</w:t>
      </w:r>
      <w:r w:rsidRPr="00BB3FCC">
        <w:rPr>
          <w:rFonts w:ascii="Times New Roman" w:hAnsi="Times New Roman" w:cs="Times New Roman"/>
          <w:b/>
          <w:sz w:val="24"/>
          <w:szCs w:val="24"/>
          <w:lang w:val="en-US"/>
        </w:rPr>
        <w:t xml:space="preserve"> </w:t>
      </w:r>
      <w:r w:rsidRPr="00BB3FCC">
        <w:rPr>
          <w:rFonts w:ascii="Times New Roman" w:hAnsi="Times New Roman" w:cs="Times New Roman"/>
          <w:b/>
          <w:sz w:val="24"/>
          <w:szCs w:val="24"/>
        </w:rPr>
        <w:t>сипаттамасы</w:t>
      </w:r>
    </w:p>
    <w:p w:rsidR="00B450A2" w:rsidRPr="00BB3FCC" w:rsidRDefault="00341B68" w:rsidP="006816AB">
      <w:pPr>
        <w:spacing w:line="240" w:lineRule="auto"/>
        <w:jc w:val="both"/>
        <w:rPr>
          <w:rFonts w:ascii="Times New Roman" w:hAnsi="Times New Roman" w:cs="Times New Roman"/>
          <w:sz w:val="24"/>
          <w:szCs w:val="24"/>
          <w:lang w:val="en-US"/>
        </w:rPr>
      </w:pPr>
      <w:r w:rsidRPr="00341B68">
        <w:rPr>
          <w:rFonts w:ascii="Times New Roman" w:hAnsi="Times New Roman" w:cs="Times New Roman"/>
          <w:sz w:val="24"/>
          <w:szCs w:val="24"/>
          <w:lang w:val="en-US"/>
        </w:rPr>
        <w:pict>
          <v:group id="_x0000_s7633" style="position:absolute;left:0;text-align:left;margin-left:-13.5pt;margin-top:33.2pt;width:189.75pt;height:222pt;z-index:251730944" coordorigin="2366,6162" coordsize="3795,4440">
            <v:shape id="_x0000_s7634" type="#_x0000_t202" style="position:absolute;left:2366;top:8862;width:540;height:540" filled="f" stroked="f">
              <v:fill opacity="0"/>
              <v:textbox style="mso-next-textbox:#_x0000_s7634">
                <w:txbxContent>
                  <w:p w:rsidR="001D508B" w:rsidRPr="002728E5" w:rsidRDefault="001D508B" w:rsidP="00B450A2">
                    <w:pPr>
                      <w:rPr>
                        <w:rFonts w:ascii="Times New Roman" w:hAnsi="Times New Roman" w:cs="Times New Roman"/>
                      </w:rPr>
                    </w:pPr>
                  </w:p>
                </w:txbxContent>
              </v:textbox>
            </v:shape>
            <v:line id="_x0000_s7635" style="position:absolute" from="2426,6177" to="2426,6177">
              <v:stroke endarrow="block"/>
            </v:line>
            <v:oval id="_x0000_s7636" style="position:absolute;left:2966;top:6177;width:590;height:590"/>
            <v:line id="_x0000_s7637" style="position:absolute" from="2966,6537" to="2966,9057"/>
            <v:line id="_x0000_s7638" style="position:absolute" from="3551,6537" to="3551,8157"/>
            <v:rect id="_x0000_s7639" style="position:absolute;left:3176;top:6822;width:179;height:2655"/>
            <v:rect id="_x0000_s7640" style="position:absolute;left:2786;top:9057;width:360;height:180"/>
            <v:rect id="_x0000_s7641" style="position:absolute;left:3491;top:8262;width:360;height:180"/>
            <v:rect id="_x0000_s7642" style="position:absolute;left:3401;top:8160;width:482;height:102"/>
            <v:rect id="_x0000_s7643" style="position:absolute;left:2816;top:9477;width:900;height:360"/>
            <v:line id="_x0000_s7644" style="position:absolute" from="3326,6822" to="4766,6822"/>
            <v:line id="_x0000_s7645" style="position:absolute" from="3491,9477" to="4931,9477"/>
            <v:line id="_x0000_s7646" style="position:absolute" from="3866,8262" to="4766,8262"/>
            <v:line id="_x0000_s7647" style="position:absolute" from="4406,6822" to="4406,8262">
              <v:stroke startarrow="classic" startarrowwidth="narrow" endarrow="classic" endarrowwidth="narrow"/>
            </v:line>
            <v:line id="_x0000_s7648" style="position:absolute" from="4406,8223" to="4406,9476">
              <v:stroke startarrow="classic" startarrowwidth="narrow" endarrow="classic" endarrowwidth="narrow"/>
            </v:line>
            <v:shape id="_x0000_s7649" type="#_x0000_t202" style="position:absolute;left:2366;top:8892;width:720;height:540" filled="f" stroked="f">
              <v:fill opacity="0"/>
              <v:textbox style="mso-next-textbox:#_x0000_s7649">
                <w:txbxContent>
                  <w:p w:rsidR="001D508B" w:rsidRPr="002728E5" w:rsidRDefault="001D508B" w:rsidP="00B450A2">
                    <w:pPr>
                      <w:rPr>
                        <w:rFonts w:ascii="Times New Roman" w:hAnsi="Times New Roman" w:cs="Times New Roman"/>
                        <w:i/>
                      </w:rPr>
                    </w:pPr>
                    <w:r w:rsidRPr="002728E5">
                      <w:rPr>
                        <w:rFonts w:ascii="Times New Roman" w:hAnsi="Times New Roman" w:cs="Times New Roman"/>
                        <w:i/>
                      </w:rPr>
                      <w:t>m</w:t>
                    </w:r>
                  </w:p>
                </w:txbxContent>
              </v:textbox>
            </v:shape>
            <v:shape id="_x0000_s7650" type="#_x0000_t202" style="position:absolute;left:3761;top:7827;width:720;height:540" filled="f" stroked="f">
              <v:fill opacity="0"/>
              <v:textbox style="mso-next-textbox:#_x0000_s7650">
                <w:txbxContent>
                  <w:p w:rsidR="001D508B" w:rsidRPr="002728E5" w:rsidRDefault="001D508B" w:rsidP="00B450A2">
                    <w:pPr>
                      <w:rPr>
                        <w:rFonts w:ascii="Times New Roman" w:hAnsi="Times New Roman" w:cs="Times New Roman"/>
                        <w:i/>
                      </w:rPr>
                    </w:pPr>
                    <w:r w:rsidRPr="002728E5">
                      <w:rPr>
                        <w:rFonts w:ascii="Times New Roman" w:hAnsi="Times New Roman" w:cs="Times New Roman"/>
                        <w:i/>
                      </w:rPr>
                      <w:t>m</w:t>
                    </w:r>
                    <w:r w:rsidRPr="002728E5">
                      <w:rPr>
                        <w:rFonts w:ascii="Times New Roman" w:hAnsi="Times New Roman" w:cs="Times New Roman"/>
                        <w:i/>
                        <w:vertAlign w:val="subscript"/>
                      </w:rPr>
                      <w:t>1</w:t>
                    </w:r>
                  </w:p>
                </w:txbxContent>
              </v:textbox>
            </v:shape>
            <v:shape id="_x0000_s7651" type="#_x0000_t202" style="position:absolute;left:3431;top:8382;width:720;height:540" filled="f" stroked="f">
              <v:fill opacity="0"/>
              <v:textbox style="mso-next-textbox:#_x0000_s7651">
                <w:txbxContent>
                  <w:p w:rsidR="001D508B" w:rsidRPr="002728E5" w:rsidRDefault="001D508B" w:rsidP="00B450A2">
                    <w:pPr>
                      <w:rPr>
                        <w:rFonts w:ascii="Times New Roman" w:hAnsi="Times New Roman" w:cs="Times New Roman"/>
                        <w:i/>
                      </w:rPr>
                    </w:pPr>
                    <w:r w:rsidRPr="002728E5">
                      <w:rPr>
                        <w:rFonts w:ascii="Times New Roman" w:hAnsi="Times New Roman" w:cs="Times New Roman"/>
                        <w:i/>
                      </w:rPr>
                      <w:t>m</w:t>
                    </w:r>
                  </w:p>
                </w:txbxContent>
              </v:textbox>
            </v:shape>
            <v:shape id="_x0000_s7652" type="#_x0000_t202" style="position:absolute;left:3821;top:8277;width:720;height:540" filled="f" stroked="f">
              <v:fill opacity="0"/>
              <v:textbox style="mso-next-textbox:#_x0000_s7652">
                <w:txbxContent>
                  <w:p w:rsidR="001D508B" w:rsidRPr="002728E5" w:rsidRDefault="001D508B" w:rsidP="00B450A2">
                    <w:pPr>
                      <w:rPr>
                        <w:rFonts w:ascii="Times New Roman" w:hAnsi="Times New Roman" w:cs="Times New Roman"/>
                        <w:i/>
                      </w:rPr>
                    </w:pPr>
                    <w:r w:rsidRPr="002728E5">
                      <w:rPr>
                        <w:rFonts w:ascii="Times New Roman" w:hAnsi="Times New Roman" w:cs="Times New Roman"/>
                        <w:i/>
                      </w:rPr>
                      <w:t>k</w:t>
                    </w:r>
                  </w:p>
                </w:txbxContent>
              </v:textbox>
            </v:shape>
            <v:shape id="_x0000_s7653" type="#_x0000_t202" style="position:absolute;left:3986;top:7122;width:720;height:540" filled="f" stroked="f">
              <v:fill opacity="0"/>
              <v:textbox style="mso-next-textbox:#_x0000_s7653">
                <w:txbxContent>
                  <w:p w:rsidR="001D508B" w:rsidRPr="002728E5" w:rsidRDefault="001D508B" w:rsidP="00B450A2">
                    <w:pPr>
                      <w:rPr>
                        <w:rFonts w:ascii="Times New Roman" w:hAnsi="Times New Roman" w:cs="Times New Roman"/>
                        <w:i/>
                      </w:rPr>
                    </w:pPr>
                    <w:r w:rsidRPr="002728E5">
                      <w:rPr>
                        <w:rFonts w:ascii="Times New Roman" w:hAnsi="Times New Roman" w:cs="Times New Roman"/>
                        <w:i/>
                      </w:rPr>
                      <w:t>H</w:t>
                    </w:r>
                  </w:p>
                </w:txbxContent>
              </v:textbox>
            </v:shape>
            <v:shape id="_x0000_s7654" type="#_x0000_t202" style="position:absolute;left:4091;top:8682;width:720;height:540" filled="f" stroked="f">
              <v:fill opacity="0"/>
              <v:textbox style="mso-next-textbox:#_x0000_s7654">
                <w:txbxContent>
                  <w:p w:rsidR="001D508B" w:rsidRPr="002728E5" w:rsidRDefault="001D508B" w:rsidP="00B450A2">
                    <w:pPr>
                      <w:rPr>
                        <w:rFonts w:ascii="Times New Roman" w:hAnsi="Times New Roman" w:cs="Times New Roman"/>
                      </w:rPr>
                    </w:pPr>
                    <w:r w:rsidRPr="002728E5">
                      <w:rPr>
                        <w:rFonts w:ascii="Times New Roman" w:hAnsi="Times New Roman" w:cs="Times New Roman"/>
                      </w:rPr>
                      <w:t>h</w:t>
                    </w:r>
                  </w:p>
                </w:txbxContent>
              </v:textbox>
            </v:shape>
            <v:shape id="_x0000_s7655" type="#_x0000_t202" style="position:absolute;left:4586;top:7077;width:720;height:540" filled="f" stroked="f">
              <v:fill opacity="0"/>
              <v:textbox style="mso-next-textbox:#_x0000_s7655">
                <w:txbxContent>
                  <w:p w:rsidR="001D508B" w:rsidRPr="002728E5" w:rsidRDefault="001D508B" w:rsidP="00B450A2">
                    <w:pPr>
                      <w:rPr>
                        <w:rFonts w:ascii="Times New Roman" w:hAnsi="Times New Roman" w:cs="Times New Roman"/>
                      </w:rPr>
                    </w:pPr>
                  </w:p>
                </w:txbxContent>
              </v:textbox>
            </v:shape>
            <v:shape id="_x0000_s7656" type="#_x0000_t202" style="position:absolute;left:4316;top:6162;width:1695;height:720" filled="f" stroked="f">
              <v:fill opacity="0"/>
              <v:textbox style="mso-next-textbox:#_x0000_s7656">
                <w:txbxContent>
                  <w:p w:rsidR="001D508B" w:rsidRPr="002728E5" w:rsidRDefault="001D508B" w:rsidP="00B450A2">
                    <w:pPr>
                      <w:rPr>
                        <w:rFonts w:ascii="Times New Roman" w:hAnsi="Times New Roman" w:cs="Times New Roman"/>
                        <w:i/>
                      </w:rPr>
                    </w:pPr>
                    <w:r w:rsidRPr="002728E5">
                      <w:rPr>
                        <w:rFonts w:ascii="Times New Roman" w:hAnsi="Times New Roman" w:cs="Times New Roman"/>
                        <w:i/>
                      </w:rPr>
                      <w:t>қозғалыстың басталуы</w:t>
                    </w:r>
                  </w:p>
                </w:txbxContent>
              </v:textbox>
            </v:shape>
            <v:shape id="_x0000_s7657" type="#_x0000_t202" style="position:absolute;left:4421;top:8382;width:1620;height:1050" filled="f" stroked="f">
              <v:fill opacity="0"/>
              <v:textbox style="mso-next-textbox:#_x0000_s7657">
                <w:txbxContent>
                  <w:p w:rsidR="001D508B" w:rsidRPr="002728E5" w:rsidRDefault="001D508B" w:rsidP="00B450A2">
                    <w:pPr>
                      <w:rPr>
                        <w:rFonts w:ascii="Times New Roman" w:hAnsi="Times New Roman" w:cs="Times New Roman"/>
                        <w:i/>
                      </w:rPr>
                    </w:pPr>
                    <w:r w:rsidRPr="002728E5">
                      <w:rPr>
                        <w:rFonts w:ascii="Times New Roman" w:hAnsi="Times New Roman" w:cs="Times New Roman"/>
                        <w:i/>
                      </w:rPr>
                      <w:t>бірқалыпты  қозғалыс</w:t>
                    </w:r>
                  </w:p>
                </w:txbxContent>
              </v:textbox>
            </v:shape>
            <v:shape id="_x0000_s7658" type="#_x0000_t202" style="position:absolute;left:4361;top:9447;width:1800;height:720" filled="f" stroked="f">
              <v:fill opacity="0"/>
              <v:textbox style="mso-next-textbox:#_x0000_s7658">
                <w:txbxContent>
                  <w:p w:rsidR="001D508B" w:rsidRPr="002728E5" w:rsidRDefault="001D508B" w:rsidP="00B450A2">
                    <w:pPr>
                      <w:rPr>
                        <w:rFonts w:ascii="Times New Roman" w:hAnsi="Times New Roman" w:cs="Times New Roman"/>
                        <w:i/>
                      </w:rPr>
                    </w:pPr>
                    <w:r w:rsidRPr="002728E5">
                      <w:rPr>
                        <w:rFonts w:ascii="Times New Roman" w:hAnsi="Times New Roman" w:cs="Times New Roman"/>
                        <w:i/>
                        <w:lang w:val="kk-KZ"/>
                      </w:rPr>
                      <w:t>қ</w:t>
                    </w:r>
                    <w:r w:rsidRPr="002728E5">
                      <w:rPr>
                        <w:rFonts w:ascii="Times New Roman" w:hAnsi="Times New Roman" w:cs="Times New Roman"/>
                        <w:i/>
                      </w:rPr>
                      <w:t xml:space="preserve">озғалыстың соңы </w:t>
                    </w:r>
                  </w:p>
                </w:txbxContent>
              </v:textbox>
            </v:shape>
            <v:shape id="_x0000_s7659" type="#_x0000_t202" style="position:absolute;left:3341;top:10062;width:1260;height:540" filled="f" stroked="f">
              <v:fill opacity="0"/>
              <v:textbox style="mso-next-textbox:#_x0000_s7659">
                <w:txbxContent>
                  <w:p w:rsidR="001D508B" w:rsidRPr="002728E5" w:rsidRDefault="001D508B" w:rsidP="00B450A2">
                    <w:pPr>
                      <w:rPr>
                        <w:rFonts w:ascii="Times New Roman" w:hAnsi="Times New Roman" w:cs="Times New Roman"/>
                      </w:rPr>
                    </w:pPr>
                    <w:r w:rsidRPr="002728E5">
                      <w:rPr>
                        <w:rFonts w:ascii="Times New Roman" w:hAnsi="Times New Roman" w:cs="Times New Roman"/>
                      </w:rPr>
                      <w:t xml:space="preserve">2 – сурет </w:t>
                    </w:r>
                  </w:p>
                </w:txbxContent>
              </v:textbox>
            </v:shape>
            <v:oval id="_x0000_s7660" style="position:absolute;left:3225;top:6420;width:85;height:85" fillcolor="black"/>
            <w10:wrap type="square"/>
          </v:group>
        </w:pict>
      </w:r>
      <w:r w:rsidR="00B450A2" w:rsidRPr="00BB3FCC">
        <w:rPr>
          <w:rFonts w:ascii="Times New Roman" w:hAnsi="Times New Roman" w:cs="Times New Roman"/>
          <w:sz w:val="24"/>
          <w:szCs w:val="24"/>
          <w:lang w:val="en-US"/>
        </w:rPr>
        <w:tab/>
      </w:r>
      <w:r w:rsidR="00B450A2" w:rsidRPr="00BB3FCC">
        <w:rPr>
          <w:rFonts w:ascii="Times New Roman" w:hAnsi="Times New Roman" w:cs="Times New Roman"/>
          <w:sz w:val="24"/>
          <w:szCs w:val="24"/>
        </w:rPr>
        <w:t>Атвуд</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машинасының</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жұмыс</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істеу</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негізін</w:t>
      </w:r>
      <w:r w:rsidR="00B450A2" w:rsidRPr="00BB3FCC">
        <w:rPr>
          <w:rFonts w:ascii="Times New Roman" w:hAnsi="Times New Roman" w:cs="Times New Roman"/>
          <w:sz w:val="24"/>
          <w:szCs w:val="24"/>
          <w:lang w:val="en-US"/>
        </w:rPr>
        <w:t xml:space="preserve"> 2 – </w:t>
      </w:r>
      <w:r w:rsidR="00B450A2" w:rsidRPr="00BB3FCC">
        <w:rPr>
          <w:rFonts w:ascii="Times New Roman" w:hAnsi="Times New Roman" w:cs="Times New Roman"/>
          <w:sz w:val="24"/>
          <w:szCs w:val="24"/>
        </w:rPr>
        <w:t>суреттің</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көмегімен</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түсіндіруге</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болады</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Шығыр</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арқылы</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мүмкіндігінше</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аз</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үйкеліспен</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айналатын</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массасы</w:t>
      </w:r>
      <w:r w:rsidR="00B450A2" w:rsidRPr="00BB3FCC">
        <w:rPr>
          <w:rFonts w:ascii="Times New Roman" w:hAnsi="Times New Roman" w:cs="Times New Roman"/>
          <w:sz w:val="24"/>
          <w:szCs w:val="24"/>
          <w:lang w:val="en-US"/>
        </w:rPr>
        <w:t xml:space="preserve"> m </w:t>
      </w:r>
      <w:r w:rsidR="00B450A2" w:rsidRPr="00BB3FCC">
        <w:rPr>
          <w:rFonts w:ascii="Times New Roman" w:hAnsi="Times New Roman" w:cs="Times New Roman"/>
          <w:sz w:val="24"/>
          <w:szCs w:val="24"/>
        </w:rPr>
        <w:t>бірдей</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екі</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жүк</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жіпке</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ілініп</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тұр</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Бұл</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жағдайда</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жүйе</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тепе</w:t>
      </w:r>
      <w:r w:rsidR="00B450A2" w:rsidRPr="00BB3FCC">
        <w:rPr>
          <w:rFonts w:ascii="Times New Roman" w:hAnsi="Times New Roman" w:cs="Times New Roman"/>
          <w:sz w:val="24"/>
          <w:szCs w:val="24"/>
          <w:lang w:val="en-US"/>
        </w:rPr>
        <w:t xml:space="preserve"> – </w:t>
      </w:r>
      <w:r w:rsidR="00B450A2" w:rsidRPr="00BB3FCC">
        <w:rPr>
          <w:rFonts w:ascii="Times New Roman" w:hAnsi="Times New Roman" w:cs="Times New Roman"/>
          <w:sz w:val="24"/>
          <w:szCs w:val="24"/>
        </w:rPr>
        <w:t>теңдікте</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болады</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Егер</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шығырдың</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бір</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жағында</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жүктің</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үстіне</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массасы</w:t>
      </w:r>
      <w:r w:rsidR="00B450A2" w:rsidRPr="00BB3FCC">
        <w:rPr>
          <w:rFonts w:ascii="Times New Roman" w:hAnsi="Times New Roman" w:cs="Times New Roman"/>
          <w:sz w:val="24"/>
          <w:szCs w:val="24"/>
          <w:lang w:val="en-US"/>
        </w:rPr>
        <w:t xml:space="preserve"> m</w:t>
      </w:r>
      <w:r w:rsidR="00B450A2" w:rsidRPr="00BB3FCC">
        <w:rPr>
          <w:rFonts w:ascii="Times New Roman" w:hAnsi="Times New Roman" w:cs="Times New Roman"/>
          <w:sz w:val="24"/>
          <w:szCs w:val="24"/>
          <w:vertAlign w:val="subscript"/>
          <w:lang w:val="en-US"/>
        </w:rPr>
        <w:t>1</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жүкшені</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қойсақ</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онда</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жүйе</w:t>
      </w:r>
      <w:r w:rsidR="00B450A2" w:rsidRPr="00BB3FCC">
        <w:rPr>
          <w:rFonts w:ascii="Times New Roman" w:hAnsi="Times New Roman" w:cs="Times New Roman"/>
          <w:sz w:val="24"/>
          <w:szCs w:val="24"/>
          <w:lang w:val="en-US"/>
        </w:rPr>
        <w:t xml:space="preserve"> F=m</w:t>
      </w:r>
      <w:r w:rsidR="00B450A2" w:rsidRPr="00BB3FCC">
        <w:rPr>
          <w:rFonts w:ascii="Times New Roman" w:hAnsi="Times New Roman" w:cs="Times New Roman"/>
          <w:sz w:val="24"/>
          <w:szCs w:val="24"/>
          <w:vertAlign w:val="subscript"/>
          <w:lang w:val="en-US"/>
        </w:rPr>
        <w:t xml:space="preserve">1 </w:t>
      </w:r>
      <w:r w:rsidR="00B450A2" w:rsidRPr="00BB3FCC">
        <w:rPr>
          <w:rFonts w:ascii="Times New Roman" w:hAnsi="Times New Roman" w:cs="Times New Roman"/>
          <w:sz w:val="24"/>
          <w:szCs w:val="24"/>
          <w:lang w:val="en-US"/>
        </w:rPr>
        <w:t xml:space="preserve">g </w:t>
      </w:r>
      <w:r w:rsidR="00B450A2" w:rsidRPr="00BB3FCC">
        <w:rPr>
          <w:rFonts w:ascii="Times New Roman" w:hAnsi="Times New Roman" w:cs="Times New Roman"/>
          <w:sz w:val="24"/>
          <w:szCs w:val="24"/>
        </w:rPr>
        <w:t>күштің</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әсерінен</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қозғалысқа</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келеді</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және</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Н</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жол</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жүреді</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К</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сақинада</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күшке</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айналып</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қалады</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және</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осыдан</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кейін</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жүктер</w:t>
      </w:r>
      <w:r w:rsidR="00B450A2" w:rsidRPr="00BB3FCC">
        <w:rPr>
          <w:rFonts w:ascii="Times New Roman" w:hAnsi="Times New Roman" w:cs="Times New Roman"/>
          <w:sz w:val="24"/>
          <w:szCs w:val="24"/>
          <w:lang w:val="en-US"/>
        </w:rPr>
        <w:t xml:space="preserve"> h </w:t>
      </w:r>
      <w:r w:rsidR="00B450A2" w:rsidRPr="00BB3FCC">
        <w:rPr>
          <w:rFonts w:ascii="Times New Roman" w:hAnsi="Times New Roman" w:cs="Times New Roman"/>
          <w:sz w:val="24"/>
          <w:szCs w:val="24"/>
        </w:rPr>
        <w:t>жолды</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бірқалыпты</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қозғалыспен</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өтеді</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егер</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тепе</w:t>
      </w:r>
      <w:r w:rsidR="00B450A2" w:rsidRPr="00BB3FCC">
        <w:rPr>
          <w:rFonts w:ascii="Times New Roman" w:hAnsi="Times New Roman" w:cs="Times New Roman"/>
          <w:sz w:val="24"/>
          <w:szCs w:val="24"/>
          <w:lang w:val="en-US"/>
        </w:rPr>
        <w:t xml:space="preserve"> – </w:t>
      </w:r>
      <w:r w:rsidR="00B450A2" w:rsidRPr="00BB3FCC">
        <w:rPr>
          <w:rFonts w:ascii="Times New Roman" w:hAnsi="Times New Roman" w:cs="Times New Roman"/>
          <w:sz w:val="24"/>
          <w:szCs w:val="24"/>
        </w:rPr>
        <w:t>теңдікте</w:t>
      </w:r>
      <w:r w:rsidR="00B450A2" w:rsidRPr="00BB3FCC">
        <w:rPr>
          <w:rFonts w:ascii="Times New Roman" w:hAnsi="Times New Roman" w:cs="Times New Roman"/>
          <w:sz w:val="24"/>
          <w:szCs w:val="24"/>
          <w:lang w:val="en-US"/>
        </w:rPr>
        <w:t xml:space="preserve"> </w:t>
      </w:r>
      <w:r w:rsidR="00B450A2" w:rsidRPr="00BB3FCC">
        <w:rPr>
          <w:rFonts w:ascii="Times New Roman" w:hAnsi="Times New Roman" w:cs="Times New Roman"/>
          <w:sz w:val="24"/>
          <w:szCs w:val="24"/>
        </w:rPr>
        <w:t>болса</w:t>
      </w:r>
      <w:r w:rsidR="00B450A2" w:rsidRPr="00BB3FCC">
        <w:rPr>
          <w:rFonts w:ascii="Times New Roman" w:hAnsi="Times New Roman" w:cs="Times New Roman"/>
          <w:sz w:val="24"/>
          <w:szCs w:val="24"/>
          <w:lang w:val="en-US"/>
        </w:rPr>
        <w:t xml:space="preserve">). </w:t>
      </w:r>
    </w:p>
    <w:p w:rsidR="00B450A2" w:rsidRPr="00BB3FCC" w:rsidRDefault="00B450A2" w:rsidP="006816AB">
      <w:pPr>
        <w:spacing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Құралдың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жалпы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көрінісі</w:t>
      </w:r>
      <w:r w:rsidRPr="00BB3FCC">
        <w:rPr>
          <w:rFonts w:ascii="Times New Roman" w:hAnsi="Times New Roman" w:cs="Times New Roman"/>
          <w:sz w:val="24"/>
          <w:szCs w:val="24"/>
          <w:lang w:val="en-US"/>
        </w:rPr>
        <w:t xml:space="preserve"> 3 – </w:t>
      </w:r>
      <w:r w:rsidRPr="00BB3FCC">
        <w:rPr>
          <w:rFonts w:ascii="Times New Roman" w:hAnsi="Times New Roman" w:cs="Times New Roman"/>
          <w:sz w:val="24"/>
          <w:szCs w:val="24"/>
        </w:rPr>
        <w:t>суретте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берілген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Табаны</w:t>
      </w:r>
      <w:r w:rsidRPr="00BB3FCC">
        <w:rPr>
          <w:rFonts w:ascii="Times New Roman" w:hAnsi="Times New Roman" w:cs="Times New Roman"/>
          <w:sz w:val="24"/>
          <w:szCs w:val="24"/>
          <w:lang w:val="en-US"/>
        </w:rPr>
        <w:t xml:space="preserve"> (2) </w:t>
      </w:r>
      <w:r w:rsidRPr="00BB3FCC">
        <w:rPr>
          <w:rFonts w:ascii="Times New Roman" w:hAnsi="Times New Roman" w:cs="Times New Roman"/>
          <w:sz w:val="24"/>
          <w:szCs w:val="24"/>
        </w:rPr>
        <w:t>тік</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бағана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да</w:t>
      </w:r>
      <w:r w:rsidRPr="00BB3FCC">
        <w:rPr>
          <w:rFonts w:ascii="Times New Roman" w:hAnsi="Times New Roman" w:cs="Times New Roman"/>
          <w:sz w:val="24"/>
          <w:szCs w:val="24"/>
          <w:lang w:val="en-US"/>
        </w:rPr>
        <w:t xml:space="preserve"> (1) </w:t>
      </w:r>
      <w:r w:rsidRPr="00BB3FCC">
        <w:rPr>
          <w:rFonts w:ascii="Times New Roman" w:hAnsi="Times New Roman" w:cs="Times New Roman"/>
          <w:sz w:val="24"/>
          <w:szCs w:val="24"/>
        </w:rPr>
        <w:t>үш</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тіреуіш</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бекітілген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lastRenderedPageBreak/>
        <w:t>қозғалмайтын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төменгі</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тіреуіш</w:t>
      </w:r>
      <w:r w:rsidRPr="00BB3FCC">
        <w:rPr>
          <w:rFonts w:ascii="Times New Roman" w:hAnsi="Times New Roman" w:cs="Times New Roman"/>
          <w:sz w:val="24"/>
          <w:szCs w:val="24"/>
          <w:lang w:val="en-US"/>
        </w:rPr>
        <w:t xml:space="preserve"> (3), </w:t>
      </w:r>
      <w:r w:rsidRPr="00BB3FCC">
        <w:rPr>
          <w:rFonts w:ascii="Times New Roman" w:hAnsi="Times New Roman" w:cs="Times New Roman"/>
          <w:sz w:val="24"/>
          <w:szCs w:val="24"/>
        </w:rPr>
        <w:t>қозғалатын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ортаңғы</w:t>
      </w:r>
      <w:r w:rsidRPr="00BB3FCC">
        <w:rPr>
          <w:rFonts w:ascii="Times New Roman" w:hAnsi="Times New Roman" w:cs="Times New Roman"/>
          <w:sz w:val="24"/>
          <w:szCs w:val="24"/>
          <w:lang w:val="en-US"/>
        </w:rPr>
        <w:t xml:space="preserve"> (4) </w:t>
      </w:r>
      <w:r w:rsidRPr="00BB3FCC">
        <w:rPr>
          <w:rFonts w:ascii="Times New Roman" w:hAnsi="Times New Roman" w:cs="Times New Roman"/>
          <w:sz w:val="24"/>
          <w:szCs w:val="24"/>
        </w:rPr>
        <w:t>және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жоғарғы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кронштейн</w:t>
      </w:r>
      <w:r w:rsidRPr="00BB3FCC">
        <w:rPr>
          <w:rFonts w:ascii="Times New Roman" w:hAnsi="Times New Roman" w:cs="Times New Roman"/>
          <w:sz w:val="24"/>
          <w:szCs w:val="24"/>
          <w:lang w:val="en-US"/>
        </w:rPr>
        <w:t xml:space="preserve"> (5), </w:t>
      </w:r>
      <w:r w:rsidRPr="00BB3FCC">
        <w:rPr>
          <w:rFonts w:ascii="Times New Roman" w:hAnsi="Times New Roman" w:cs="Times New Roman"/>
          <w:sz w:val="24"/>
          <w:szCs w:val="24"/>
        </w:rPr>
        <w:t>тағы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да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жоғарғы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төлке</w:t>
      </w:r>
      <w:r w:rsidRPr="00BB3FCC">
        <w:rPr>
          <w:rFonts w:ascii="Times New Roman" w:hAnsi="Times New Roman" w:cs="Times New Roman"/>
          <w:sz w:val="24"/>
          <w:szCs w:val="24"/>
          <w:lang w:val="en-US"/>
        </w:rPr>
        <w:t xml:space="preserve"> (6) </w:t>
      </w:r>
      <w:r w:rsidRPr="00BB3FCC">
        <w:rPr>
          <w:rFonts w:ascii="Times New Roman" w:hAnsi="Times New Roman" w:cs="Times New Roman"/>
          <w:sz w:val="24"/>
          <w:szCs w:val="24"/>
        </w:rPr>
        <w:t>бекітілген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Құралдың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орналасуын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түзету</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үшін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бұрандалы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таяқшалардың</w:t>
      </w:r>
      <w:r w:rsidRPr="00BB3FCC">
        <w:rPr>
          <w:rFonts w:ascii="Times New Roman" w:hAnsi="Times New Roman" w:cs="Times New Roman"/>
          <w:sz w:val="24"/>
          <w:szCs w:val="24"/>
          <w:lang w:val="en-US"/>
        </w:rPr>
        <w:t xml:space="preserve"> (7) </w:t>
      </w:r>
      <w:r w:rsidRPr="00BB3FCC">
        <w:rPr>
          <w:rFonts w:ascii="Times New Roman" w:hAnsi="Times New Roman" w:cs="Times New Roman"/>
          <w:sz w:val="24"/>
          <w:szCs w:val="24"/>
        </w:rPr>
        <w:t>көмегімен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жасауға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болады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Жоғарғы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төлкеде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дискінің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көмегімен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шығыр</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подшипнигінің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торабы</w:t>
      </w:r>
      <w:r w:rsidRPr="00BB3FCC">
        <w:rPr>
          <w:rFonts w:ascii="Times New Roman" w:hAnsi="Times New Roman" w:cs="Times New Roman"/>
          <w:sz w:val="24"/>
          <w:szCs w:val="24"/>
          <w:lang w:val="en-US"/>
        </w:rPr>
        <w:t xml:space="preserve"> (9), </w:t>
      </w:r>
      <w:r w:rsidRPr="00BB3FCC">
        <w:rPr>
          <w:rFonts w:ascii="Times New Roman" w:hAnsi="Times New Roman" w:cs="Times New Roman"/>
          <w:sz w:val="24"/>
          <w:szCs w:val="24"/>
        </w:rPr>
        <w:t>шығыр</w:t>
      </w:r>
      <w:r w:rsidRPr="00BB3FCC">
        <w:rPr>
          <w:rFonts w:ascii="Times New Roman" w:hAnsi="Times New Roman" w:cs="Times New Roman"/>
          <w:sz w:val="24"/>
          <w:szCs w:val="24"/>
          <w:lang w:val="en-US"/>
        </w:rPr>
        <w:t xml:space="preserve"> (10) </w:t>
      </w:r>
      <w:r w:rsidRPr="00BB3FCC">
        <w:rPr>
          <w:rFonts w:ascii="Times New Roman" w:hAnsi="Times New Roman" w:cs="Times New Roman"/>
          <w:sz w:val="24"/>
          <w:szCs w:val="24"/>
        </w:rPr>
        <w:t>және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электромагнит</w:t>
      </w:r>
      <w:r w:rsidRPr="00BB3FCC">
        <w:rPr>
          <w:rFonts w:ascii="Times New Roman" w:hAnsi="Times New Roman" w:cs="Times New Roman"/>
          <w:sz w:val="24"/>
          <w:szCs w:val="24"/>
          <w:lang w:val="en-US"/>
        </w:rPr>
        <w:t xml:space="preserve"> (11) </w:t>
      </w:r>
      <w:r w:rsidRPr="00BB3FCC">
        <w:rPr>
          <w:rFonts w:ascii="Times New Roman" w:hAnsi="Times New Roman" w:cs="Times New Roman"/>
          <w:sz w:val="24"/>
          <w:szCs w:val="24"/>
        </w:rPr>
        <w:t>бекітілген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Шығырдың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ұштарында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жүктері</w:t>
      </w:r>
      <w:r w:rsidRPr="00BB3FCC">
        <w:rPr>
          <w:rFonts w:ascii="Times New Roman" w:hAnsi="Times New Roman" w:cs="Times New Roman"/>
          <w:sz w:val="24"/>
          <w:szCs w:val="24"/>
          <w:lang w:val="en-US"/>
        </w:rPr>
        <w:t xml:space="preserve"> (13) </w:t>
      </w:r>
      <w:r w:rsidRPr="00BB3FCC">
        <w:rPr>
          <w:rFonts w:ascii="Times New Roman" w:hAnsi="Times New Roman" w:cs="Times New Roman"/>
          <w:sz w:val="24"/>
          <w:szCs w:val="24"/>
        </w:rPr>
        <w:t>бар</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жіп</w:t>
      </w:r>
      <w:r w:rsidRPr="00BB3FCC">
        <w:rPr>
          <w:rFonts w:ascii="Times New Roman" w:hAnsi="Times New Roman" w:cs="Times New Roman"/>
          <w:sz w:val="24"/>
          <w:szCs w:val="24"/>
          <w:lang w:val="en-US"/>
        </w:rPr>
        <w:t xml:space="preserve"> (12) </w:t>
      </w:r>
      <w:r w:rsidRPr="00BB3FCC">
        <w:rPr>
          <w:rFonts w:ascii="Times New Roman" w:hAnsi="Times New Roman" w:cs="Times New Roman"/>
          <w:sz w:val="24"/>
          <w:szCs w:val="24"/>
        </w:rPr>
        <w:t>асырылып</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тасталған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Электромагнитке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қоректендіруші</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кернеу</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берілгеннен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кейін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ол</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үйкеліс</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муфтасы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көмегімен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шығырды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жүктермен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қоса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тыныштық</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күйде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ұстап</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тұрады</w:t>
      </w:r>
      <w:r w:rsidRPr="00BB3FCC">
        <w:rPr>
          <w:rFonts w:ascii="Times New Roman" w:hAnsi="Times New Roman" w:cs="Times New Roman"/>
          <w:sz w:val="24"/>
          <w:szCs w:val="24"/>
          <w:lang w:val="en-US"/>
        </w:rPr>
        <w:t>.</w:t>
      </w:r>
    </w:p>
    <w:p w:rsidR="00B450A2" w:rsidRPr="00BB3FCC" w:rsidRDefault="00B450A2" w:rsidP="006816AB">
      <w:pPr>
        <w:spacing w:line="240" w:lineRule="auto"/>
        <w:jc w:val="center"/>
        <w:rPr>
          <w:rFonts w:ascii="Times New Roman" w:hAnsi="Times New Roman" w:cs="Times New Roman"/>
          <w:sz w:val="24"/>
          <w:szCs w:val="24"/>
        </w:rPr>
      </w:pPr>
      <w:r w:rsidRPr="00BB3FCC">
        <w:rPr>
          <w:rFonts w:ascii="Times New Roman" w:hAnsi="Times New Roman" w:cs="Times New Roman"/>
          <w:noProof/>
          <w:sz w:val="24"/>
          <w:szCs w:val="24"/>
          <w:lang w:eastAsia="ru-RU"/>
        </w:rPr>
        <w:drawing>
          <wp:inline distT="0" distB="0" distL="0" distR="0">
            <wp:extent cx="3086100" cy="3067050"/>
            <wp:effectExtent l="19050" t="0" r="0" b="0"/>
            <wp:docPr id="1838" name="Рисунок 1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38"/>
                    <pic:cNvPicPr>
                      <a:picLocks noChangeAspect="1" noChangeArrowheads="1"/>
                    </pic:cNvPicPr>
                  </pic:nvPicPr>
                  <pic:blipFill>
                    <a:blip r:embed="rId1390"/>
                    <a:srcRect/>
                    <a:stretch>
                      <a:fillRect/>
                    </a:stretch>
                  </pic:blipFill>
                  <pic:spPr bwMode="auto">
                    <a:xfrm>
                      <a:off x="0" y="0"/>
                      <a:ext cx="3086100" cy="3067050"/>
                    </a:xfrm>
                    <a:prstGeom prst="rect">
                      <a:avLst/>
                    </a:prstGeom>
                    <a:noFill/>
                    <a:ln w="9525">
                      <a:noFill/>
                      <a:miter lim="800000"/>
                      <a:headEnd/>
                      <a:tailEnd/>
                    </a:ln>
                  </pic:spPr>
                </pic:pic>
              </a:graphicData>
            </a:graphic>
          </wp:inline>
        </w:drawing>
      </w:r>
    </w:p>
    <w:p w:rsidR="00B450A2" w:rsidRPr="00BB3FCC" w:rsidRDefault="00B450A2" w:rsidP="006816AB">
      <w:pPr>
        <w:spacing w:line="240" w:lineRule="auto"/>
        <w:jc w:val="center"/>
        <w:rPr>
          <w:rFonts w:ascii="Times New Roman" w:hAnsi="Times New Roman" w:cs="Times New Roman"/>
          <w:sz w:val="24"/>
          <w:szCs w:val="24"/>
        </w:rPr>
      </w:pPr>
      <w:r w:rsidRPr="00BB3FCC">
        <w:rPr>
          <w:rFonts w:ascii="Times New Roman" w:hAnsi="Times New Roman" w:cs="Times New Roman"/>
          <w:sz w:val="24"/>
          <w:szCs w:val="24"/>
        </w:rPr>
        <w:t>3 – сурет</w:t>
      </w:r>
    </w:p>
    <w:p w:rsidR="00B450A2" w:rsidRPr="00BB3FCC" w:rsidRDefault="00B450A2" w:rsidP="006816AB">
      <w:pPr>
        <w:spacing w:line="240" w:lineRule="auto"/>
        <w:jc w:val="center"/>
        <w:rPr>
          <w:rFonts w:ascii="Times New Roman" w:hAnsi="Times New Roman" w:cs="Times New Roman"/>
          <w:sz w:val="24"/>
          <w:szCs w:val="24"/>
        </w:rPr>
      </w:pP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Н және h жолдарын анықтауды жеңілдету үшін бағанада миллиметрлік шкала (15) бар. Барлық тіреуіштің орнын көрсеткіші бар, ол жоғарғы жүктің төменгі шекарасын қозғалыс жолының басталуымен сәйкестендіруді жеңілдетеді.</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ab/>
        <w:t>Ортаңғы тіреуіште сақина (16) және К</w:t>
      </w:r>
      <w:r w:rsidRPr="00BB3FCC">
        <w:rPr>
          <w:rFonts w:ascii="Times New Roman" w:hAnsi="Times New Roman" w:cs="Times New Roman"/>
          <w:sz w:val="24"/>
          <w:szCs w:val="24"/>
        </w:rPr>
        <w:sym w:font="Symbol" w:char="00A2"/>
      </w:r>
      <w:r w:rsidRPr="00BB3FCC">
        <w:rPr>
          <w:rFonts w:ascii="Times New Roman" w:hAnsi="Times New Roman" w:cs="Times New Roman"/>
          <w:sz w:val="24"/>
          <w:szCs w:val="24"/>
        </w:rPr>
        <w:t>1 фотоэлектрлік датчик (17) бекітілген. Сақина төмен құлап бара жатқан жүктен жүкшені (14) алып қалады, ал фотоэлектрлік датчик бұл сәтте жүктердің бірқалыпты қозғалысының басталғаны туралы электрлік импульс береді. Фотоэлектрлік датчиктің оптикалық өсі (оның корпусындағы сызық) ортаңғы тіреуіштің орын көрсеткішінің деңгейіне орналасқан.</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ab/>
        <w:t xml:space="preserve">Төменгі тіреуіште резина амортизаторлы екі төс етегіне, қозғалысын аяқтаған жүктер соқтығады және оптикалық өсі тіреуіштің орын көрсеткіші тұсында (19) фотоэлектрлік датчик орналасқан, оны құлап келе жатқан жүктің төменгі қабырғасы қиып өткенде, жүктің белгілі жол жүріп өткендігі туралы электр импульсін береді. </w:t>
      </w:r>
    </w:p>
    <w:p w:rsidR="00B450A2" w:rsidRPr="00BB3FCC" w:rsidRDefault="00B450A2" w:rsidP="006816AB">
      <w:pPr>
        <w:spacing w:line="240" w:lineRule="auto"/>
        <w:jc w:val="both"/>
        <w:rPr>
          <w:rFonts w:ascii="Times New Roman" w:hAnsi="Times New Roman" w:cs="Times New Roman"/>
          <w:sz w:val="24"/>
          <w:szCs w:val="24"/>
        </w:rPr>
      </w:pPr>
      <w:r w:rsidRPr="00BB3FCC">
        <w:rPr>
          <w:rFonts w:ascii="Times New Roman" w:hAnsi="Times New Roman" w:cs="Times New Roman"/>
          <w:sz w:val="24"/>
          <w:szCs w:val="24"/>
        </w:rPr>
        <w:tab/>
        <w:t>Құралдың табанында, оған қатаң бекітілген миллисекундомер ФПМ – 15 (20) орналасқан.</w:t>
      </w:r>
    </w:p>
    <w:p w:rsidR="003761DD" w:rsidRPr="00BB3FCC" w:rsidRDefault="003761DD" w:rsidP="006816AB">
      <w:pPr>
        <w:spacing w:line="240" w:lineRule="auto"/>
        <w:ind w:left="2835" w:hanging="2835"/>
        <w:jc w:val="both"/>
        <w:rPr>
          <w:rFonts w:ascii="Times New Roman" w:hAnsi="Times New Roman" w:cs="Times New Roman"/>
          <w:sz w:val="24"/>
          <w:szCs w:val="24"/>
          <w:lang w:val="kk-KZ"/>
        </w:rPr>
      </w:pPr>
      <w:r w:rsidRPr="00BB3FCC">
        <w:rPr>
          <w:rFonts w:ascii="Times New Roman" w:hAnsi="Times New Roman" w:cs="Times New Roman"/>
          <w:b/>
          <w:i/>
          <w:sz w:val="24"/>
          <w:szCs w:val="24"/>
        </w:rPr>
        <w:t>Құралдар мен жабдықтар:</w:t>
      </w:r>
      <w:r w:rsidRPr="00BB3FCC">
        <w:rPr>
          <w:rFonts w:ascii="Times New Roman" w:hAnsi="Times New Roman" w:cs="Times New Roman"/>
          <w:sz w:val="24"/>
          <w:szCs w:val="24"/>
        </w:rPr>
        <w:t xml:space="preserve"> жүктері және жүкшелері, сақиналы платформасы, электромагнит және секундомері бар Атвуд машинасы.</w:t>
      </w:r>
    </w:p>
    <w:p w:rsidR="002728E5" w:rsidRDefault="002728E5" w:rsidP="006816AB">
      <w:pPr>
        <w:spacing w:line="240" w:lineRule="auto"/>
        <w:jc w:val="center"/>
        <w:rPr>
          <w:rFonts w:ascii="Times New Roman" w:hAnsi="Times New Roman" w:cs="Times New Roman"/>
          <w:b/>
          <w:i/>
          <w:sz w:val="24"/>
          <w:szCs w:val="24"/>
          <w:lang w:val="kk-KZ"/>
        </w:rPr>
      </w:pPr>
    </w:p>
    <w:p w:rsidR="00B450A2" w:rsidRPr="00BB3FCC" w:rsidRDefault="00B450A2" w:rsidP="006816AB">
      <w:pPr>
        <w:spacing w:line="240" w:lineRule="auto"/>
        <w:jc w:val="center"/>
        <w:rPr>
          <w:rFonts w:ascii="Times New Roman" w:hAnsi="Times New Roman" w:cs="Times New Roman"/>
          <w:b/>
          <w:i/>
          <w:sz w:val="24"/>
          <w:szCs w:val="24"/>
          <w:lang w:val="kk-KZ"/>
        </w:rPr>
      </w:pPr>
      <w:r w:rsidRPr="00BB3FCC">
        <w:rPr>
          <w:rFonts w:ascii="Times New Roman" w:hAnsi="Times New Roman" w:cs="Times New Roman"/>
          <w:b/>
          <w:i/>
          <w:sz w:val="24"/>
          <w:szCs w:val="24"/>
          <w:lang w:val="kk-KZ"/>
        </w:rPr>
        <w:t xml:space="preserve">Жұмысты </w:t>
      </w:r>
      <w:r w:rsidR="002728E5">
        <w:rPr>
          <w:rFonts w:ascii="Times New Roman" w:hAnsi="Times New Roman" w:cs="Times New Roman"/>
          <w:b/>
          <w:i/>
          <w:sz w:val="24"/>
          <w:szCs w:val="24"/>
          <w:lang w:val="kk-KZ"/>
        </w:rPr>
        <w:t>орындау</w:t>
      </w:r>
      <w:r w:rsidRPr="00BB3FCC">
        <w:rPr>
          <w:rFonts w:ascii="Times New Roman" w:hAnsi="Times New Roman" w:cs="Times New Roman"/>
          <w:b/>
          <w:i/>
          <w:sz w:val="24"/>
          <w:szCs w:val="24"/>
          <w:lang w:val="kk-KZ"/>
        </w:rPr>
        <w:t xml:space="preserve"> реті</w:t>
      </w:r>
    </w:p>
    <w:p w:rsidR="00B450A2" w:rsidRPr="00BB3FCC" w:rsidRDefault="00B450A2" w:rsidP="006816AB">
      <w:pPr>
        <w:spacing w:line="240" w:lineRule="auto"/>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lastRenderedPageBreak/>
        <w:t>1 – жаттығу. Бірқалыпты қозғалысты зерттеу</w:t>
      </w:r>
    </w:p>
    <w:p w:rsidR="00B450A2" w:rsidRPr="00B22AA1" w:rsidRDefault="00B450A2" w:rsidP="006816AB">
      <w:pPr>
        <w:spacing w:line="240" w:lineRule="auto"/>
        <w:ind w:firstLine="720"/>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Жүкше алынған сәттен кейін, жүктер бірқалыпты (а=0) қозғалады. </w:t>
      </w:r>
      <w:r w:rsidRPr="00B22AA1">
        <w:rPr>
          <w:rFonts w:ascii="Times New Roman" w:hAnsi="Times New Roman" w:cs="Times New Roman"/>
          <w:sz w:val="24"/>
          <w:szCs w:val="24"/>
          <w:lang w:val="kk-KZ"/>
        </w:rPr>
        <w:t>Сондықтан мына шарт орындалады:</w:t>
      </w:r>
    </w:p>
    <w:p w:rsidR="00B450A2" w:rsidRPr="00B22AA1" w:rsidRDefault="00B450A2" w:rsidP="006816AB">
      <w:pPr>
        <w:spacing w:line="240" w:lineRule="auto"/>
        <w:jc w:val="right"/>
        <w:rPr>
          <w:rFonts w:ascii="Times New Roman" w:hAnsi="Times New Roman" w:cs="Times New Roman"/>
          <w:sz w:val="24"/>
          <w:szCs w:val="24"/>
          <w:lang w:val="kk-KZ"/>
        </w:rPr>
      </w:pPr>
      <w:r w:rsidRPr="00BB3FCC">
        <w:rPr>
          <w:rFonts w:ascii="Times New Roman" w:eastAsia="Times New Roman" w:hAnsi="Times New Roman" w:cs="Times New Roman"/>
          <w:position w:val="-30"/>
          <w:sz w:val="24"/>
          <w:szCs w:val="24"/>
          <w:lang w:val="en-US"/>
        </w:rPr>
        <w:object w:dxaOrig="3180" w:dyaOrig="700">
          <v:shape id="_x0000_i1698" type="#_x0000_t75" style="width:159.6pt;height:36.45pt" o:ole="">
            <v:imagedata r:id="rId1391" o:title=""/>
          </v:shape>
          <o:OLEObject Type="Embed" ProgID="Equation.3" ShapeID="_x0000_i1698" DrawAspect="Content" ObjectID="_1544345311" r:id="rId1392"/>
        </w:object>
      </w:r>
      <w:r w:rsidRPr="00B22AA1">
        <w:rPr>
          <w:rFonts w:ascii="Times New Roman" w:hAnsi="Times New Roman" w:cs="Times New Roman"/>
          <w:sz w:val="24"/>
          <w:szCs w:val="24"/>
          <w:lang w:val="kk-KZ"/>
        </w:rPr>
        <w:t xml:space="preserve">                      (9)</w:t>
      </w:r>
    </w:p>
    <w:p w:rsidR="00B450A2" w:rsidRPr="00B22AA1" w:rsidRDefault="00B450A2" w:rsidP="006816AB">
      <w:pPr>
        <w:spacing w:line="240" w:lineRule="auto"/>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бұл шартты тексеру үшін жұмысты келесі рет бойынша орындайды:</w:t>
      </w:r>
    </w:p>
    <w:p w:rsidR="00B450A2" w:rsidRPr="00B22AA1" w:rsidRDefault="00B450A2" w:rsidP="00591AE9">
      <w:pPr>
        <w:numPr>
          <w:ilvl w:val="0"/>
          <w:numId w:val="27"/>
        </w:numPr>
        <w:tabs>
          <w:tab w:val="num" w:pos="360"/>
        </w:tabs>
        <w:spacing w:after="0" w:line="240" w:lineRule="auto"/>
        <w:ind w:left="360"/>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Ортаңғы тіреуішті төменгі тіреуішпен h биіктікке, оң жақтағы жүк құлап бара жатқанда фотоэлектрлік датчиктердің ортасынан өтетіндей етіп бекіту керек.</w:t>
      </w:r>
    </w:p>
    <w:p w:rsidR="00B450A2" w:rsidRPr="00B22AA1" w:rsidRDefault="00B450A2" w:rsidP="00591AE9">
      <w:pPr>
        <w:numPr>
          <w:ilvl w:val="0"/>
          <w:numId w:val="27"/>
        </w:numPr>
        <w:tabs>
          <w:tab w:val="num" w:pos="360"/>
        </w:tabs>
        <w:spacing w:after="0" w:line="240" w:lineRule="auto"/>
        <w:ind w:left="360"/>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Өлшеуіштің қабілетін қоректендіруші желіге (~220В) қос.</w:t>
      </w:r>
    </w:p>
    <w:p w:rsidR="00B450A2" w:rsidRPr="00B22AA1" w:rsidRDefault="00B450A2" w:rsidP="00591AE9">
      <w:pPr>
        <w:numPr>
          <w:ilvl w:val="0"/>
          <w:numId w:val="27"/>
        </w:numPr>
        <w:tabs>
          <w:tab w:val="num" w:pos="360"/>
        </w:tabs>
        <w:spacing w:after="0" w:line="240" w:lineRule="auto"/>
        <w:ind w:left="360"/>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«СЕТЬ» клавишасын басып, индикаторлардың нольді көрсетіп тұрғанын және фотоэлектірлік датчиктердің шамының жанып тұрғанын тексер.</w:t>
      </w:r>
    </w:p>
    <w:p w:rsidR="00B450A2" w:rsidRPr="00B22AA1" w:rsidRDefault="00B450A2" w:rsidP="00591AE9">
      <w:pPr>
        <w:numPr>
          <w:ilvl w:val="0"/>
          <w:numId w:val="27"/>
        </w:numPr>
        <w:tabs>
          <w:tab w:val="num" w:pos="360"/>
        </w:tabs>
        <w:spacing w:after="0" w:line="240" w:lineRule="auto"/>
        <w:ind w:left="360"/>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Оң жақтағы жүкті жоғары орынға жылжытып, оның үстіне жүкшенің біреуін қойып, «ПУСК» клавишасын басып шығар (бұл жағдайда электромагнит шығырды қысып ұстап тұрады).</w:t>
      </w:r>
    </w:p>
    <w:p w:rsidR="00B450A2" w:rsidRPr="00B22AA1" w:rsidRDefault="00B450A2" w:rsidP="00591AE9">
      <w:pPr>
        <w:numPr>
          <w:ilvl w:val="0"/>
          <w:numId w:val="27"/>
        </w:numPr>
        <w:tabs>
          <w:tab w:val="num" w:pos="360"/>
        </w:tabs>
        <w:spacing w:after="0" w:line="240" w:lineRule="auto"/>
        <w:ind w:left="360"/>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«ПУСК» клавишасын бас. Бұл жағдайда жүйені электромагнит босатады және жүктер барлық жолды жүріп өтеді.</w:t>
      </w:r>
    </w:p>
    <w:p w:rsidR="00B450A2" w:rsidRPr="00B22AA1" w:rsidRDefault="00B450A2" w:rsidP="00591AE9">
      <w:pPr>
        <w:numPr>
          <w:ilvl w:val="0"/>
          <w:numId w:val="27"/>
        </w:numPr>
        <w:tabs>
          <w:tab w:val="num" w:pos="360"/>
        </w:tabs>
        <w:spacing w:after="0" w:line="240" w:lineRule="auto"/>
        <w:ind w:left="360"/>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 xml:space="preserve">Жүктің жүрген h жолдың өлшенген уақытын оқып, 1 – таблицаға жаз. </w:t>
      </w:r>
    </w:p>
    <w:p w:rsidR="00B450A2" w:rsidRPr="00B22AA1" w:rsidRDefault="00B450A2" w:rsidP="00591AE9">
      <w:pPr>
        <w:numPr>
          <w:ilvl w:val="0"/>
          <w:numId w:val="27"/>
        </w:numPr>
        <w:tabs>
          <w:tab w:val="num" w:pos="360"/>
        </w:tabs>
        <w:spacing w:after="0" w:line="240" w:lineRule="auto"/>
        <w:ind w:left="360"/>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«СБРОС» клавишасын бас. Бұл жағдайда өлшегіш секундомер нольді көрсетеді.</w:t>
      </w:r>
    </w:p>
    <w:p w:rsidR="00B450A2" w:rsidRPr="00B22AA1" w:rsidRDefault="00B450A2" w:rsidP="00591AE9">
      <w:pPr>
        <w:numPr>
          <w:ilvl w:val="0"/>
          <w:numId w:val="27"/>
        </w:numPr>
        <w:tabs>
          <w:tab w:val="num" w:pos="360"/>
        </w:tabs>
        <w:spacing w:after="0" w:line="240" w:lineRule="auto"/>
        <w:ind w:left="360"/>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Өлшеуді үш реттен кем жасамау керек және жүктің h жолға кеткен уақытының орташа мәнін анықта.</w:t>
      </w:r>
    </w:p>
    <w:p w:rsidR="00B450A2" w:rsidRPr="00B22AA1" w:rsidRDefault="00B450A2" w:rsidP="00591AE9">
      <w:pPr>
        <w:numPr>
          <w:ilvl w:val="0"/>
          <w:numId w:val="27"/>
        </w:numPr>
        <w:tabs>
          <w:tab w:val="num" w:pos="360"/>
        </w:tabs>
        <w:spacing w:after="0" w:line="240" w:lineRule="auto"/>
        <w:ind w:left="360"/>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Жоғары және ортаңғы тіреуішті жылжыту арқылы, сол жүкшемен өлшеуді басқа h биіктіктер үшін қайталайды. Бұл жағдайда жоғары және төменгі тіреуіштер аралығы (Н) өзгермеу керек.</w:t>
      </w:r>
    </w:p>
    <w:p w:rsidR="00B450A2" w:rsidRPr="00BB3FCC" w:rsidRDefault="00B450A2" w:rsidP="00591AE9">
      <w:pPr>
        <w:numPr>
          <w:ilvl w:val="0"/>
          <w:numId w:val="27"/>
        </w:numPr>
        <w:tabs>
          <w:tab w:val="num" w:pos="360"/>
        </w:tabs>
        <w:spacing w:after="0" w:line="240" w:lineRule="auto"/>
        <w:ind w:left="360"/>
        <w:jc w:val="both"/>
        <w:rPr>
          <w:rFonts w:ascii="Times New Roman" w:hAnsi="Times New Roman" w:cs="Times New Roman"/>
          <w:sz w:val="24"/>
          <w:szCs w:val="24"/>
          <w:lang w:val="en-US"/>
        </w:rPr>
      </w:pPr>
      <w:r w:rsidRPr="00BB3FCC">
        <w:rPr>
          <w:rFonts w:ascii="Times New Roman" w:hAnsi="Times New Roman" w:cs="Times New Roman"/>
          <w:sz w:val="24"/>
          <w:szCs w:val="24"/>
        </w:rPr>
        <w:t>(9) қатынасты тексеру.</w:t>
      </w:r>
    </w:p>
    <w:p w:rsidR="00B450A2" w:rsidRPr="00BB3FCC" w:rsidRDefault="00B450A2" w:rsidP="00591AE9">
      <w:pPr>
        <w:numPr>
          <w:ilvl w:val="0"/>
          <w:numId w:val="27"/>
        </w:numPr>
        <w:tabs>
          <w:tab w:val="num" w:pos="360"/>
        </w:tabs>
        <w:spacing w:after="0" w:line="240" w:lineRule="auto"/>
        <w:ind w:left="360"/>
        <w:jc w:val="both"/>
        <w:rPr>
          <w:rFonts w:ascii="Times New Roman" w:hAnsi="Times New Roman" w:cs="Times New Roman"/>
          <w:sz w:val="24"/>
          <w:szCs w:val="24"/>
          <w:lang w:val="en-US"/>
        </w:rPr>
      </w:pPr>
      <w:r w:rsidRPr="00BB3FCC">
        <w:rPr>
          <w:rFonts w:ascii="Times New Roman" w:hAnsi="Times New Roman" w:cs="Times New Roman"/>
          <w:sz w:val="24"/>
          <w:szCs w:val="24"/>
        </w:rPr>
        <w:t>Өлшеудің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салыстырмалы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және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абсолютті</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қателерін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төмендегі</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формулалармен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анықтайды</w:t>
      </w:r>
      <w:r w:rsidRPr="00BB3FCC">
        <w:rPr>
          <w:rFonts w:ascii="Times New Roman" w:hAnsi="Times New Roman" w:cs="Times New Roman"/>
          <w:sz w:val="24"/>
          <w:szCs w:val="24"/>
          <w:lang w:val="en-US"/>
        </w:rPr>
        <w:t>:</w:t>
      </w:r>
    </w:p>
    <w:p w:rsidR="00B450A2" w:rsidRPr="00BB3FCC" w:rsidRDefault="00B450A2" w:rsidP="006816AB">
      <w:pPr>
        <w:spacing w:line="240" w:lineRule="auto"/>
        <w:ind w:left="360"/>
        <w:jc w:val="center"/>
        <w:rPr>
          <w:rFonts w:ascii="Times New Roman" w:hAnsi="Times New Roman" w:cs="Times New Roman"/>
          <w:sz w:val="24"/>
          <w:szCs w:val="24"/>
        </w:rPr>
      </w:pPr>
      <w:r w:rsidRPr="00BB3FCC">
        <w:rPr>
          <w:rFonts w:ascii="Times New Roman" w:eastAsia="Times New Roman" w:hAnsi="Times New Roman" w:cs="Times New Roman"/>
          <w:position w:val="-30"/>
          <w:sz w:val="24"/>
          <w:szCs w:val="24"/>
          <w:lang w:val="en-US"/>
        </w:rPr>
        <w:object w:dxaOrig="2699" w:dyaOrig="860">
          <v:shape id="_x0000_i1699" type="#_x0000_t75" style="width:133.6pt;height:40.75pt" o:ole="">
            <v:imagedata r:id="rId1393" o:title=""/>
          </v:shape>
          <o:OLEObject Type="Embed" ProgID="Equation.3" ShapeID="_x0000_i1699" DrawAspect="Content" ObjectID="_1544345312" r:id="rId1394"/>
        </w:object>
      </w:r>
    </w:p>
    <w:p w:rsidR="00B450A2" w:rsidRPr="00BB3FCC" w:rsidRDefault="00F91A1F" w:rsidP="006816AB">
      <w:pPr>
        <w:spacing w:line="240" w:lineRule="auto"/>
        <w:ind w:left="360"/>
        <w:jc w:val="center"/>
        <w:rPr>
          <w:rFonts w:ascii="Times New Roman" w:hAnsi="Times New Roman" w:cs="Times New Roman"/>
          <w:sz w:val="24"/>
          <w:szCs w:val="24"/>
        </w:rPr>
      </w:pPr>
      <w:r w:rsidRPr="00BB3FCC">
        <w:rPr>
          <w:rFonts w:ascii="Times New Roman" w:eastAsia="Times New Roman" w:hAnsi="Times New Roman" w:cs="Times New Roman"/>
          <w:position w:val="-6"/>
          <w:sz w:val="24"/>
          <w:szCs w:val="24"/>
          <w:lang w:val="en-US"/>
        </w:rPr>
        <w:object w:dxaOrig="1040" w:dyaOrig="279">
          <v:shape id="_x0000_i1700" type="#_x0000_t75" style="width:51.2pt;height:15.6pt" o:ole="">
            <v:imagedata r:id="rId1395" o:title=""/>
          </v:shape>
          <o:OLEObject Type="Embed" ProgID="Equation.3" ShapeID="_x0000_i1700" DrawAspect="Content" ObjectID="_1544345313" r:id="rId1396"/>
        </w:object>
      </w:r>
    </w:p>
    <w:p w:rsidR="00B450A2" w:rsidRPr="00BB3FCC" w:rsidRDefault="00B450A2" w:rsidP="006816AB">
      <w:pPr>
        <w:spacing w:line="240" w:lineRule="auto"/>
        <w:ind w:left="360"/>
        <w:jc w:val="right"/>
        <w:rPr>
          <w:rFonts w:ascii="Times New Roman" w:hAnsi="Times New Roman" w:cs="Times New Roman"/>
          <w:sz w:val="24"/>
          <w:szCs w:val="24"/>
        </w:rPr>
      </w:pPr>
      <w:r w:rsidRPr="00BB3FCC">
        <w:rPr>
          <w:rFonts w:ascii="Times New Roman" w:hAnsi="Times New Roman" w:cs="Times New Roman"/>
          <w:sz w:val="24"/>
          <w:szCs w:val="24"/>
        </w:rPr>
        <w:t>1 – таблица</w:t>
      </w:r>
    </w:p>
    <w:tbl>
      <w:tblPr>
        <w:tblW w:w="0" w:type="auto"/>
        <w:tblInd w:w="648" w:type="dxa"/>
        <w:tblLook w:val="01E0"/>
      </w:tblPr>
      <w:tblGrid>
        <w:gridCol w:w="828"/>
        <w:gridCol w:w="576"/>
        <w:gridCol w:w="841"/>
        <w:gridCol w:w="841"/>
        <w:gridCol w:w="625"/>
        <w:gridCol w:w="1040"/>
        <w:gridCol w:w="1656"/>
      </w:tblGrid>
      <w:tr w:rsidR="00B450A2" w:rsidRPr="00BB3FCC" w:rsidTr="00B450A2">
        <w:tc>
          <w:tcPr>
            <w:tcW w:w="828"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 xml:space="preserve">№ </w:t>
            </w:r>
          </w:p>
        </w:tc>
        <w:tc>
          <w:tcPr>
            <w:tcW w:w="576"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h</w:t>
            </w:r>
          </w:p>
        </w:tc>
        <w:tc>
          <w:tcPr>
            <w:tcW w:w="841"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t</w:t>
            </w:r>
          </w:p>
        </w:tc>
        <w:tc>
          <w:tcPr>
            <w:tcW w:w="841"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t</w:t>
            </w:r>
            <w:r w:rsidRPr="00BB3FCC">
              <w:rPr>
                <w:rFonts w:ascii="Times New Roman" w:hAnsi="Times New Roman" w:cs="Times New Roman"/>
                <w:sz w:val="24"/>
                <w:szCs w:val="24"/>
                <w:vertAlign w:val="subscript"/>
              </w:rPr>
              <w:t>ор</w:t>
            </w:r>
          </w:p>
        </w:tc>
        <w:tc>
          <w:tcPr>
            <w:tcW w:w="625"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rPr>
            </w:pPr>
            <w:r w:rsidRPr="00BB3FCC">
              <w:rPr>
                <w:rFonts w:ascii="Times New Roman" w:eastAsia="Times New Roman" w:hAnsi="Times New Roman" w:cs="Times New Roman"/>
                <w:position w:val="-6"/>
                <w:sz w:val="24"/>
                <w:szCs w:val="24"/>
              </w:rPr>
              <w:object w:dxaOrig="220" w:dyaOrig="280">
                <v:shape id="_x0000_i1701" type="#_x0000_t75" style="width:10.4pt;height:15.6pt" o:ole="">
                  <v:imagedata r:id="rId1397" o:title=""/>
                </v:shape>
                <o:OLEObject Type="Embed" ProgID="Equation.3" ShapeID="_x0000_i1701" DrawAspect="Content" ObjectID="_1544345314" r:id="rId1398"/>
              </w:object>
            </w:r>
          </w:p>
        </w:tc>
        <w:tc>
          <w:tcPr>
            <w:tcW w:w="1031"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eastAsia="Times New Roman" w:hAnsi="Times New Roman" w:cs="Times New Roman"/>
                <w:position w:val="-24"/>
                <w:sz w:val="24"/>
                <w:szCs w:val="24"/>
                <w:lang w:val="en-US"/>
              </w:rPr>
              <w:object w:dxaOrig="820" w:dyaOrig="620">
                <v:shape id="_x0000_i1702" type="#_x0000_t75" style="width:40.75pt;height:31.25pt" o:ole="">
                  <v:imagedata r:id="rId1399" o:title=""/>
                </v:shape>
                <o:OLEObject Type="Embed" ProgID="Equation.3" ShapeID="_x0000_i1702" DrawAspect="Content" ObjectID="_1544345315" r:id="rId1400"/>
              </w:object>
            </w:r>
          </w:p>
        </w:tc>
        <w:tc>
          <w:tcPr>
            <w:tcW w:w="1489"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rPr>
            </w:pPr>
            <w:r w:rsidRPr="00BB3FCC">
              <w:rPr>
                <w:rFonts w:ascii="Times New Roman" w:eastAsia="Times New Roman" w:hAnsi="Times New Roman" w:cs="Times New Roman"/>
                <w:position w:val="-12"/>
                <w:sz w:val="24"/>
                <w:szCs w:val="24"/>
                <w:lang w:val="en-US"/>
              </w:rPr>
              <w:object w:dxaOrig="1440" w:dyaOrig="360">
                <v:shape id="_x0000_i1703" type="#_x0000_t75" style="width:1in;height:20.8pt" o:ole="">
                  <v:imagedata r:id="rId1401" o:title=""/>
                </v:shape>
                <o:OLEObject Type="Embed" ProgID="Equation.3" ShapeID="_x0000_i1703" DrawAspect="Content" ObjectID="_1544345316" r:id="rId1402"/>
              </w:object>
            </w:r>
          </w:p>
        </w:tc>
      </w:tr>
      <w:tr w:rsidR="00B450A2" w:rsidRPr="00BB3FCC" w:rsidTr="00B450A2">
        <w:tc>
          <w:tcPr>
            <w:tcW w:w="828"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1</w:t>
            </w:r>
          </w:p>
        </w:tc>
        <w:tc>
          <w:tcPr>
            <w:tcW w:w="576"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841"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1</w:t>
            </w:r>
          </w:p>
          <w:p w:rsidR="00B450A2" w:rsidRPr="00BB3FCC" w:rsidRDefault="00B450A2" w:rsidP="006816AB">
            <w:pPr>
              <w:spacing w:after="0" w:line="240" w:lineRule="auto"/>
              <w:jc w:val="both"/>
              <w:rPr>
                <w:rFonts w:ascii="Times New Roman" w:hAnsi="Times New Roman" w:cs="Times New Roman"/>
                <w:sz w:val="24"/>
                <w:szCs w:val="24"/>
              </w:rPr>
            </w:pPr>
            <w:r w:rsidRPr="00BB3FCC">
              <w:rPr>
                <w:rFonts w:ascii="Times New Roman" w:hAnsi="Times New Roman" w:cs="Times New Roman"/>
                <w:sz w:val="24"/>
                <w:szCs w:val="24"/>
              </w:rPr>
              <w:t>2</w:t>
            </w:r>
          </w:p>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3</w:t>
            </w:r>
          </w:p>
        </w:tc>
        <w:tc>
          <w:tcPr>
            <w:tcW w:w="841"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625"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1031"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148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r>
      <w:tr w:rsidR="00B450A2" w:rsidRPr="00BB3FCC" w:rsidTr="00B450A2">
        <w:tc>
          <w:tcPr>
            <w:tcW w:w="828"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2</w:t>
            </w:r>
          </w:p>
        </w:tc>
        <w:tc>
          <w:tcPr>
            <w:tcW w:w="576"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841"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1</w:t>
            </w:r>
          </w:p>
          <w:p w:rsidR="00B450A2" w:rsidRPr="00BB3FCC" w:rsidRDefault="00B450A2" w:rsidP="006816AB">
            <w:pPr>
              <w:spacing w:after="0" w:line="240" w:lineRule="auto"/>
              <w:jc w:val="both"/>
              <w:rPr>
                <w:rFonts w:ascii="Times New Roman" w:hAnsi="Times New Roman" w:cs="Times New Roman"/>
                <w:sz w:val="24"/>
                <w:szCs w:val="24"/>
              </w:rPr>
            </w:pPr>
            <w:r w:rsidRPr="00BB3FCC">
              <w:rPr>
                <w:rFonts w:ascii="Times New Roman" w:hAnsi="Times New Roman" w:cs="Times New Roman"/>
                <w:sz w:val="24"/>
                <w:szCs w:val="24"/>
              </w:rPr>
              <w:t>2</w:t>
            </w:r>
          </w:p>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3</w:t>
            </w:r>
          </w:p>
        </w:tc>
        <w:tc>
          <w:tcPr>
            <w:tcW w:w="841"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625"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1031"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148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r>
      <w:tr w:rsidR="00B450A2" w:rsidRPr="00BB3FCC" w:rsidTr="00B450A2">
        <w:tc>
          <w:tcPr>
            <w:tcW w:w="828"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w:t>
            </w:r>
          </w:p>
        </w:tc>
        <w:tc>
          <w:tcPr>
            <w:tcW w:w="576"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w:t>
            </w:r>
          </w:p>
        </w:tc>
        <w:tc>
          <w:tcPr>
            <w:tcW w:w="841"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1....</w:t>
            </w:r>
          </w:p>
          <w:p w:rsidR="00B450A2" w:rsidRPr="00BB3FCC" w:rsidRDefault="00B450A2" w:rsidP="006816AB">
            <w:pPr>
              <w:spacing w:after="0" w:line="240" w:lineRule="auto"/>
              <w:jc w:val="both"/>
              <w:rPr>
                <w:rFonts w:ascii="Times New Roman" w:hAnsi="Times New Roman" w:cs="Times New Roman"/>
                <w:sz w:val="24"/>
                <w:szCs w:val="24"/>
              </w:rPr>
            </w:pPr>
            <w:r w:rsidRPr="00BB3FCC">
              <w:rPr>
                <w:rFonts w:ascii="Times New Roman" w:hAnsi="Times New Roman" w:cs="Times New Roman"/>
                <w:sz w:val="24"/>
                <w:szCs w:val="24"/>
              </w:rPr>
              <w:t>2</w:t>
            </w:r>
          </w:p>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3</w:t>
            </w:r>
          </w:p>
        </w:tc>
        <w:tc>
          <w:tcPr>
            <w:tcW w:w="841"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w:t>
            </w:r>
          </w:p>
        </w:tc>
        <w:tc>
          <w:tcPr>
            <w:tcW w:w="625"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w:t>
            </w:r>
          </w:p>
        </w:tc>
        <w:tc>
          <w:tcPr>
            <w:tcW w:w="1031"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w:t>
            </w:r>
          </w:p>
        </w:tc>
        <w:tc>
          <w:tcPr>
            <w:tcW w:w="1489"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w:t>
            </w:r>
          </w:p>
        </w:tc>
      </w:tr>
      <w:tr w:rsidR="00B450A2" w:rsidRPr="00BB3FCC" w:rsidTr="00B450A2">
        <w:tc>
          <w:tcPr>
            <w:tcW w:w="828"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n</w:t>
            </w:r>
          </w:p>
        </w:tc>
        <w:tc>
          <w:tcPr>
            <w:tcW w:w="576"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841"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1</w:t>
            </w:r>
          </w:p>
          <w:p w:rsidR="00B450A2" w:rsidRPr="00BB3FCC" w:rsidRDefault="00B450A2" w:rsidP="006816AB">
            <w:pPr>
              <w:spacing w:after="0" w:line="240" w:lineRule="auto"/>
              <w:jc w:val="both"/>
              <w:rPr>
                <w:rFonts w:ascii="Times New Roman" w:hAnsi="Times New Roman" w:cs="Times New Roman"/>
                <w:sz w:val="24"/>
                <w:szCs w:val="24"/>
              </w:rPr>
            </w:pPr>
            <w:r w:rsidRPr="00BB3FCC">
              <w:rPr>
                <w:rFonts w:ascii="Times New Roman" w:hAnsi="Times New Roman" w:cs="Times New Roman"/>
                <w:sz w:val="24"/>
                <w:szCs w:val="24"/>
              </w:rPr>
              <w:t>2</w:t>
            </w:r>
          </w:p>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3</w:t>
            </w:r>
          </w:p>
        </w:tc>
        <w:tc>
          <w:tcPr>
            <w:tcW w:w="841"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625"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1031"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c>
          <w:tcPr>
            <w:tcW w:w="148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after="0" w:line="240" w:lineRule="auto"/>
              <w:jc w:val="both"/>
              <w:rPr>
                <w:rFonts w:ascii="Times New Roman" w:hAnsi="Times New Roman" w:cs="Times New Roman"/>
                <w:sz w:val="24"/>
                <w:szCs w:val="24"/>
                <w:lang w:val="en-US"/>
              </w:rPr>
            </w:pPr>
          </w:p>
        </w:tc>
      </w:tr>
    </w:tbl>
    <w:p w:rsidR="00B450A2" w:rsidRPr="00BB3FCC" w:rsidRDefault="00B450A2" w:rsidP="006816AB">
      <w:pPr>
        <w:spacing w:line="240" w:lineRule="auto"/>
        <w:ind w:left="360"/>
        <w:jc w:val="both"/>
        <w:rPr>
          <w:rFonts w:ascii="Times New Roman" w:hAnsi="Times New Roman" w:cs="Times New Roman"/>
          <w:sz w:val="24"/>
          <w:szCs w:val="24"/>
          <w:lang w:val="kk-KZ"/>
        </w:rPr>
      </w:pP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b/>
          <w:sz w:val="24"/>
          <w:szCs w:val="24"/>
          <w:lang w:val="kk-KZ"/>
        </w:rPr>
        <w:lastRenderedPageBreak/>
        <w:t>2– жаттығу. Жол заңын тексеру</w:t>
      </w:r>
      <w:r w:rsidRPr="00BB3FCC">
        <w:rPr>
          <w:rFonts w:ascii="Times New Roman" w:hAnsi="Times New Roman" w:cs="Times New Roman"/>
          <w:sz w:val="24"/>
          <w:szCs w:val="24"/>
          <w:lang w:val="kk-KZ"/>
        </w:rPr>
        <w:t xml:space="preserve">  </w:t>
      </w:r>
      <w:r w:rsidRPr="00BB3FCC">
        <w:rPr>
          <w:rFonts w:ascii="Times New Roman" w:eastAsia="Times New Roman" w:hAnsi="Times New Roman" w:cs="Times New Roman"/>
          <w:position w:val="-24"/>
          <w:sz w:val="24"/>
          <w:szCs w:val="24"/>
          <w:lang w:val="en-US"/>
        </w:rPr>
        <w:object w:dxaOrig="900" w:dyaOrig="780">
          <v:shape id="_x0000_i1704" type="#_x0000_t75" style="width:46pt;height:40.75pt" o:ole="">
            <v:imagedata r:id="rId1403" o:title=""/>
          </v:shape>
          <o:OLEObject Type="Embed" ProgID="Equation.3" ShapeID="_x0000_i1704" DrawAspect="Content" ObjectID="_1544345317" r:id="rId1404"/>
        </w:object>
      </w:r>
      <w:r w:rsidRPr="00BB3FCC">
        <w:rPr>
          <w:rFonts w:ascii="Times New Roman" w:hAnsi="Times New Roman" w:cs="Times New Roman"/>
          <w:sz w:val="24"/>
          <w:szCs w:val="24"/>
          <w:lang w:val="kk-KZ"/>
        </w:rPr>
        <w:t xml:space="preserve"> .</w:t>
      </w:r>
    </w:p>
    <w:p w:rsidR="00B450A2" w:rsidRPr="00BB3FCC" w:rsidRDefault="00B450A2" w:rsidP="006816AB">
      <w:pPr>
        <w:spacing w:line="240" w:lineRule="auto"/>
        <w:ind w:left="360"/>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ab/>
        <w:t>Белгілі бір жүкше үшін жоғарғы тіреуіштің әртүрлі жағдайында  Жүктердің қозғалу уақытын анықтайды және мына өрнекті тексереді</w:t>
      </w:r>
    </w:p>
    <w:p w:rsidR="00B450A2" w:rsidRPr="00BB3FCC" w:rsidRDefault="00B450A2" w:rsidP="006816AB">
      <w:pPr>
        <w:spacing w:line="240" w:lineRule="auto"/>
        <w:ind w:left="360"/>
        <w:jc w:val="right"/>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 </w:t>
      </w:r>
      <w:r w:rsidRPr="00BB3FCC">
        <w:rPr>
          <w:rFonts w:ascii="Times New Roman" w:eastAsia="Times New Roman" w:hAnsi="Times New Roman" w:cs="Times New Roman"/>
          <w:position w:val="-30"/>
          <w:sz w:val="24"/>
          <w:szCs w:val="24"/>
        </w:rPr>
        <w:object w:dxaOrig="2980" w:dyaOrig="680">
          <v:shape id="_x0000_i1705" type="#_x0000_t75" style="width:149.2pt;height:36.45pt" o:ole="">
            <v:imagedata r:id="rId1405" o:title=""/>
          </v:shape>
          <o:OLEObject Type="Embed" ProgID="Equation.3" ShapeID="_x0000_i1705" DrawAspect="Content" ObjectID="_1544345318" r:id="rId1406"/>
        </w:object>
      </w:r>
      <w:r w:rsidRPr="00BB3FCC">
        <w:rPr>
          <w:rFonts w:ascii="Times New Roman" w:hAnsi="Times New Roman" w:cs="Times New Roman"/>
          <w:sz w:val="24"/>
          <w:szCs w:val="24"/>
          <w:lang w:val="kk-KZ"/>
        </w:rPr>
        <w:t xml:space="preserve">                        (10)</w:t>
      </w:r>
    </w:p>
    <w:p w:rsidR="00B450A2" w:rsidRPr="00BB3FCC" w:rsidRDefault="00B450A2" w:rsidP="006816AB">
      <w:pPr>
        <w:spacing w:line="240" w:lineRule="auto"/>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Бұл өрнекті тексеру үшін, жұмысты келесі ретпен жасайды:</w:t>
      </w:r>
    </w:p>
    <w:p w:rsidR="00B450A2" w:rsidRPr="00BB3FCC" w:rsidRDefault="00B450A2" w:rsidP="00591AE9">
      <w:pPr>
        <w:numPr>
          <w:ilvl w:val="0"/>
          <w:numId w:val="28"/>
        </w:numPr>
        <w:tabs>
          <w:tab w:val="num" w:pos="0"/>
        </w:tabs>
        <w:spacing w:after="0" w:line="240" w:lineRule="auto"/>
        <w:ind w:left="426"/>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Ортаңғы тіреуішті оңға қарай 90</w:t>
      </w:r>
      <w:r w:rsidRPr="00BB3FCC">
        <w:rPr>
          <w:rFonts w:ascii="Times New Roman" w:hAnsi="Times New Roman" w:cs="Times New Roman"/>
          <w:sz w:val="24"/>
          <w:szCs w:val="24"/>
          <w:vertAlign w:val="superscript"/>
          <w:lang w:val="kk-KZ"/>
        </w:rPr>
        <w:t>0</w:t>
      </w:r>
      <w:r w:rsidRPr="00BB3FCC">
        <w:rPr>
          <w:rFonts w:ascii="Times New Roman" w:hAnsi="Times New Roman" w:cs="Times New Roman"/>
          <w:sz w:val="24"/>
          <w:szCs w:val="24"/>
          <w:lang w:val="kk-KZ"/>
        </w:rPr>
        <w:t xml:space="preserve"> бұру керек.</w:t>
      </w:r>
    </w:p>
    <w:p w:rsidR="00B450A2" w:rsidRPr="00BB3FCC" w:rsidRDefault="00B450A2" w:rsidP="00591AE9">
      <w:pPr>
        <w:numPr>
          <w:ilvl w:val="0"/>
          <w:numId w:val="28"/>
        </w:numPr>
        <w:tabs>
          <w:tab w:val="num" w:pos="0"/>
        </w:tabs>
        <w:spacing w:after="0" w:line="240" w:lineRule="auto"/>
        <w:ind w:left="426"/>
        <w:jc w:val="both"/>
        <w:rPr>
          <w:rFonts w:ascii="Times New Roman" w:hAnsi="Times New Roman" w:cs="Times New Roman"/>
          <w:sz w:val="24"/>
          <w:szCs w:val="24"/>
          <w:lang w:val="en-US"/>
        </w:rPr>
      </w:pPr>
      <w:r w:rsidRPr="00BB3FCC">
        <w:rPr>
          <w:rFonts w:ascii="Times New Roman" w:hAnsi="Times New Roman" w:cs="Times New Roman"/>
          <w:sz w:val="24"/>
          <w:szCs w:val="24"/>
          <w:lang w:val="kk-KZ"/>
        </w:rPr>
        <w:t xml:space="preserve">Оң жақтағы жүкті жоғарғы орынға жылжытып, оның үстіне жүкшеніңғ біреуін қойып, «ПУСК» клавишасын басып шығар. </w:t>
      </w:r>
      <w:r w:rsidRPr="00BB3FCC">
        <w:rPr>
          <w:rFonts w:ascii="Times New Roman" w:hAnsi="Times New Roman" w:cs="Times New Roman"/>
          <w:sz w:val="24"/>
          <w:szCs w:val="24"/>
        </w:rPr>
        <w:t xml:space="preserve">Клавишаның бұл жағдайында </w:t>
      </w:r>
      <w:r w:rsidRPr="00BB3FCC">
        <w:rPr>
          <w:rFonts w:ascii="Times New Roman" w:hAnsi="Times New Roman" w:cs="Times New Roman"/>
          <w:sz w:val="24"/>
          <w:szCs w:val="24"/>
          <w:lang w:val="kk-KZ"/>
        </w:rPr>
        <w:t>жүйені</w:t>
      </w:r>
      <w:r w:rsidRPr="00BB3FCC">
        <w:rPr>
          <w:rFonts w:ascii="Times New Roman" w:hAnsi="Times New Roman" w:cs="Times New Roman"/>
          <w:sz w:val="24"/>
          <w:szCs w:val="24"/>
        </w:rPr>
        <w:t xml:space="preserve"> электромагнит ұстап тұрады.</w:t>
      </w:r>
    </w:p>
    <w:p w:rsidR="00B450A2" w:rsidRPr="00BB3FCC" w:rsidRDefault="00B450A2" w:rsidP="00591AE9">
      <w:pPr>
        <w:numPr>
          <w:ilvl w:val="0"/>
          <w:numId w:val="28"/>
        </w:numPr>
        <w:tabs>
          <w:tab w:val="num" w:pos="0"/>
        </w:tabs>
        <w:spacing w:after="0" w:line="240" w:lineRule="auto"/>
        <w:ind w:left="426"/>
        <w:jc w:val="both"/>
        <w:rPr>
          <w:rFonts w:ascii="Times New Roman" w:hAnsi="Times New Roman" w:cs="Times New Roman"/>
          <w:sz w:val="24"/>
          <w:szCs w:val="24"/>
          <w:lang w:val="en-US"/>
        </w:rPr>
      </w:pPr>
      <w:r w:rsidRPr="00BB3FCC">
        <w:rPr>
          <w:rFonts w:ascii="Times New Roman" w:hAnsi="Times New Roman" w:cs="Times New Roman"/>
          <w:sz w:val="24"/>
          <w:szCs w:val="24"/>
          <w:lang w:val="en-US"/>
        </w:rPr>
        <w:t>«</w:t>
      </w:r>
      <w:r w:rsidRPr="00BB3FCC">
        <w:rPr>
          <w:rFonts w:ascii="Times New Roman" w:hAnsi="Times New Roman" w:cs="Times New Roman"/>
          <w:sz w:val="24"/>
          <w:szCs w:val="24"/>
        </w:rPr>
        <w:t>ПУСК</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клавишасын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бас</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сонымен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бір</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мезгілде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w:t>
      </w:r>
      <w:r w:rsidRPr="00BB3FCC">
        <w:rPr>
          <w:rFonts w:ascii="Times New Roman" w:hAnsi="Times New Roman" w:cs="Times New Roman"/>
          <w:sz w:val="24"/>
          <w:szCs w:val="24"/>
        </w:rPr>
        <w:sym w:font="Symbol" w:char="00A2"/>
      </w:r>
      <w:r w:rsidRPr="00BB3FCC">
        <w:rPr>
          <w:rFonts w:ascii="Times New Roman" w:hAnsi="Times New Roman" w:cs="Times New Roman"/>
          <w:sz w:val="24"/>
          <w:szCs w:val="24"/>
          <w:lang w:val="en-US"/>
        </w:rPr>
        <w:t xml:space="preserve">1 </w:t>
      </w:r>
      <w:r w:rsidRPr="00BB3FCC">
        <w:rPr>
          <w:rFonts w:ascii="Times New Roman" w:hAnsi="Times New Roman" w:cs="Times New Roman"/>
          <w:sz w:val="24"/>
          <w:szCs w:val="24"/>
        </w:rPr>
        <w:t>датчиктің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сәулесін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жылдам</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жауып</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өт</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сонда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секундомер</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іске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қосылады</w:t>
      </w:r>
      <w:r w:rsidRPr="00BB3FCC">
        <w:rPr>
          <w:rFonts w:ascii="Times New Roman" w:hAnsi="Times New Roman" w:cs="Times New Roman"/>
          <w:sz w:val="24"/>
          <w:szCs w:val="24"/>
          <w:lang w:val="en-US"/>
        </w:rPr>
        <w:t>.</w:t>
      </w:r>
    </w:p>
    <w:p w:rsidR="00B450A2" w:rsidRPr="00BB3FCC" w:rsidRDefault="00B450A2" w:rsidP="00591AE9">
      <w:pPr>
        <w:numPr>
          <w:ilvl w:val="0"/>
          <w:numId w:val="28"/>
        </w:numPr>
        <w:tabs>
          <w:tab w:val="num" w:pos="0"/>
        </w:tabs>
        <w:spacing w:after="0" w:line="240" w:lineRule="auto"/>
        <w:ind w:left="426"/>
        <w:jc w:val="both"/>
        <w:rPr>
          <w:rFonts w:ascii="Times New Roman" w:hAnsi="Times New Roman" w:cs="Times New Roman"/>
          <w:sz w:val="24"/>
          <w:szCs w:val="24"/>
        </w:rPr>
      </w:pPr>
      <w:r w:rsidRPr="00BB3FCC">
        <w:rPr>
          <w:rFonts w:ascii="Times New Roman" w:hAnsi="Times New Roman" w:cs="Times New Roman"/>
          <w:sz w:val="24"/>
          <w:szCs w:val="24"/>
        </w:rPr>
        <w:t>Жүк</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пен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жүкшенің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жолдағы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бірқалыпты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үдемелі</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қозғалысының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уақытын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өлшеуіштен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оқып</w:t>
      </w:r>
      <w:r w:rsidRPr="00BB3FCC">
        <w:rPr>
          <w:rFonts w:ascii="Times New Roman" w:hAnsi="Times New Roman" w:cs="Times New Roman"/>
          <w:sz w:val="24"/>
          <w:szCs w:val="24"/>
          <w:lang w:val="en-US"/>
        </w:rPr>
        <w:t xml:space="preserve"> 2 – </w:t>
      </w:r>
      <w:r w:rsidRPr="00BB3FCC">
        <w:rPr>
          <w:rFonts w:ascii="Times New Roman" w:hAnsi="Times New Roman" w:cs="Times New Roman"/>
          <w:sz w:val="24"/>
          <w:szCs w:val="24"/>
        </w:rPr>
        <w:t>таблицаға</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жазу</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керек</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Өлшеуді 3 рет қайталап, Н жолдағы уақыттың орташа мәнін анықта.</w:t>
      </w:r>
    </w:p>
    <w:p w:rsidR="00B450A2" w:rsidRPr="00BB3FCC" w:rsidRDefault="00B450A2" w:rsidP="00591AE9">
      <w:pPr>
        <w:numPr>
          <w:ilvl w:val="0"/>
          <w:numId w:val="28"/>
        </w:numPr>
        <w:tabs>
          <w:tab w:val="num" w:pos="0"/>
        </w:tabs>
        <w:spacing w:after="0" w:line="240" w:lineRule="auto"/>
        <w:ind w:left="426"/>
        <w:jc w:val="both"/>
        <w:rPr>
          <w:rFonts w:ascii="Times New Roman" w:hAnsi="Times New Roman" w:cs="Times New Roman"/>
          <w:sz w:val="24"/>
          <w:szCs w:val="24"/>
        </w:rPr>
      </w:pPr>
      <w:r w:rsidRPr="00BB3FCC">
        <w:rPr>
          <w:rFonts w:ascii="Times New Roman" w:hAnsi="Times New Roman" w:cs="Times New Roman"/>
          <w:sz w:val="24"/>
          <w:szCs w:val="24"/>
        </w:rPr>
        <w:t>Жоғары тіреуішті жылжытып, өлшеуді басқа Н биіктіктер үшін қайтала.</w:t>
      </w:r>
    </w:p>
    <w:p w:rsidR="00B450A2" w:rsidRPr="00BB3FCC" w:rsidRDefault="00B450A2" w:rsidP="00591AE9">
      <w:pPr>
        <w:numPr>
          <w:ilvl w:val="0"/>
          <w:numId w:val="28"/>
        </w:numPr>
        <w:tabs>
          <w:tab w:val="num" w:pos="0"/>
        </w:tabs>
        <w:spacing w:after="0" w:line="240" w:lineRule="auto"/>
        <w:ind w:left="426"/>
        <w:jc w:val="both"/>
        <w:rPr>
          <w:rFonts w:ascii="Times New Roman" w:hAnsi="Times New Roman" w:cs="Times New Roman"/>
          <w:sz w:val="24"/>
          <w:szCs w:val="24"/>
        </w:rPr>
      </w:pPr>
      <w:r w:rsidRPr="00BB3FCC">
        <w:rPr>
          <w:rFonts w:ascii="Times New Roman" w:hAnsi="Times New Roman" w:cs="Times New Roman"/>
          <w:sz w:val="24"/>
          <w:szCs w:val="24"/>
        </w:rPr>
        <w:t>(10) өрнекті тексеріп (6) формула бойынша алынған нәтижемен салыстыр.</w:t>
      </w:r>
    </w:p>
    <w:p w:rsidR="00B450A2" w:rsidRPr="00BB3FCC" w:rsidRDefault="00B450A2" w:rsidP="00591AE9">
      <w:pPr>
        <w:numPr>
          <w:ilvl w:val="0"/>
          <w:numId w:val="28"/>
        </w:numPr>
        <w:tabs>
          <w:tab w:val="num" w:pos="0"/>
        </w:tabs>
        <w:spacing w:after="0" w:line="240" w:lineRule="auto"/>
        <w:ind w:left="426"/>
        <w:jc w:val="both"/>
        <w:rPr>
          <w:rFonts w:ascii="Times New Roman" w:hAnsi="Times New Roman" w:cs="Times New Roman"/>
          <w:sz w:val="24"/>
          <w:szCs w:val="24"/>
        </w:rPr>
      </w:pPr>
      <w:r w:rsidRPr="00BB3FCC">
        <w:rPr>
          <w:rFonts w:ascii="Times New Roman" w:hAnsi="Times New Roman" w:cs="Times New Roman"/>
          <w:sz w:val="24"/>
          <w:szCs w:val="24"/>
        </w:rPr>
        <w:t xml:space="preserve">Шығырдың инерция моментін </w:t>
      </w:r>
      <w:r w:rsidRPr="00BB3FCC">
        <w:rPr>
          <w:rFonts w:ascii="Times New Roman" w:hAnsi="Times New Roman" w:cs="Times New Roman"/>
          <w:i/>
          <w:sz w:val="24"/>
          <w:szCs w:val="24"/>
        </w:rPr>
        <w:t>J=1,5</w:t>
      </w:r>
      <w:r w:rsidRPr="00BB3FCC">
        <w:rPr>
          <w:rFonts w:ascii="Times New Roman" w:hAnsi="Times New Roman" w:cs="Times New Roman"/>
          <w:i/>
          <w:sz w:val="24"/>
          <w:szCs w:val="24"/>
        </w:rPr>
        <w:sym w:font="Symbol" w:char="00D7"/>
      </w:r>
      <w:r w:rsidRPr="00BB3FCC">
        <w:rPr>
          <w:rFonts w:ascii="Times New Roman" w:hAnsi="Times New Roman" w:cs="Times New Roman"/>
          <w:i/>
          <w:sz w:val="24"/>
          <w:szCs w:val="24"/>
        </w:rPr>
        <w:t>10</w:t>
      </w:r>
      <w:r w:rsidRPr="00BB3FCC">
        <w:rPr>
          <w:rFonts w:ascii="Times New Roman" w:hAnsi="Times New Roman" w:cs="Times New Roman"/>
          <w:i/>
          <w:sz w:val="24"/>
          <w:szCs w:val="24"/>
          <w:vertAlign w:val="superscript"/>
        </w:rPr>
        <w:t>-5</w:t>
      </w:r>
      <w:r w:rsidRPr="00BB3FCC">
        <w:rPr>
          <w:rFonts w:ascii="Times New Roman" w:hAnsi="Times New Roman" w:cs="Times New Roman"/>
          <w:i/>
          <w:sz w:val="24"/>
          <w:szCs w:val="24"/>
        </w:rPr>
        <w:t>кгм</w:t>
      </w:r>
      <w:r w:rsidRPr="00BB3FCC">
        <w:rPr>
          <w:rFonts w:ascii="Times New Roman" w:hAnsi="Times New Roman" w:cs="Times New Roman"/>
          <w:i/>
          <w:sz w:val="24"/>
          <w:szCs w:val="24"/>
          <w:vertAlign w:val="superscript"/>
        </w:rPr>
        <w:t>2</w:t>
      </w:r>
      <w:r w:rsidRPr="00BB3FCC">
        <w:rPr>
          <w:rFonts w:ascii="Times New Roman" w:hAnsi="Times New Roman" w:cs="Times New Roman"/>
          <w:sz w:val="24"/>
          <w:szCs w:val="24"/>
        </w:rPr>
        <w:t xml:space="preserve"> және радиусын </w:t>
      </w:r>
      <w:r w:rsidRPr="00BB3FCC">
        <w:rPr>
          <w:rFonts w:ascii="Times New Roman" w:hAnsi="Times New Roman" w:cs="Times New Roman"/>
          <w:i/>
          <w:sz w:val="24"/>
          <w:szCs w:val="24"/>
        </w:rPr>
        <w:t>r=4,2</w:t>
      </w:r>
      <w:r w:rsidRPr="00BB3FCC">
        <w:rPr>
          <w:rFonts w:ascii="Times New Roman" w:hAnsi="Times New Roman" w:cs="Times New Roman"/>
          <w:i/>
          <w:sz w:val="24"/>
          <w:szCs w:val="24"/>
        </w:rPr>
        <w:sym w:font="Symbol" w:char="00D7"/>
      </w:r>
      <w:r w:rsidRPr="00BB3FCC">
        <w:rPr>
          <w:rFonts w:ascii="Times New Roman" w:hAnsi="Times New Roman" w:cs="Times New Roman"/>
          <w:i/>
          <w:sz w:val="24"/>
          <w:szCs w:val="24"/>
        </w:rPr>
        <w:t>10</w:t>
      </w:r>
      <w:r w:rsidRPr="00BB3FCC">
        <w:rPr>
          <w:rFonts w:ascii="Times New Roman" w:hAnsi="Times New Roman" w:cs="Times New Roman"/>
          <w:i/>
          <w:sz w:val="24"/>
          <w:szCs w:val="24"/>
          <w:vertAlign w:val="superscript"/>
        </w:rPr>
        <w:t>-2</w:t>
      </w:r>
      <w:r w:rsidRPr="00BB3FCC">
        <w:rPr>
          <w:rFonts w:ascii="Times New Roman" w:hAnsi="Times New Roman" w:cs="Times New Roman"/>
          <w:i/>
          <w:sz w:val="24"/>
          <w:szCs w:val="24"/>
        </w:rPr>
        <w:t>м</w:t>
      </w:r>
      <w:r w:rsidRPr="00BB3FCC">
        <w:rPr>
          <w:rFonts w:ascii="Times New Roman" w:hAnsi="Times New Roman" w:cs="Times New Roman"/>
          <w:sz w:val="24"/>
          <w:szCs w:val="24"/>
        </w:rPr>
        <w:t xml:space="preserve"> белгілі деп есптеп, а  үдеуін (6) формула бойынша анықтап, 2 – таблица жазу керек.</w:t>
      </w:r>
    </w:p>
    <w:p w:rsidR="00B450A2" w:rsidRPr="00BB3FCC" w:rsidRDefault="00B450A2" w:rsidP="00591AE9">
      <w:pPr>
        <w:numPr>
          <w:ilvl w:val="0"/>
          <w:numId w:val="28"/>
        </w:numPr>
        <w:tabs>
          <w:tab w:val="num" w:pos="0"/>
        </w:tabs>
        <w:spacing w:after="0" w:line="240" w:lineRule="auto"/>
        <w:ind w:left="426"/>
        <w:jc w:val="both"/>
        <w:rPr>
          <w:rFonts w:ascii="Times New Roman" w:hAnsi="Times New Roman" w:cs="Times New Roman"/>
          <w:sz w:val="24"/>
          <w:szCs w:val="24"/>
        </w:rPr>
      </w:pPr>
      <w:r w:rsidRPr="00BB3FCC">
        <w:rPr>
          <w:rFonts w:ascii="Times New Roman" w:hAnsi="Times New Roman" w:cs="Times New Roman"/>
          <w:sz w:val="24"/>
          <w:szCs w:val="24"/>
        </w:rPr>
        <w:t>Өлшеудің салыстырмалы және абсолютті қатесін мына формуламен анықта.</w:t>
      </w:r>
    </w:p>
    <w:p w:rsidR="00B450A2" w:rsidRPr="00BB3FCC" w:rsidRDefault="00B450A2" w:rsidP="006816AB">
      <w:pPr>
        <w:spacing w:line="240" w:lineRule="auto"/>
        <w:ind w:left="360"/>
        <w:jc w:val="center"/>
        <w:rPr>
          <w:rFonts w:ascii="Times New Roman" w:hAnsi="Times New Roman" w:cs="Times New Roman"/>
          <w:sz w:val="24"/>
          <w:szCs w:val="24"/>
        </w:rPr>
      </w:pPr>
      <w:r w:rsidRPr="00BB3FCC">
        <w:rPr>
          <w:rFonts w:ascii="Times New Roman" w:eastAsia="Times New Roman" w:hAnsi="Times New Roman" w:cs="Times New Roman"/>
          <w:position w:val="-30"/>
          <w:sz w:val="24"/>
          <w:szCs w:val="24"/>
          <w:lang w:val="en-US"/>
        </w:rPr>
        <w:object w:dxaOrig="2900" w:dyaOrig="800">
          <v:shape id="_x0000_i1706" type="#_x0000_t75" style="width:2in;height:40.75pt" o:ole="">
            <v:imagedata r:id="rId1407" o:title=""/>
          </v:shape>
          <o:OLEObject Type="Embed" ProgID="Equation.3" ShapeID="_x0000_i1706" DrawAspect="Content" ObjectID="_1544345319" r:id="rId1408"/>
        </w:object>
      </w:r>
    </w:p>
    <w:p w:rsidR="00B450A2" w:rsidRPr="00BB3FCC" w:rsidRDefault="00B450A2" w:rsidP="006816AB">
      <w:pPr>
        <w:spacing w:line="240" w:lineRule="auto"/>
        <w:ind w:left="360"/>
        <w:jc w:val="center"/>
        <w:rPr>
          <w:rFonts w:ascii="Times New Roman" w:hAnsi="Times New Roman" w:cs="Times New Roman"/>
          <w:sz w:val="24"/>
          <w:szCs w:val="24"/>
          <w:lang w:val="en-US"/>
        </w:rPr>
      </w:pPr>
      <w:r w:rsidRPr="00BB3FCC">
        <w:rPr>
          <w:rFonts w:ascii="Times New Roman" w:eastAsia="Times New Roman" w:hAnsi="Times New Roman" w:cs="Times New Roman"/>
          <w:position w:val="-6"/>
          <w:sz w:val="24"/>
          <w:szCs w:val="24"/>
          <w:lang w:val="en-US"/>
        </w:rPr>
        <w:object w:dxaOrig="979" w:dyaOrig="280">
          <v:shape id="_x0000_i1707" type="#_x0000_t75" style="width:51.2pt;height:15.6pt" o:ole="">
            <v:imagedata r:id="rId1409" o:title=""/>
          </v:shape>
          <o:OLEObject Type="Embed" ProgID="Equation.3" ShapeID="_x0000_i1707" DrawAspect="Content" ObjectID="_1544345320" r:id="rId1410"/>
        </w:object>
      </w:r>
    </w:p>
    <w:p w:rsidR="00B450A2" w:rsidRPr="00BB3FCC" w:rsidRDefault="00B450A2" w:rsidP="006816AB">
      <w:pPr>
        <w:spacing w:line="240" w:lineRule="auto"/>
        <w:ind w:left="360"/>
        <w:jc w:val="right"/>
        <w:rPr>
          <w:rFonts w:ascii="Times New Roman" w:hAnsi="Times New Roman" w:cs="Times New Roman"/>
          <w:sz w:val="24"/>
          <w:szCs w:val="24"/>
        </w:rPr>
      </w:pPr>
      <w:r w:rsidRPr="00BB3FCC">
        <w:rPr>
          <w:rFonts w:ascii="Times New Roman" w:hAnsi="Times New Roman" w:cs="Times New Roman"/>
          <w:sz w:val="24"/>
          <w:szCs w:val="24"/>
        </w:rPr>
        <w:t>Таблица 2</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709"/>
        <w:gridCol w:w="793"/>
        <w:gridCol w:w="888"/>
        <w:gridCol w:w="888"/>
        <w:gridCol w:w="1168"/>
        <w:gridCol w:w="1586"/>
        <w:gridCol w:w="1745"/>
        <w:gridCol w:w="1579"/>
      </w:tblGrid>
      <w:tr w:rsidR="00B450A2" w:rsidRPr="00BB3FCC" w:rsidTr="00485BF2">
        <w:tc>
          <w:tcPr>
            <w:tcW w:w="709" w:type="dxa"/>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w:t>
            </w:r>
          </w:p>
        </w:tc>
        <w:tc>
          <w:tcPr>
            <w:tcW w:w="793" w:type="dxa"/>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H</w:t>
            </w:r>
          </w:p>
        </w:tc>
        <w:tc>
          <w:tcPr>
            <w:tcW w:w="888" w:type="dxa"/>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t</w:t>
            </w:r>
          </w:p>
        </w:tc>
        <w:tc>
          <w:tcPr>
            <w:tcW w:w="888" w:type="dxa"/>
            <w:hideMark/>
          </w:tcPr>
          <w:p w:rsidR="00B450A2" w:rsidRPr="00BB3FCC" w:rsidRDefault="00B450A2" w:rsidP="006816AB">
            <w:pPr>
              <w:spacing w:after="0" w:line="240" w:lineRule="auto"/>
              <w:jc w:val="both"/>
              <w:rPr>
                <w:rFonts w:ascii="Times New Roman" w:hAnsi="Times New Roman" w:cs="Times New Roman"/>
                <w:sz w:val="24"/>
                <w:szCs w:val="24"/>
              </w:rPr>
            </w:pPr>
            <w:r w:rsidRPr="00BB3FCC">
              <w:rPr>
                <w:rFonts w:ascii="Times New Roman" w:hAnsi="Times New Roman" w:cs="Times New Roman"/>
                <w:sz w:val="24"/>
                <w:szCs w:val="24"/>
              </w:rPr>
              <w:t>T</w:t>
            </w:r>
            <w:r w:rsidRPr="00BB3FCC">
              <w:rPr>
                <w:rFonts w:ascii="Times New Roman" w:hAnsi="Times New Roman" w:cs="Times New Roman"/>
                <w:sz w:val="24"/>
                <w:szCs w:val="24"/>
                <w:vertAlign w:val="subscript"/>
              </w:rPr>
              <w:t>ор</w:t>
            </w:r>
          </w:p>
        </w:tc>
        <w:tc>
          <w:tcPr>
            <w:tcW w:w="1168" w:type="dxa"/>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a</w:t>
            </w:r>
          </w:p>
        </w:tc>
        <w:tc>
          <w:tcPr>
            <w:tcW w:w="1586" w:type="dxa"/>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eastAsia="Times New Roman" w:hAnsi="Times New Roman" w:cs="Times New Roman"/>
                <w:position w:val="-24"/>
                <w:sz w:val="24"/>
                <w:szCs w:val="24"/>
                <w:lang w:val="en-US"/>
              </w:rPr>
              <w:object w:dxaOrig="780" w:dyaOrig="620">
                <v:shape id="_x0000_i1708" type="#_x0000_t75" style="width:40.75pt;height:31.25pt" o:ole="">
                  <v:imagedata r:id="rId1411" o:title=""/>
                </v:shape>
                <o:OLEObject Type="Embed" ProgID="Equation.3" ShapeID="_x0000_i1708" DrawAspect="Content" ObjectID="_1544345321" r:id="rId1412"/>
              </w:object>
            </w:r>
          </w:p>
        </w:tc>
        <w:tc>
          <w:tcPr>
            <w:tcW w:w="1745" w:type="dxa"/>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a</w:t>
            </w:r>
            <w:r w:rsidRPr="00BB3FCC">
              <w:rPr>
                <w:rFonts w:ascii="Times New Roman" w:hAnsi="Times New Roman" w:cs="Times New Roman"/>
                <w:sz w:val="24"/>
                <w:szCs w:val="24"/>
                <w:vertAlign w:val="subscript"/>
              </w:rPr>
              <w:t>мин</w:t>
            </w:r>
            <w:r w:rsidRPr="00BB3FCC">
              <w:rPr>
                <w:rFonts w:ascii="Times New Roman" w:hAnsi="Times New Roman" w:cs="Times New Roman"/>
                <w:sz w:val="24"/>
                <w:szCs w:val="24"/>
              </w:rPr>
              <w:t>=a</w:t>
            </w:r>
            <w:r w:rsidRPr="00BB3FCC">
              <w:rPr>
                <w:rFonts w:ascii="Times New Roman" w:hAnsi="Times New Roman" w:cs="Times New Roman"/>
                <w:sz w:val="24"/>
                <w:szCs w:val="24"/>
              </w:rPr>
              <w:sym w:font="Symbol" w:char="00B1"/>
            </w:r>
            <w:r w:rsidRPr="00BB3FCC">
              <w:rPr>
                <w:rFonts w:ascii="Times New Roman" w:hAnsi="Times New Roman" w:cs="Times New Roman"/>
                <w:sz w:val="24"/>
                <w:szCs w:val="24"/>
              </w:rPr>
              <w:sym w:font="Symbol" w:char="0044"/>
            </w:r>
            <w:r w:rsidRPr="00BB3FCC">
              <w:rPr>
                <w:rFonts w:ascii="Times New Roman" w:hAnsi="Times New Roman" w:cs="Times New Roman"/>
                <w:sz w:val="24"/>
                <w:szCs w:val="24"/>
              </w:rPr>
              <w:t>a</w:t>
            </w:r>
          </w:p>
        </w:tc>
        <w:tc>
          <w:tcPr>
            <w:tcW w:w="1579" w:type="dxa"/>
            <w:hideMark/>
          </w:tcPr>
          <w:p w:rsidR="00B450A2" w:rsidRPr="00BB3FCC" w:rsidRDefault="00B450A2" w:rsidP="006816AB">
            <w:p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а (6) формула бойынша</w:t>
            </w:r>
          </w:p>
        </w:tc>
      </w:tr>
      <w:tr w:rsidR="00B450A2" w:rsidRPr="00BB3FCC" w:rsidTr="00485BF2">
        <w:tc>
          <w:tcPr>
            <w:tcW w:w="709" w:type="dxa"/>
            <w:hideMark/>
          </w:tcPr>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1</w:t>
            </w:r>
          </w:p>
        </w:tc>
        <w:tc>
          <w:tcPr>
            <w:tcW w:w="793" w:type="dxa"/>
          </w:tcPr>
          <w:p w:rsidR="00B450A2" w:rsidRPr="00BB3FCC" w:rsidRDefault="00B450A2" w:rsidP="006816AB">
            <w:pPr>
              <w:spacing w:after="0" w:line="240" w:lineRule="auto"/>
              <w:jc w:val="center"/>
              <w:rPr>
                <w:rFonts w:ascii="Times New Roman" w:hAnsi="Times New Roman" w:cs="Times New Roman"/>
                <w:sz w:val="24"/>
                <w:szCs w:val="24"/>
                <w:lang w:val="en-US"/>
              </w:rPr>
            </w:pPr>
          </w:p>
        </w:tc>
        <w:tc>
          <w:tcPr>
            <w:tcW w:w="888" w:type="dxa"/>
            <w:hideMark/>
          </w:tcPr>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1</w:t>
            </w:r>
          </w:p>
          <w:p w:rsidR="00B450A2" w:rsidRPr="00BB3FCC" w:rsidRDefault="00B450A2" w:rsidP="006816AB">
            <w:pPr>
              <w:spacing w:after="0" w:line="240" w:lineRule="auto"/>
              <w:jc w:val="center"/>
              <w:rPr>
                <w:rFonts w:ascii="Times New Roman" w:hAnsi="Times New Roman" w:cs="Times New Roman"/>
                <w:sz w:val="24"/>
                <w:szCs w:val="24"/>
              </w:rPr>
            </w:pPr>
            <w:r w:rsidRPr="00BB3FCC">
              <w:rPr>
                <w:rFonts w:ascii="Times New Roman" w:hAnsi="Times New Roman" w:cs="Times New Roman"/>
                <w:sz w:val="24"/>
                <w:szCs w:val="24"/>
              </w:rPr>
              <w:t>2</w:t>
            </w:r>
          </w:p>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3</w:t>
            </w:r>
          </w:p>
        </w:tc>
        <w:tc>
          <w:tcPr>
            <w:tcW w:w="888" w:type="dxa"/>
          </w:tcPr>
          <w:p w:rsidR="00B450A2" w:rsidRPr="00BB3FCC" w:rsidRDefault="00B450A2" w:rsidP="006816AB">
            <w:pPr>
              <w:spacing w:after="0" w:line="240" w:lineRule="auto"/>
              <w:jc w:val="center"/>
              <w:rPr>
                <w:rFonts w:ascii="Times New Roman" w:hAnsi="Times New Roman" w:cs="Times New Roman"/>
                <w:sz w:val="24"/>
                <w:szCs w:val="24"/>
                <w:lang w:val="en-US"/>
              </w:rPr>
            </w:pPr>
          </w:p>
        </w:tc>
        <w:tc>
          <w:tcPr>
            <w:tcW w:w="1168" w:type="dxa"/>
          </w:tcPr>
          <w:p w:rsidR="00B450A2" w:rsidRPr="00BB3FCC" w:rsidRDefault="00B450A2" w:rsidP="006816AB">
            <w:pPr>
              <w:spacing w:after="0" w:line="240" w:lineRule="auto"/>
              <w:jc w:val="center"/>
              <w:rPr>
                <w:rFonts w:ascii="Times New Roman" w:hAnsi="Times New Roman" w:cs="Times New Roman"/>
                <w:sz w:val="24"/>
                <w:szCs w:val="24"/>
                <w:lang w:val="en-US"/>
              </w:rPr>
            </w:pPr>
          </w:p>
        </w:tc>
        <w:tc>
          <w:tcPr>
            <w:tcW w:w="1586" w:type="dxa"/>
          </w:tcPr>
          <w:p w:rsidR="00B450A2" w:rsidRPr="00BB3FCC" w:rsidRDefault="00B450A2" w:rsidP="006816AB">
            <w:pPr>
              <w:spacing w:after="0" w:line="240" w:lineRule="auto"/>
              <w:jc w:val="center"/>
              <w:rPr>
                <w:rFonts w:ascii="Times New Roman" w:hAnsi="Times New Roman" w:cs="Times New Roman"/>
                <w:sz w:val="24"/>
                <w:szCs w:val="24"/>
                <w:lang w:val="en-US"/>
              </w:rPr>
            </w:pPr>
          </w:p>
        </w:tc>
        <w:tc>
          <w:tcPr>
            <w:tcW w:w="1745" w:type="dxa"/>
          </w:tcPr>
          <w:p w:rsidR="00B450A2" w:rsidRPr="00BB3FCC" w:rsidRDefault="00B450A2" w:rsidP="006816AB">
            <w:pPr>
              <w:spacing w:after="0" w:line="240" w:lineRule="auto"/>
              <w:jc w:val="center"/>
              <w:rPr>
                <w:rFonts w:ascii="Times New Roman" w:hAnsi="Times New Roman" w:cs="Times New Roman"/>
                <w:sz w:val="24"/>
                <w:szCs w:val="24"/>
                <w:lang w:val="en-US"/>
              </w:rPr>
            </w:pPr>
          </w:p>
        </w:tc>
        <w:tc>
          <w:tcPr>
            <w:tcW w:w="1579" w:type="dxa"/>
            <w:vMerge w:val="restart"/>
          </w:tcPr>
          <w:p w:rsidR="00B450A2" w:rsidRPr="00BB3FCC" w:rsidRDefault="00B450A2" w:rsidP="006816AB">
            <w:pPr>
              <w:spacing w:after="0" w:line="240" w:lineRule="auto"/>
              <w:jc w:val="both"/>
              <w:rPr>
                <w:rFonts w:ascii="Times New Roman" w:hAnsi="Times New Roman" w:cs="Times New Roman"/>
                <w:sz w:val="24"/>
                <w:szCs w:val="24"/>
                <w:lang w:val="en-US"/>
              </w:rPr>
            </w:pPr>
          </w:p>
        </w:tc>
      </w:tr>
      <w:tr w:rsidR="00B450A2" w:rsidRPr="00BB3FCC" w:rsidTr="00485BF2">
        <w:tc>
          <w:tcPr>
            <w:tcW w:w="709" w:type="dxa"/>
            <w:hideMark/>
          </w:tcPr>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2</w:t>
            </w:r>
          </w:p>
        </w:tc>
        <w:tc>
          <w:tcPr>
            <w:tcW w:w="793" w:type="dxa"/>
          </w:tcPr>
          <w:p w:rsidR="00B450A2" w:rsidRPr="00BB3FCC" w:rsidRDefault="00B450A2" w:rsidP="006816AB">
            <w:pPr>
              <w:spacing w:after="0" w:line="240" w:lineRule="auto"/>
              <w:jc w:val="center"/>
              <w:rPr>
                <w:rFonts w:ascii="Times New Roman" w:hAnsi="Times New Roman" w:cs="Times New Roman"/>
                <w:sz w:val="24"/>
                <w:szCs w:val="24"/>
                <w:lang w:val="en-US"/>
              </w:rPr>
            </w:pPr>
          </w:p>
        </w:tc>
        <w:tc>
          <w:tcPr>
            <w:tcW w:w="888" w:type="dxa"/>
            <w:hideMark/>
          </w:tcPr>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1</w:t>
            </w:r>
          </w:p>
          <w:p w:rsidR="00B450A2" w:rsidRPr="00BB3FCC" w:rsidRDefault="00B450A2" w:rsidP="006816AB">
            <w:pPr>
              <w:spacing w:after="0" w:line="240" w:lineRule="auto"/>
              <w:jc w:val="center"/>
              <w:rPr>
                <w:rFonts w:ascii="Times New Roman" w:hAnsi="Times New Roman" w:cs="Times New Roman"/>
                <w:sz w:val="24"/>
                <w:szCs w:val="24"/>
              </w:rPr>
            </w:pPr>
            <w:r w:rsidRPr="00BB3FCC">
              <w:rPr>
                <w:rFonts w:ascii="Times New Roman" w:hAnsi="Times New Roman" w:cs="Times New Roman"/>
                <w:sz w:val="24"/>
                <w:szCs w:val="24"/>
              </w:rPr>
              <w:t>2</w:t>
            </w:r>
          </w:p>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3</w:t>
            </w:r>
          </w:p>
        </w:tc>
        <w:tc>
          <w:tcPr>
            <w:tcW w:w="888" w:type="dxa"/>
          </w:tcPr>
          <w:p w:rsidR="00B450A2" w:rsidRPr="00BB3FCC" w:rsidRDefault="00B450A2" w:rsidP="006816AB">
            <w:pPr>
              <w:spacing w:after="0" w:line="240" w:lineRule="auto"/>
              <w:jc w:val="center"/>
              <w:rPr>
                <w:rFonts w:ascii="Times New Roman" w:hAnsi="Times New Roman" w:cs="Times New Roman"/>
                <w:sz w:val="24"/>
                <w:szCs w:val="24"/>
                <w:lang w:val="en-US"/>
              </w:rPr>
            </w:pPr>
          </w:p>
        </w:tc>
        <w:tc>
          <w:tcPr>
            <w:tcW w:w="1168" w:type="dxa"/>
          </w:tcPr>
          <w:p w:rsidR="00B450A2" w:rsidRPr="00BB3FCC" w:rsidRDefault="00B450A2" w:rsidP="006816AB">
            <w:pPr>
              <w:spacing w:after="0" w:line="240" w:lineRule="auto"/>
              <w:jc w:val="center"/>
              <w:rPr>
                <w:rFonts w:ascii="Times New Roman" w:hAnsi="Times New Roman" w:cs="Times New Roman"/>
                <w:sz w:val="24"/>
                <w:szCs w:val="24"/>
                <w:lang w:val="en-US"/>
              </w:rPr>
            </w:pPr>
          </w:p>
        </w:tc>
        <w:tc>
          <w:tcPr>
            <w:tcW w:w="1586" w:type="dxa"/>
          </w:tcPr>
          <w:p w:rsidR="00B450A2" w:rsidRPr="00BB3FCC" w:rsidRDefault="00B450A2" w:rsidP="006816AB">
            <w:pPr>
              <w:spacing w:after="0" w:line="240" w:lineRule="auto"/>
              <w:jc w:val="center"/>
              <w:rPr>
                <w:rFonts w:ascii="Times New Roman" w:hAnsi="Times New Roman" w:cs="Times New Roman"/>
                <w:sz w:val="24"/>
                <w:szCs w:val="24"/>
                <w:lang w:val="en-US"/>
              </w:rPr>
            </w:pPr>
          </w:p>
        </w:tc>
        <w:tc>
          <w:tcPr>
            <w:tcW w:w="1745" w:type="dxa"/>
          </w:tcPr>
          <w:p w:rsidR="00B450A2" w:rsidRPr="00BB3FCC" w:rsidRDefault="00B450A2" w:rsidP="006816AB">
            <w:pPr>
              <w:spacing w:after="0" w:line="240" w:lineRule="auto"/>
              <w:jc w:val="center"/>
              <w:rPr>
                <w:rFonts w:ascii="Times New Roman" w:hAnsi="Times New Roman" w:cs="Times New Roman"/>
                <w:sz w:val="24"/>
                <w:szCs w:val="24"/>
                <w:lang w:val="en-US"/>
              </w:rPr>
            </w:pPr>
          </w:p>
        </w:tc>
        <w:tc>
          <w:tcPr>
            <w:tcW w:w="1579" w:type="dxa"/>
            <w:vMerge/>
            <w:vAlign w:val="center"/>
            <w:hideMark/>
          </w:tcPr>
          <w:p w:rsidR="00B450A2" w:rsidRPr="00BB3FCC" w:rsidRDefault="00B450A2" w:rsidP="006816AB">
            <w:pPr>
              <w:spacing w:after="0" w:line="240" w:lineRule="auto"/>
              <w:rPr>
                <w:rFonts w:ascii="Times New Roman" w:hAnsi="Times New Roman" w:cs="Times New Roman"/>
                <w:sz w:val="24"/>
                <w:szCs w:val="24"/>
                <w:lang w:val="en-US"/>
              </w:rPr>
            </w:pPr>
          </w:p>
        </w:tc>
      </w:tr>
      <w:tr w:rsidR="00B450A2" w:rsidRPr="00BB3FCC" w:rsidTr="00485BF2">
        <w:tc>
          <w:tcPr>
            <w:tcW w:w="709" w:type="dxa"/>
            <w:hideMark/>
          </w:tcPr>
          <w:p w:rsidR="00B450A2" w:rsidRPr="00BB3FCC" w:rsidRDefault="00B450A2" w:rsidP="006816AB">
            <w:pPr>
              <w:spacing w:after="0" w:line="240" w:lineRule="auto"/>
              <w:jc w:val="center"/>
              <w:rPr>
                <w:rFonts w:ascii="Times New Roman" w:hAnsi="Times New Roman" w:cs="Times New Roman"/>
                <w:sz w:val="24"/>
                <w:szCs w:val="24"/>
                <w:lang w:val="kk-KZ"/>
              </w:rPr>
            </w:pPr>
            <w:r w:rsidRPr="00BB3FCC">
              <w:rPr>
                <w:rFonts w:ascii="Times New Roman" w:hAnsi="Times New Roman" w:cs="Times New Roman"/>
                <w:sz w:val="24"/>
                <w:szCs w:val="24"/>
              </w:rPr>
              <w:t>...</w:t>
            </w:r>
          </w:p>
        </w:tc>
        <w:tc>
          <w:tcPr>
            <w:tcW w:w="793" w:type="dxa"/>
            <w:hideMark/>
          </w:tcPr>
          <w:p w:rsidR="00B450A2" w:rsidRPr="00BB3FCC" w:rsidRDefault="00B450A2" w:rsidP="006816AB">
            <w:pPr>
              <w:spacing w:after="0" w:line="240" w:lineRule="auto"/>
              <w:jc w:val="center"/>
              <w:rPr>
                <w:rFonts w:ascii="Times New Roman" w:hAnsi="Times New Roman" w:cs="Times New Roman"/>
                <w:sz w:val="24"/>
                <w:szCs w:val="24"/>
                <w:lang w:val="kk-KZ"/>
              </w:rPr>
            </w:pPr>
            <w:r w:rsidRPr="00BB3FCC">
              <w:rPr>
                <w:rFonts w:ascii="Times New Roman" w:hAnsi="Times New Roman" w:cs="Times New Roman"/>
                <w:sz w:val="24"/>
                <w:szCs w:val="24"/>
              </w:rPr>
              <w:t>...</w:t>
            </w:r>
          </w:p>
        </w:tc>
        <w:tc>
          <w:tcPr>
            <w:tcW w:w="888" w:type="dxa"/>
            <w:hideMark/>
          </w:tcPr>
          <w:p w:rsidR="00B450A2" w:rsidRPr="00BB3FCC" w:rsidRDefault="00B450A2" w:rsidP="006816AB">
            <w:pPr>
              <w:spacing w:after="0" w:line="240" w:lineRule="auto"/>
              <w:jc w:val="center"/>
              <w:rPr>
                <w:rFonts w:ascii="Times New Roman" w:hAnsi="Times New Roman" w:cs="Times New Roman"/>
                <w:sz w:val="24"/>
                <w:szCs w:val="24"/>
                <w:lang w:val="kk-KZ"/>
              </w:rPr>
            </w:pPr>
            <w:r w:rsidRPr="00BB3FCC">
              <w:rPr>
                <w:rFonts w:ascii="Times New Roman" w:hAnsi="Times New Roman" w:cs="Times New Roman"/>
                <w:sz w:val="24"/>
                <w:szCs w:val="24"/>
              </w:rPr>
              <w:t>1...</w:t>
            </w:r>
          </w:p>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2</w:t>
            </w:r>
          </w:p>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3</w:t>
            </w:r>
          </w:p>
        </w:tc>
        <w:tc>
          <w:tcPr>
            <w:tcW w:w="888" w:type="dxa"/>
            <w:hideMark/>
          </w:tcPr>
          <w:p w:rsidR="00B450A2" w:rsidRPr="00BB3FCC" w:rsidRDefault="00B450A2" w:rsidP="006816AB">
            <w:pPr>
              <w:spacing w:after="0" w:line="240" w:lineRule="auto"/>
              <w:jc w:val="center"/>
              <w:rPr>
                <w:rFonts w:ascii="Times New Roman" w:hAnsi="Times New Roman" w:cs="Times New Roman"/>
                <w:sz w:val="24"/>
                <w:szCs w:val="24"/>
                <w:lang w:val="kk-KZ"/>
              </w:rPr>
            </w:pPr>
            <w:r w:rsidRPr="00BB3FCC">
              <w:rPr>
                <w:rFonts w:ascii="Times New Roman" w:hAnsi="Times New Roman" w:cs="Times New Roman"/>
                <w:sz w:val="24"/>
                <w:szCs w:val="24"/>
              </w:rPr>
              <w:t>...</w:t>
            </w:r>
          </w:p>
        </w:tc>
        <w:tc>
          <w:tcPr>
            <w:tcW w:w="1168" w:type="dxa"/>
            <w:hideMark/>
          </w:tcPr>
          <w:p w:rsidR="00B450A2" w:rsidRPr="00BB3FCC" w:rsidRDefault="00B450A2" w:rsidP="006816AB">
            <w:pPr>
              <w:spacing w:after="0" w:line="240" w:lineRule="auto"/>
              <w:jc w:val="center"/>
              <w:rPr>
                <w:rFonts w:ascii="Times New Roman" w:hAnsi="Times New Roman" w:cs="Times New Roman"/>
                <w:sz w:val="24"/>
                <w:szCs w:val="24"/>
                <w:lang w:val="kk-KZ"/>
              </w:rPr>
            </w:pPr>
            <w:r w:rsidRPr="00BB3FCC">
              <w:rPr>
                <w:rFonts w:ascii="Times New Roman" w:hAnsi="Times New Roman" w:cs="Times New Roman"/>
                <w:sz w:val="24"/>
                <w:szCs w:val="24"/>
              </w:rPr>
              <w:t>...</w:t>
            </w:r>
          </w:p>
        </w:tc>
        <w:tc>
          <w:tcPr>
            <w:tcW w:w="1586" w:type="dxa"/>
            <w:hideMark/>
          </w:tcPr>
          <w:p w:rsidR="00B450A2" w:rsidRPr="00BB3FCC" w:rsidRDefault="00B450A2" w:rsidP="006816AB">
            <w:pPr>
              <w:spacing w:after="0" w:line="240" w:lineRule="auto"/>
              <w:jc w:val="center"/>
              <w:rPr>
                <w:rFonts w:ascii="Times New Roman" w:hAnsi="Times New Roman" w:cs="Times New Roman"/>
                <w:sz w:val="24"/>
                <w:szCs w:val="24"/>
                <w:lang w:val="kk-KZ"/>
              </w:rPr>
            </w:pPr>
            <w:r w:rsidRPr="00BB3FCC">
              <w:rPr>
                <w:rFonts w:ascii="Times New Roman" w:hAnsi="Times New Roman" w:cs="Times New Roman"/>
                <w:sz w:val="24"/>
                <w:szCs w:val="24"/>
              </w:rPr>
              <w:t>...</w:t>
            </w:r>
          </w:p>
        </w:tc>
        <w:tc>
          <w:tcPr>
            <w:tcW w:w="1745" w:type="dxa"/>
            <w:hideMark/>
          </w:tcPr>
          <w:p w:rsidR="00B450A2" w:rsidRPr="00BB3FCC" w:rsidRDefault="00B450A2" w:rsidP="006816AB">
            <w:pPr>
              <w:spacing w:after="0" w:line="240" w:lineRule="auto"/>
              <w:rPr>
                <w:rFonts w:ascii="Times New Roman" w:hAnsi="Times New Roman" w:cs="Times New Roman"/>
                <w:sz w:val="24"/>
                <w:szCs w:val="24"/>
              </w:rPr>
            </w:pPr>
            <w:r w:rsidRPr="00BB3FCC">
              <w:rPr>
                <w:rFonts w:ascii="Times New Roman" w:hAnsi="Times New Roman" w:cs="Times New Roman"/>
                <w:sz w:val="24"/>
                <w:szCs w:val="24"/>
              </w:rPr>
              <w:t>...</w:t>
            </w:r>
            <w:r w:rsidRPr="00BB3FCC">
              <w:rPr>
                <w:rFonts w:ascii="Times New Roman" w:hAnsi="Times New Roman" w:cs="Times New Roman"/>
                <w:sz w:val="24"/>
                <w:szCs w:val="24"/>
              </w:rPr>
              <w:tab/>
            </w:r>
            <w:r w:rsidRPr="00BB3FCC">
              <w:rPr>
                <w:rFonts w:ascii="Times New Roman" w:hAnsi="Times New Roman" w:cs="Times New Roman"/>
                <w:sz w:val="24"/>
                <w:szCs w:val="24"/>
              </w:rPr>
              <w:tab/>
            </w:r>
          </w:p>
          <w:p w:rsidR="00B450A2" w:rsidRPr="00BB3FCC" w:rsidRDefault="00B450A2" w:rsidP="006816AB">
            <w:pPr>
              <w:spacing w:after="0" w:line="240" w:lineRule="auto"/>
              <w:rPr>
                <w:rFonts w:ascii="Times New Roman" w:hAnsi="Times New Roman" w:cs="Times New Roman"/>
                <w:sz w:val="24"/>
                <w:szCs w:val="24"/>
                <w:lang w:val="en-US"/>
              </w:rPr>
            </w:pPr>
          </w:p>
        </w:tc>
        <w:tc>
          <w:tcPr>
            <w:tcW w:w="1579" w:type="dxa"/>
            <w:vMerge/>
            <w:vAlign w:val="center"/>
            <w:hideMark/>
          </w:tcPr>
          <w:p w:rsidR="00B450A2" w:rsidRPr="00BB3FCC" w:rsidRDefault="00B450A2" w:rsidP="006816AB">
            <w:pPr>
              <w:spacing w:after="0" w:line="240" w:lineRule="auto"/>
              <w:rPr>
                <w:rFonts w:ascii="Times New Roman" w:hAnsi="Times New Roman" w:cs="Times New Roman"/>
                <w:sz w:val="24"/>
                <w:szCs w:val="24"/>
                <w:lang w:val="en-US"/>
              </w:rPr>
            </w:pPr>
          </w:p>
        </w:tc>
      </w:tr>
      <w:tr w:rsidR="00B450A2" w:rsidRPr="00BB3FCC" w:rsidTr="00485BF2">
        <w:tc>
          <w:tcPr>
            <w:tcW w:w="709" w:type="dxa"/>
            <w:hideMark/>
          </w:tcPr>
          <w:p w:rsidR="00B450A2" w:rsidRPr="00BB3FCC" w:rsidRDefault="00B450A2" w:rsidP="006816AB">
            <w:pPr>
              <w:spacing w:after="0" w:line="240" w:lineRule="auto"/>
              <w:rPr>
                <w:rFonts w:ascii="Times New Roman" w:hAnsi="Times New Roman" w:cs="Times New Roman"/>
                <w:sz w:val="24"/>
                <w:szCs w:val="24"/>
                <w:lang w:val="en-US"/>
              </w:rPr>
            </w:pPr>
            <w:r w:rsidRPr="00BB3FCC">
              <w:rPr>
                <w:rFonts w:ascii="Times New Roman" w:hAnsi="Times New Roman" w:cs="Times New Roman"/>
                <w:sz w:val="24"/>
                <w:szCs w:val="24"/>
              </w:rPr>
              <w:t>n</w:t>
            </w:r>
          </w:p>
        </w:tc>
        <w:tc>
          <w:tcPr>
            <w:tcW w:w="793" w:type="dxa"/>
            <w:vAlign w:val="center"/>
            <w:hideMark/>
          </w:tcPr>
          <w:p w:rsidR="00B450A2" w:rsidRPr="00BB3FCC" w:rsidRDefault="00B450A2" w:rsidP="006816AB">
            <w:pPr>
              <w:spacing w:after="0" w:line="240" w:lineRule="auto"/>
              <w:rPr>
                <w:rFonts w:ascii="Times New Roman" w:hAnsi="Times New Roman" w:cs="Times New Roman"/>
                <w:sz w:val="24"/>
                <w:szCs w:val="24"/>
              </w:rPr>
            </w:pPr>
          </w:p>
        </w:tc>
        <w:tc>
          <w:tcPr>
            <w:tcW w:w="888" w:type="dxa"/>
            <w:vAlign w:val="center"/>
            <w:hideMark/>
          </w:tcPr>
          <w:p w:rsidR="00B450A2" w:rsidRPr="00BB3FCC" w:rsidRDefault="00B450A2" w:rsidP="006816AB">
            <w:pPr>
              <w:spacing w:after="0" w:line="240" w:lineRule="auto"/>
              <w:rPr>
                <w:rFonts w:ascii="Times New Roman" w:hAnsi="Times New Roman" w:cs="Times New Roman"/>
                <w:sz w:val="24"/>
                <w:szCs w:val="24"/>
              </w:rPr>
            </w:pPr>
          </w:p>
        </w:tc>
        <w:tc>
          <w:tcPr>
            <w:tcW w:w="888" w:type="dxa"/>
            <w:vAlign w:val="center"/>
            <w:hideMark/>
          </w:tcPr>
          <w:p w:rsidR="00B450A2" w:rsidRPr="00BB3FCC" w:rsidRDefault="00B450A2" w:rsidP="006816AB">
            <w:pPr>
              <w:spacing w:after="0" w:line="240" w:lineRule="auto"/>
              <w:rPr>
                <w:rFonts w:ascii="Times New Roman" w:hAnsi="Times New Roman" w:cs="Times New Roman"/>
                <w:sz w:val="24"/>
                <w:szCs w:val="24"/>
              </w:rPr>
            </w:pPr>
          </w:p>
        </w:tc>
        <w:tc>
          <w:tcPr>
            <w:tcW w:w="1168" w:type="dxa"/>
            <w:vAlign w:val="center"/>
            <w:hideMark/>
          </w:tcPr>
          <w:p w:rsidR="00B450A2" w:rsidRPr="00BB3FCC" w:rsidRDefault="00B450A2" w:rsidP="006816AB">
            <w:pPr>
              <w:spacing w:after="0" w:line="240" w:lineRule="auto"/>
              <w:rPr>
                <w:rFonts w:ascii="Times New Roman" w:hAnsi="Times New Roman" w:cs="Times New Roman"/>
                <w:sz w:val="24"/>
                <w:szCs w:val="24"/>
              </w:rPr>
            </w:pPr>
          </w:p>
        </w:tc>
        <w:tc>
          <w:tcPr>
            <w:tcW w:w="1586" w:type="dxa"/>
            <w:vAlign w:val="center"/>
            <w:hideMark/>
          </w:tcPr>
          <w:p w:rsidR="00B450A2" w:rsidRPr="00BB3FCC" w:rsidRDefault="00B450A2" w:rsidP="006816AB">
            <w:pPr>
              <w:spacing w:after="0" w:line="240" w:lineRule="auto"/>
              <w:rPr>
                <w:rFonts w:ascii="Times New Roman" w:hAnsi="Times New Roman" w:cs="Times New Roman"/>
                <w:sz w:val="24"/>
                <w:szCs w:val="24"/>
              </w:rPr>
            </w:pPr>
          </w:p>
        </w:tc>
        <w:tc>
          <w:tcPr>
            <w:tcW w:w="1745" w:type="dxa"/>
            <w:vAlign w:val="center"/>
            <w:hideMark/>
          </w:tcPr>
          <w:p w:rsidR="00B450A2" w:rsidRPr="00BB3FCC" w:rsidRDefault="00B450A2" w:rsidP="006816AB">
            <w:pPr>
              <w:spacing w:after="0" w:line="240" w:lineRule="auto"/>
              <w:rPr>
                <w:rFonts w:ascii="Times New Roman" w:hAnsi="Times New Roman" w:cs="Times New Roman"/>
                <w:sz w:val="24"/>
                <w:szCs w:val="24"/>
              </w:rPr>
            </w:pPr>
          </w:p>
        </w:tc>
        <w:tc>
          <w:tcPr>
            <w:tcW w:w="1579" w:type="dxa"/>
            <w:vMerge/>
            <w:vAlign w:val="center"/>
            <w:hideMark/>
          </w:tcPr>
          <w:p w:rsidR="00B450A2" w:rsidRPr="00BB3FCC" w:rsidRDefault="00B450A2" w:rsidP="006816AB">
            <w:pPr>
              <w:spacing w:after="0" w:line="240" w:lineRule="auto"/>
              <w:rPr>
                <w:rFonts w:ascii="Times New Roman" w:hAnsi="Times New Roman" w:cs="Times New Roman"/>
                <w:sz w:val="24"/>
                <w:szCs w:val="24"/>
                <w:lang w:val="en-US"/>
              </w:rPr>
            </w:pPr>
          </w:p>
        </w:tc>
      </w:tr>
      <w:tr w:rsidR="00B450A2" w:rsidRPr="00BB3FCC" w:rsidTr="00485BF2">
        <w:tc>
          <w:tcPr>
            <w:tcW w:w="709" w:type="dxa"/>
          </w:tcPr>
          <w:p w:rsidR="00B450A2" w:rsidRPr="00BB3FCC" w:rsidRDefault="00B450A2" w:rsidP="006816AB">
            <w:pPr>
              <w:spacing w:after="0" w:line="240" w:lineRule="auto"/>
              <w:jc w:val="center"/>
              <w:rPr>
                <w:rFonts w:ascii="Times New Roman" w:hAnsi="Times New Roman" w:cs="Times New Roman"/>
                <w:sz w:val="24"/>
                <w:szCs w:val="24"/>
                <w:lang w:val="en-US"/>
              </w:rPr>
            </w:pPr>
          </w:p>
        </w:tc>
        <w:tc>
          <w:tcPr>
            <w:tcW w:w="793" w:type="dxa"/>
            <w:hideMark/>
          </w:tcPr>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1</w:t>
            </w:r>
          </w:p>
          <w:p w:rsidR="00B450A2" w:rsidRPr="00BB3FCC" w:rsidRDefault="00B450A2" w:rsidP="006816AB">
            <w:pPr>
              <w:spacing w:after="0" w:line="240" w:lineRule="auto"/>
              <w:jc w:val="center"/>
              <w:rPr>
                <w:rFonts w:ascii="Times New Roman" w:hAnsi="Times New Roman" w:cs="Times New Roman"/>
                <w:sz w:val="24"/>
                <w:szCs w:val="24"/>
              </w:rPr>
            </w:pPr>
            <w:r w:rsidRPr="00BB3FCC">
              <w:rPr>
                <w:rFonts w:ascii="Times New Roman" w:hAnsi="Times New Roman" w:cs="Times New Roman"/>
                <w:sz w:val="24"/>
                <w:szCs w:val="24"/>
              </w:rPr>
              <w:t>2</w:t>
            </w:r>
          </w:p>
          <w:p w:rsidR="00B450A2" w:rsidRPr="00BB3FCC" w:rsidRDefault="00B450A2" w:rsidP="006816AB">
            <w:pPr>
              <w:spacing w:after="0"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3</w:t>
            </w:r>
          </w:p>
        </w:tc>
        <w:tc>
          <w:tcPr>
            <w:tcW w:w="888" w:type="dxa"/>
          </w:tcPr>
          <w:p w:rsidR="00B450A2" w:rsidRPr="00BB3FCC" w:rsidRDefault="00B450A2" w:rsidP="006816AB">
            <w:pPr>
              <w:spacing w:after="0" w:line="240" w:lineRule="auto"/>
              <w:jc w:val="center"/>
              <w:rPr>
                <w:rFonts w:ascii="Times New Roman" w:hAnsi="Times New Roman" w:cs="Times New Roman"/>
                <w:sz w:val="24"/>
                <w:szCs w:val="24"/>
                <w:lang w:val="en-US"/>
              </w:rPr>
            </w:pPr>
          </w:p>
        </w:tc>
        <w:tc>
          <w:tcPr>
            <w:tcW w:w="888" w:type="dxa"/>
          </w:tcPr>
          <w:p w:rsidR="00B450A2" w:rsidRPr="00BB3FCC" w:rsidRDefault="00B450A2" w:rsidP="006816AB">
            <w:pPr>
              <w:spacing w:after="0" w:line="240" w:lineRule="auto"/>
              <w:jc w:val="center"/>
              <w:rPr>
                <w:rFonts w:ascii="Times New Roman" w:hAnsi="Times New Roman" w:cs="Times New Roman"/>
                <w:sz w:val="24"/>
                <w:szCs w:val="24"/>
                <w:lang w:val="en-US"/>
              </w:rPr>
            </w:pPr>
          </w:p>
        </w:tc>
        <w:tc>
          <w:tcPr>
            <w:tcW w:w="1168" w:type="dxa"/>
          </w:tcPr>
          <w:p w:rsidR="00B450A2" w:rsidRPr="00BB3FCC" w:rsidRDefault="00B450A2" w:rsidP="006816AB">
            <w:pPr>
              <w:spacing w:after="0" w:line="240" w:lineRule="auto"/>
              <w:jc w:val="center"/>
              <w:rPr>
                <w:rFonts w:ascii="Times New Roman" w:hAnsi="Times New Roman" w:cs="Times New Roman"/>
                <w:sz w:val="24"/>
                <w:szCs w:val="24"/>
                <w:lang w:val="en-US"/>
              </w:rPr>
            </w:pPr>
          </w:p>
        </w:tc>
        <w:tc>
          <w:tcPr>
            <w:tcW w:w="1586" w:type="dxa"/>
          </w:tcPr>
          <w:p w:rsidR="00B450A2" w:rsidRPr="00BB3FCC" w:rsidRDefault="00B450A2" w:rsidP="006816AB">
            <w:pPr>
              <w:spacing w:after="0" w:line="240" w:lineRule="auto"/>
              <w:jc w:val="center"/>
              <w:rPr>
                <w:rFonts w:ascii="Times New Roman" w:hAnsi="Times New Roman" w:cs="Times New Roman"/>
                <w:sz w:val="24"/>
                <w:szCs w:val="24"/>
                <w:lang w:val="en-US"/>
              </w:rPr>
            </w:pPr>
          </w:p>
        </w:tc>
        <w:tc>
          <w:tcPr>
            <w:tcW w:w="1745" w:type="dxa"/>
            <w:vAlign w:val="center"/>
            <w:hideMark/>
          </w:tcPr>
          <w:p w:rsidR="00B450A2" w:rsidRPr="00BB3FCC" w:rsidRDefault="00B450A2" w:rsidP="006816AB">
            <w:pPr>
              <w:spacing w:after="0" w:line="240" w:lineRule="auto"/>
              <w:rPr>
                <w:rFonts w:ascii="Times New Roman" w:hAnsi="Times New Roman" w:cs="Times New Roman"/>
                <w:sz w:val="24"/>
                <w:szCs w:val="24"/>
              </w:rPr>
            </w:pPr>
          </w:p>
        </w:tc>
        <w:tc>
          <w:tcPr>
            <w:tcW w:w="1579" w:type="dxa"/>
            <w:vAlign w:val="center"/>
            <w:hideMark/>
          </w:tcPr>
          <w:p w:rsidR="00B450A2" w:rsidRPr="00BB3FCC" w:rsidRDefault="00B450A2" w:rsidP="006816AB">
            <w:pPr>
              <w:spacing w:after="0" w:line="240" w:lineRule="auto"/>
              <w:rPr>
                <w:rFonts w:ascii="Times New Roman" w:hAnsi="Times New Roman" w:cs="Times New Roman"/>
                <w:sz w:val="24"/>
                <w:szCs w:val="24"/>
              </w:rPr>
            </w:pPr>
          </w:p>
        </w:tc>
      </w:tr>
    </w:tbl>
    <w:p w:rsidR="00F91A1F" w:rsidRDefault="00F91A1F" w:rsidP="006816AB">
      <w:pPr>
        <w:spacing w:line="240" w:lineRule="auto"/>
        <w:jc w:val="center"/>
        <w:rPr>
          <w:rFonts w:ascii="Times New Roman" w:hAnsi="Times New Roman" w:cs="Times New Roman"/>
          <w:b/>
          <w:sz w:val="24"/>
          <w:szCs w:val="24"/>
          <w:lang w:val="kk-KZ"/>
        </w:rPr>
      </w:pPr>
    </w:p>
    <w:p w:rsidR="00485BF2" w:rsidRDefault="00485BF2" w:rsidP="006816AB">
      <w:pPr>
        <w:spacing w:line="240" w:lineRule="auto"/>
        <w:jc w:val="center"/>
        <w:rPr>
          <w:rFonts w:ascii="Times New Roman" w:hAnsi="Times New Roman" w:cs="Times New Roman"/>
          <w:b/>
          <w:sz w:val="24"/>
          <w:szCs w:val="24"/>
          <w:lang w:val="kk-KZ"/>
        </w:rPr>
      </w:pPr>
    </w:p>
    <w:p w:rsidR="00B450A2" w:rsidRPr="00BB3FCC" w:rsidRDefault="00B450A2" w:rsidP="006816AB">
      <w:pPr>
        <w:spacing w:line="240" w:lineRule="auto"/>
        <w:jc w:val="center"/>
        <w:rPr>
          <w:rFonts w:ascii="Times New Roman" w:hAnsi="Times New Roman" w:cs="Times New Roman"/>
          <w:b/>
          <w:sz w:val="24"/>
          <w:szCs w:val="24"/>
          <w:lang w:val="kk-KZ"/>
        </w:rPr>
      </w:pPr>
      <w:r w:rsidRPr="00BB3FCC">
        <w:rPr>
          <w:rFonts w:ascii="Times New Roman" w:hAnsi="Times New Roman" w:cs="Times New Roman"/>
          <w:b/>
          <w:sz w:val="24"/>
          <w:szCs w:val="24"/>
          <w:lang w:val="kk-KZ"/>
        </w:rPr>
        <w:lastRenderedPageBreak/>
        <w:t>3</w:t>
      </w:r>
      <w:r w:rsidRPr="00F91A1F">
        <w:rPr>
          <w:rFonts w:ascii="Times New Roman" w:hAnsi="Times New Roman" w:cs="Times New Roman"/>
          <w:b/>
          <w:sz w:val="24"/>
          <w:szCs w:val="24"/>
          <w:lang w:val="kk-KZ"/>
        </w:rPr>
        <w:t>– жаттығу. Ньютонның екінші заңын тексеру</w:t>
      </w:r>
    </w:p>
    <w:p w:rsidR="00B450A2" w:rsidRPr="00BB3FCC" w:rsidRDefault="00B450A2" w:rsidP="006816AB">
      <w:pPr>
        <w:spacing w:line="240" w:lineRule="auto"/>
        <w:ind w:firstLine="360"/>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Бұл заңды тексергенде, қозғалушы масса тұрақты болын, ал әсер етуші күш өзгеру керек. Оны m</w:t>
      </w:r>
      <w:r w:rsidRPr="00BB3FCC">
        <w:rPr>
          <w:rFonts w:ascii="Times New Roman" w:hAnsi="Times New Roman" w:cs="Times New Roman"/>
          <w:sz w:val="24"/>
          <w:szCs w:val="24"/>
          <w:vertAlign w:val="subscript"/>
          <w:lang w:val="kk-KZ"/>
        </w:rPr>
        <w:t>1</w:t>
      </w:r>
      <w:r w:rsidRPr="00BB3FCC">
        <w:rPr>
          <w:rFonts w:ascii="Times New Roman" w:hAnsi="Times New Roman" w:cs="Times New Roman"/>
          <w:sz w:val="24"/>
          <w:szCs w:val="24"/>
          <w:lang w:val="kk-KZ"/>
        </w:rPr>
        <w:t xml:space="preserve"> және m</w:t>
      </w:r>
      <w:r w:rsidRPr="00BB3FCC">
        <w:rPr>
          <w:rFonts w:ascii="Times New Roman" w:hAnsi="Times New Roman" w:cs="Times New Roman"/>
          <w:sz w:val="24"/>
          <w:szCs w:val="24"/>
          <w:vertAlign w:val="subscript"/>
          <w:lang w:val="kk-KZ"/>
        </w:rPr>
        <w:t>2</w:t>
      </w:r>
      <w:r w:rsidRPr="00BB3FCC">
        <w:rPr>
          <w:rFonts w:ascii="Times New Roman" w:hAnsi="Times New Roman" w:cs="Times New Roman"/>
          <w:sz w:val="24"/>
          <w:szCs w:val="24"/>
          <w:lang w:val="kk-KZ"/>
        </w:rPr>
        <w:t xml:space="preserve"> жүкшелерді бір жүктен екінші жүкке ауыстырып қою арқылы жасауға болады. Аз үдеу кезінде жіптің кернеу күштері бір бірінен айырмашылығы шамалы болады, яғни: Т</w:t>
      </w:r>
      <w:r w:rsidRPr="00BB3FCC">
        <w:rPr>
          <w:rFonts w:ascii="Times New Roman" w:hAnsi="Times New Roman" w:cs="Times New Roman"/>
          <w:sz w:val="24"/>
          <w:szCs w:val="24"/>
          <w:vertAlign w:val="subscript"/>
          <w:lang w:val="kk-KZ"/>
        </w:rPr>
        <w:t>1</w:t>
      </w:r>
      <w:r w:rsidRPr="00BB3FCC">
        <w:rPr>
          <w:rFonts w:ascii="Times New Roman" w:hAnsi="Times New Roman" w:cs="Times New Roman"/>
          <w:sz w:val="24"/>
          <w:szCs w:val="24"/>
        </w:rPr>
        <w:sym w:font="Symbol" w:char="00BB"/>
      </w:r>
      <w:r w:rsidRPr="00BB3FCC">
        <w:rPr>
          <w:rFonts w:ascii="Times New Roman" w:hAnsi="Times New Roman" w:cs="Times New Roman"/>
          <w:sz w:val="24"/>
          <w:szCs w:val="24"/>
          <w:lang w:val="kk-KZ"/>
        </w:rPr>
        <w:t xml:space="preserve"> Т</w:t>
      </w:r>
      <w:r w:rsidRPr="00BB3FCC">
        <w:rPr>
          <w:rFonts w:ascii="Times New Roman" w:hAnsi="Times New Roman" w:cs="Times New Roman"/>
          <w:sz w:val="24"/>
          <w:szCs w:val="24"/>
          <w:vertAlign w:val="subscript"/>
          <w:lang w:val="kk-KZ"/>
        </w:rPr>
        <w:t xml:space="preserve">2 </w:t>
      </w:r>
      <w:r w:rsidRPr="00BB3FCC">
        <w:rPr>
          <w:rFonts w:ascii="Times New Roman" w:hAnsi="Times New Roman" w:cs="Times New Roman"/>
          <w:sz w:val="24"/>
          <w:szCs w:val="24"/>
          <w:lang w:val="kk-KZ"/>
        </w:rPr>
        <w:t>. Оңайлату үшін былай деп алайық Т</w:t>
      </w:r>
      <w:r w:rsidRPr="00BB3FCC">
        <w:rPr>
          <w:rFonts w:ascii="Times New Roman" w:hAnsi="Times New Roman" w:cs="Times New Roman"/>
          <w:sz w:val="24"/>
          <w:szCs w:val="24"/>
          <w:vertAlign w:val="subscript"/>
          <w:lang w:val="kk-KZ"/>
        </w:rPr>
        <w:t xml:space="preserve">1 </w:t>
      </w:r>
      <w:r w:rsidRPr="00BB3FCC">
        <w:rPr>
          <w:rFonts w:ascii="Times New Roman" w:hAnsi="Times New Roman" w:cs="Times New Roman"/>
          <w:sz w:val="24"/>
          <w:szCs w:val="24"/>
          <w:lang w:val="kk-KZ"/>
        </w:rPr>
        <w:t>= T</w:t>
      </w:r>
      <w:r w:rsidRPr="00BB3FCC">
        <w:rPr>
          <w:rFonts w:ascii="Times New Roman" w:hAnsi="Times New Roman" w:cs="Times New Roman"/>
          <w:sz w:val="24"/>
          <w:szCs w:val="24"/>
          <w:vertAlign w:val="subscript"/>
          <w:lang w:val="kk-KZ"/>
        </w:rPr>
        <w:t xml:space="preserve">2 </w:t>
      </w:r>
      <w:r w:rsidRPr="00BB3FCC">
        <w:rPr>
          <w:rFonts w:ascii="Times New Roman" w:hAnsi="Times New Roman" w:cs="Times New Roman"/>
          <w:sz w:val="24"/>
          <w:szCs w:val="24"/>
          <w:lang w:val="kk-KZ"/>
        </w:rPr>
        <w:t xml:space="preserve">=T. </w:t>
      </w:r>
    </w:p>
    <w:p w:rsidR="00B450A2" w:rsidRPr="00BB3FCC" w:rsidRDefault="00B450A2" w:rsidP="006816AB">
      <w:pPr>
        <w:spacing w:line="240" w:lineRule="auto"/>
        <w:ind w:firstLine="360"/>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Егер жүкшелердің екеуі де оң жақтағы жүктің үстінде болса, онда Ньютонның екінші заңы бойынша былай жазамыз:</w:t>
      </w:r>
    </w:p>
    <w:p w:rsidR="00B450A2" w:rsidRPr="00BB3FCC" w:rsidRDefault="00B450A2" w:rsidP="006816AB">
      <w:pPr>
        <w:spacing w:line="240" w:lineRule="auto"/>
        <w:ind w:left="360"/>
        <w:jc w:val="center"/>
        <w:rPr>
          <w:rFonts w:ascii="Times New Roman" w:hAnsi="Times New Roman" w:cs="Times New Roman"/>
          <w:sz w:val="24"/>
          <w:szCs w:val="24"/>
          <w:lang w:val="kk-KZ"/>
        </w:rPr>
      </w:pPr>
      <w:r w:rsidRPr="002D2770">
        <w:rPr>
          <w:rFonts w:ascii="Times New Roman" w:hAnsi="Times New Roman" w:cs="Times New Roman"/>
          <w:i/>
          <w:sz w:val="24"/>
          <w:szCs w:val="24"/>
          <w:lang w:val="kk-KZ"/>
        </w:rPr>
        <w:t>T- mg = ma</w:t>
      </w:r>
      <w:r w:rsidRPr="002D2770">
        <w:rPr>
          <w:rFonts w:ascii="Times New Roman" w:hAnsi="Times New Roman" w:cs="Times New Roman"/>
          <w:i/>
          <w:sz w:val="24"/>
          <w:szCs w:val="24"/>
          <w:vertAlign w:val="subscript"/>
          <w:lang w:val="kk-KZ"/>
        </w:rPr>
        <w:t>1</w:t>
      </w:r>
      <w:r w:rsidRPr="00BB3FCC">
        <w:rPr>
          <w:rFonts w:ascii="Times New Roman" w:hAnsi="Times New Roman" w:cs="Times New Roman"/>
          <w:sz w:val="24"/>
          <w:szCs w:val="24"/>
          <w:vertAlign w:val="subscript"/>
          <w:lang w:val="kk-KZ"/>
        </w:rPr>
        <w:t xml:space="preserve"> </w:t>
      </w:r>
      <w:r w:rsidRPr="00BB3FCC">
        <w:rPr>
          <w:rFonts w:ascii="Times New Roman" w:hAnsi="Times New Roman" w:cs="Times New Roman"/>
          <w:sz w:val="24"/>
          <w:szCs w:val="24"/>
          <w:lang w:val="kk-KZ"/>
        </w:rPr>
        <w:t xml:space="preserve"> сол жақтағы дене үшін;</w:t>
      </w:r>
    </w:p>
    <w:p w:rsidR="00B450A2" w:rsidRPr="00BB3FCC" w:rsidRDefault="00B450A2" w:rsidP="006816AB">
      <w:pPr>
        <w:spacing w:line="240" w:lineRule="auto"/>
        <w:ind w:left="360"/>
        <w:jc w:val="center"/>
        <w:rPr>
          <w:rFonts w:ascii="Times New Roman" w:hAnsi="Times New Roman" w:cs="Times New Roman"/>
          <w:sz w:val="24"/>
          <w:szCs w:val="24"/>
          <w:lang w:val="kk-KZ"/>
        </w:rPr>
      </w:pPr>
      <w:r w:rsidRPr="002D2770">
        <w:rPr>
          <w:rFonts w:ascii="Times New Roman" w:hAnsi="Times New Roman" w:cs="Times New Roman"/>
          <w:i/>
          <w:sz w:val="24"/>
          <w:szCs w:val="24"/>
          <w:lang w:val="kk-KZ"/>
        </w:rPr>
        <w:t>(m+m</w:t>
      </w:r>
      <w:r w:rsidRPr="002D2770">
        <w:rPr>
          <w:rFonts w:ascii="Times New Roman" w:hAnsi="Times New Roman" w:cs="Times New Roman"/>
          <w:i/>
          <w:sz w:val="24"/>
          <w:szCs w:val="24"/>
          <w:vertAlign w:val="subscript"/>
          <w:lang w:val="kk-KZ"/>
        </w:rPr>
        <w:t>1</w:t>
      </w:r>
      <w:r w:rsidRPr="002D2770">
        <w:rPr>
          <w:rFonts w:ascii="Times New Roman" w:hAnsi="Times New Roman" w:cs="Times New Roman"/>
          <w:i/>
          <w:sz w:val="24"/>
          <w:szCs w:val="24"/>
          <w:lang w:val="kk-KZ"/>
        </w:rPr>
        <w:t>+m</w:t>
      </w:r>
      <w:r w:rsidRPr="002D2770">
        <w:rPr>
          <w:rFonts w:ascii="Times New Roman" w:hAnsi="Times New Roman" w:cs="Times New Roman"/>
          <w:i/>
          <w:sz w:val="24"/>
          <w:szCs w:val="24"/>
          <w:vertAlign w:val="subscript"/>
          <w:lang w:val="kk-KZ"/>
        </w:rPr>
        <w:t>2</w:t>
      </w:r>
      <w:r w:rsidRPr="002D2770">
        <w:rPr>
          <w:rFonts w:ascii="Times New Roman" w:hAnsi="Times New Roman" w:cs="Times New Roman"/>
          <w:i/>
          <w:sz w:val="24"/>
          <w:szCs w:val="24"/>
          <w:lang w:val="kk-KZ"/>
        </w:rPr>
        <w:t>) g – T = (m+m</w:t>
      </w:r>
      <w:r w:rsidRPr="002D2770">
        <w:rPr>
          <w:rFonts w:ascii="Times New Roman" w:hAnsi="Times New Roman" w:cs="Times New Roman"/>
          <w:i/>
          <w:sz w:val="24"/>
          <w:szCs w:val="24"/>
          <w:vertAlign w:val="subscript"/>
          <w:lang w:val="kk-KZ"/>
        </w:rPr>
        <w:t>1</w:t>
      </w:r>
      <w:r w:rsidRPr="002D2770">
        <w:rPr>
          <w:rFonts w:ascii="Times New Roman" w:hAnsi="Times New Roman" w:cs="Times New Roman"/>
          <w:i/>
          <w:sz w:val="24"/>
          <w:szCs w:val="24"/>
          <w:lang w:val="kk-KZ"/>
        </w:rPr>
        <w:t>+m</w:t>
      </w:r>
      <w:r w:rsidRPr="002D2770">
        <w:rPr>
          <w:rFonts w:ascii="Times New Roman" w:hAnsi="Times New Roman" w:cs="Times New Roman"/>
          <w:i/>
          <w:sz w:val="24"/>
          <w:szCs w:val="24"/>
          <w:vertAlign w:val="subscript"/>
          <w:lang w:val="kk-KZ"/>
        </w:rPr>
        <w:t>2</w:t>
      </w:r>
      <w:r w:rsidRPr="002D2770">
        <w:rPr>
          <w:rFonts w:ascii="Times New Roman" w:hAnsi="Times New Roman" w:cs="Times New Roman"/>
          <w:i/>
          <w:sz w:val="24"/>
          <w:szCs w:val="24"/>
          <w:lang w:val="kk-KZ"/>
        </w:rPr>
        <w:t>) a</w:t>
      </w:r>
      <w:r w:rsidRPr="002D2770">
        <w:rPr>
          <w:rFonts w:ascii="Times New Roman" w:hAnsi="Times New Roman" w:cs="Times New Roman"/>
          <w:i/>
          <w:sz w:val="24"/>
          <w:szCs w:val="24"/>
          <w:vertAlign w:val="subscript"/>
          <w:lang w:val="kk-KZ"/>
        </w:rPr>
        <w:t>1</w:t>
      </w:r>
      <w:r w:rsidRPr="00BB3FCC">
        <w:rPr>
          <w:rFonts w:ascii="Times New Roman" w:hAnsi="Times New Roman" w:cs="Times New Roman"/>
          <w:sz w:val="24"/>
          <w:szCs w:val="24"/>
          <w:lang w:val="kk-KZ"/>
        </w:rPr>
        <w:t xml:space="preserve"> оң жақтағы дене үшін.</w:t>
      </w:r>
    </w:p>
    <w:p w:rsidR="00B450A2" w:rsidRPr="00BB3FCC" w:rsidRDefault="00B450A2" w:rsidP="006816AB">
      <w:pPr>
        <w:spacing w:line="240" w:lineRule="auto"/>
        <w:ind w:left="360"/>
        <w:rPr>
          <w:rFonts w:ascii="Times New Roman" w:hAnsi="Times New Roman" w:cs="Times New Roman"/>
          <w:sz w:val="24"/>
          <w:szCs w:val="24"/>
          <w:lang w:val="kk-KZ"/>
        </w:rPr>
      </w:pPr>
      <w:r w:rsidRPr="00BB3FCC">
        <w:rPr>
          <w:rFonts w:ascii="Times New Roman" w:hAnsi="Times New Roman" w:cs="Times New Roman"/>
          <w:sz w:val="24"/>
          <w:szCs w:val="24"/>
          <w:lang w:val="kk-KZ"/>
        </w:rPr>
        <w:t>Бұл екі теңдеуді қосқаннан кейін</w:t>
      </w:r>
    </w:p>
    <w:p w:rsidR="00B450A2" w:rsidRPr="002D2770" w:rsidRDefault="00B450A2" w:rsidP="006816AB">
      <w:pPr>
        <w:spacing w:line="240" w:lineRule="auto"/>
        <w:ind w:left="360"/>
        <w:jc w:val="center"/>
        <w:rPr>
          <w:rFonts w:ascii="Times New Roman" w:hAnsi="Times New Roman" w:cs="Times New Roman"/>
          <w:i/>
          <w:sz w:val="24"/>
          <w:szCs w:val="24"/>
          <w:lang w:val="kk-KZ"/>
        </w:rPr>
      </w:pPr>
      <w:r w:rsidRPr="002D2770">
        <w:rPr>
          <w:rFonts w:ascii="Times New Roman" w:hAnsi="Times New Roman" w:cs="Times New Roman"/>
          <w:i/>
          <w:sz w:val="24"/>
          <w:szCs w:val="24"/>
          <w:lang w:val="kk-KZ"/>
        </w:rPr>
        <w:t>(m</w:t>
      </w:r>
      <w:r w:rsidRPr="002D2770">
        <w:rPr>
          <w:rFonts w:ascii="Times New Roman" w:hAnsi="Times New Roman" w:cs="Times New Roman"/>
          <w:i/>
          <w:sz w:val="24"/>
          <w:szCs w:val="24"/>
          <w:vertAlign w:val="subscript"/>
          <w:lang w:val="kk-KZ"/>
        </w:rPr>
        <w:t>1</w:t>
      </w:r>
      <w:r w:rsidRPr="002D2770">
        <w:rPr>
          <w:rFonts w:ascii="Times New Roman" w:hAnsi="Times New Roman" w:cs="Times New Roman"/>
          <w:i/>
          <w:sz w:val="24"/>
          <w:szCs w:val="24"/>
          <w:lang w:val="kk-KZ"/>
        </w:rPr>
        <w:t>+m</w:t>
      </w:r>
      <w:r w:rsidRPr="002D2770">
        <w:rPr>
          <w:rFonts w:ascii="Times New Roman" w:hAnsi="Times New Roman" w:cs="Times New Roman"/>
          <w:i/>
          <w:sz w:val="24"/>
          <w:szCs w:val="24"/>
          <w:vertAlign w:val="subscript"/>
          <w:lang w:val="kk-KZ"/>
        </w:rPr>
        <w:t>2</w:t>
      </w:r>
      <w:r w:rsidRPr="002D2770">
        <w:rPr>
          <w:rFonts w:ascii="Times New Roman" w:hAnsi="Times New Roman" w:cs="Times New Roman"/>
          <w:i/>
          <w:sz w:val="24"/>
          <w:szCs w:val="24"/>
          <w:lang w:val="kk-KZ"/>
        </w:rPr>
        <w:t>) g = (2m + m</w:t>
      </w:r>
      <w:r w:rsidRPr="002D2770">
        <w:rPr>
          <w:rFonts w:ascii="Times New Roman" w:hAnsi="Times New Roman" w:cs="Times New Roman"/>
          <w:i/>
          <w:sz w:val="24"/>
          <w:szCs w:val="24"/>
          <w:vertAlign w:val="subscript"/>
          <w:lang w:val="kk-KZ"/>
        </w:rPr>
        <w:t>1</w:t>
      </w:r>
      <w:r w:rsidRPr="002D2770">
        <w:rPr>
          <w:rFonts w:ascii="Times New Roman" w:hAnsi="Times New Roman" w:cs="Times New Roman"/>
          <w:i/>
          <w:sz w:val="24"/>
          <w:szCs w:val="24"/>
          <w:lang w:val="kk-KZ"/>
        </w:rPr>
        <w:t>+m</w:t>
      </w:r>
      <w:r w:rsidRPr="002D2770">
        <w:rPr>
          <w:rFonts w:ascii="Times New Roman" w:hAnsi="Times New Roman" w:cs="Times New Roman"/>
          <w:i/>
          <w:sz w:val="24"/>
          <w:szCs w:val="24"/>
          <w:vertAlign w:val="subscript"/>
          <w:lang w:val="kk-KZ"/>
        </w:rPr>
        <w:t>2</w:t>
      </w:r>
      <w:r w:rsidRPr="002D2770">
        <w:rPr>
          <w:rFonts w:ascii="Times New Roman" w:hAnsi="Times New Roman" w:cs="Times New Roman"/>
          <w:i/>
          <w:sz w:val="24"/>
          <w:szCs w:val="24"/>
          <w:lang w:val="kk-KZ"/>
        </w:rPr>
        <w:t>) a</w:t>
      </w:r>
      <w:r w:rsidRPr="002D2770">
        <w:rPr>
          <w:rFonts w:ascii="Times New Roman" w:hAnsi="Times New Roman" w:cs="Times New Roman"/>
          <w:i/>
          <w:sz w:val="24"/>
          <w:szCs w:val="24"/>
          <w:vertAlign w:val="subscript"/>
          <w:lang w:val="kk-KZ"/>
        </w:rPr>
        <w:t>1</w:t>
      </w:r>
    </w:p>
    <w:p w:rsidR="00B450A2" w:rsidRPr="00BB3FCC" w:rsidRDefault="00B450A2" w:rsidP="006816AB">
      <w:pPr>
        <w:spacing w:line="240" w:lineRule="auto"/>
        <w:ind w:left="360"/>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мұндағы </w:t>
      </w:r>
      <w:r w:rsidRPr="002D2770">
        <w:rPr>
          <w:rFonts w:ascii="Times New Roman" w:hAnsi="Times New Roman" w:cs="Times New Roman"/>
          <w:i/>
          <w:sz w:val="24"/>
          <w:szCs w:val="24"/>
          <w:lang w:val="kk-KZ"/>
        </w:rPr>
        <w:t>(m</w:t>
      </w:r>
      <w:r w:rsidRPr="002D2770">
        <w:rPr>
          <w:rFonts w:ascii="Times New Roman" w:hAnsi="Times New Roman" w:cs="Times New Roman"/>
          <w:i/>
          <w:sz w:val="24"/>
          <w:szCs w:val="24"/>
          <w:vertAlign w:val="subscript"/>
          <w:lang w:val="kk-KZ"/>
        </w:rPr>
        <w:t>1</w:t>
      </w:r>
      <w:r w:rsidRPr="002D2770">
        <w:rPr>
          <w:rFonts w:ascii="Times New Roman" w:hAnsi="Times New Roman" w:cs="Times New Roman"/>
          <w:i/>
          <w:sz w:val="24"/>
          <w:szCs w:val="24"/>
          <w:lang w:val="kk-KZ"/>
        </w:rPr>
        <w:t>+m</w:t>
      </w:r>
      <w:r w:rsidRPr="002D2770">
        <w:rPr>
          <w:rFonts w:ascii="Times New Roman" w:hAnsi="Times New Roman" w:cs="Times New Roman"/>
          <w:i/>
          <w:sz w:val="24"/>
          <w:szCs w:val="24"/>
          <w:vertAlign w:val="subscript"/>
          <w:lang w:val="kk-KZ"/>
        </w:rPr>
        <w:t>2</w:t>
      </w:r>
      <w:r w:rsidRPr="002D2770">
        <w:rPr>
          <w:rFonts w:ascii="Times New Roman" w:hAnsi="Times New Roman" w:cs="Times New Roman"/>
          <w:i/>
          <w:sz w:val="24"/>
          <w:szCs w:val="24"/>
          <w:lang w:val="kk-KZ"/>
        </w:rPr>
        <w:t>)g=F</w:t>
      </w:r>
      <w:r w:rsidRPr="002D2770">
        <w:rPr>
          <w:rFonts w:ascii="Times New Roman" w:hAnsi="Times New Roman" w:cs="Times New Roman"/>
          <w:i/>
          <w:sz w:val="24"/>
          <w:szCs w:val="24"/>
          <w:vertAlign w:val="subscript"/>
          <w:lang w:val="kk-KZ"/>
        </w:rPr>
        <w:t>1</w:t>
      </w:r>
      <w:r w:rsidRPr="00BB3FCC">
        <w:rPr>
          <w:rFonts w:ascii="Times New Roman" w:hAnsi="Times New Roman" w:cs="Times New Roman"/>
          <w:sz w:val="24"/>
          <w:szCs w:val="24"/>
          <w:lang w:val="kk-KZ"/>
        </w:rPr>
        <w:t xml:space="preserve"> – бірінші және екінші денелердің салмақтарының айырмашылығы, ол жүйені қозғалысқа келтіретін күш болып саналады, яғни</w:t>
      </w:r>
    </w:p>
    <w:p w:rsidR="00B450A2" w:rsidRPr="002D2770" w:rsidRDefault="00B450A2" w:rsidP="006816AB">
      <w:pPr>
        <w:spacing w:line="240" w:lineRule="auto"/>
        <w:ind w:left="360"/>
        <w:jc w:val="center"/>
        <w:rPr>
          <w:rFonts w:ascii="Times New Roman" w:hAnsi="Times New Roman" w:cs="Times New Roman"/>
          <w:i/>
          <w:sz w:val="24"/>
          <w:szCs w:val="24"/>
          <w:lang w:val="kk-KZ"/>
        </w:rPr>
      </w:pPr>
      <w:r w:rsidRPr="002D2770">
        <w:rPr>
          <w:rFonts w:ascii="Times New Roman" w:hAnsi="Times New Roman" w:cs="Times New Roman"/>
          <w:i/>
          <w:sz w:val="24"/>
          <w:szCs w:val="24"/>
          <w:lang w:val="kk-KZ"/>
        </w:rPr>
        <w:t>F</w:t>
      </w:r>
      <w:r w:rsidRPr="002D2770">
        <w:rPr>
          <w:rFonts w:ascii="Times New Roman" w:hAnsi="Times New Roman" w:cs="Times New Roman"/>
          <w:i/>
          <w:sz w:val="24"/>
          <w:szCs w:val="24"/>
          <w:vertAlign w:val="subscript"/>
          <w:lang w:val="kk-KZ"/>
        </w:rPr>
        <w:t>1</w:t>
      </w:r>
      <w:r w:rsidRPr="002D2770">
        <w:rPr>
          <w:rFonts w:ascii="Times New Roman" w:hAnsi="Times New Roman" w:cs="Times New Roman"/>
          <w:i/>
          <w:sz w:val="24"/>
          <w:szCs w:val="24"/>
          <w:lang w:val="kk-KZ"/>
        </w:rPr>
        <w:t>=(2m+m</w:t>
      </w:r>
      <w:r w:rsidRPr="002D2770">
        <w:rPr>
          <w:rFonts w:ascii="Times New Roman" w:hAnsi="Times New Roman" w:cs="Times New Roman"/>
          <w:i/>
          <w:sz w:val="24"/>
          <w:szCs w:val="24"/>
          <w:vertAlign w:val="subscript"/>
          <w:lang w:val="kk-KZ"/>
        </w:rPr>
        <w:t>1</w:t>
      </w:r>
      <w:r w:rsidRPr="002D2770">
        <w:rPr>
          <w:rFonts w:ascii="Times New Roman" w:hAnsi="Times New Roman" w:cs="Times New Roman"/>
          <w:i/>
          <w:sz w:val="24"/>
          <w:szCs w:val="24"/>
          <w:lang w:val="kk-KZ"/>
        </w:rPr>
        <w:t>+m</w:t>
      </w:r>
      <w:r w:rsidRPr="002D2770">
        <w:rPr>
          <w:rFonts w:ascii="Times New Roman" w:hAnsi="Times New Roman" w:cs="Times New Roman"/>
          <w:i/>
          <w:sz w:val="24"/>
          <w:szCs w:val="24"/>
          <w:vertAlign w:val="subscript"/>
          <w:lang w:val="kk-KZ"/>
        </w:rPr>
        <w:t>2</w:t>
      </w:r>
      <w:r w:rsidRPr="002D2770">
        <w:rPr>
          <w:rFonts w:ascii="Times New Roman" w:hAnsi="Times New Roman" w:cs="Times New Roman"/>
          <w:i/>
          <w:sz w:val="24"/>
          <w:szCs w:val="24"/>
          <w:lang w:val="kk-KZ"/>
        </w:rPr>
        <w:t>) a</w:t>
      </w:r>
      <w:r w:rsidRPr="002D2770">
        <w:rPr>
          <w:rFonts w:ascii="Times New Roman" w:hAnsi="Times New Roman" w:cs="Times New Roman"/>
          <w:i/>
          <w:sz w:val="24"/>
          <w:szCs w:val="24"/>
          <w:vertAlign w:val="subscript"/>
          <w:lang w:val="kk-KZ"/>
        </w:rPr>
        <w:t>1</w:t>
      </w:r>
      <w:r w:rsidRPr="002D2770">
        <w:rPr>
          <w:rFonts w:ascii="Times New Roman" w:hAnsi="Times New Roman" w:cs="Times New Roman"/>
          <w:i/>
          <w:sz w:val="24"/>
          <w:szCs w:val="24"/>
          <w:lang w:val="kk-KZ"/>
        </w:rPr>
        <w:t>.</w:t>
      </w:r>
    </w:p>
    <w:p w:rsidR="00B450A2" w:rsidRPr="00BB3FCC" w:rsidRDefault="00B450A2" w:rsidP="006816AB">
      <w:pPr>
        <w:spacing w:line="240" w:lineRule="auto"/>
        <w:ind w:left="360"/>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Егер кіші жүкшені (m</w:t>
      </w:r>
      <w:r w:rsidRPr="00BB3FCC">
        <w:rPr>
          <w:rFonts w:ascii="Times New Roman" w:hAnsi="Times New Roman" w:cs="Times New Roman"/>
          <w:sz w:val="24"/>
          <w:szCs w:val="24"/>
          <w:vertAlign w:val="subscript"/>
          <w:lang w:val="kk-KZ"/>
        </w:rPr>
        <w:t xml:space="preserve">2 </w:t>
      </w:r>
      <w:r w:rsidRPr="00BB3FCC">
        <w:rPr>
          <w:rFonts w:ascii="Times New Roman" w:hAnsi="Times New Roman" w:cs="Times New Roman"/>
          <w:sz w:val="24"/>
          <w:szCs w:val="24"/>
          <w:lang w:val="kk-KZ"/>
        </w:rPr>
        <w:t>) сол жақтағы денеге қоятын болсақ, онда</w:t>
      </w:r>
    </w:p>
    <w:p w:rsidR="00B450A2" w:rsidRPr="00BB3FCC" w:rsidRDefault="00B450A2" w:rsidP="006816AB">
      <w:pPr>
        <w:spacing w:line="240" w:lineRule="auto"/>
        <w:ind w:left="360"/>
        <w:jc w:val="center"/>
        <w:rPr>
          <w:rFonts w:ascii="Times New Roman" w:hAnsi="Times New Roman" w:cs="Times New Roman"/>
          <w:sz w:val="24"/>
          <w:szCs w:val="24"/>
          <w:lang w:val="kk-KZ"/>
        </w:rPr>
      </w:pPr>
      <w:r w:rsidRPr="002D2770">
        <w:rPr>
          <w:rFonts w:ascii="Times New Roman" w:hAnsi="Times New Roman" w:cs="Times New Roman"/>
          <w:i/>
          <w:sz w:val="24"/>
          <w:szCs w:val="24"/>
          <w:lang w:val="kk-KZ"/>
        </w:rPr>
        <w:t>T – (m+m</w:t>
      </w:r>
      <w:r w:rsidRPr="002D2770">
        <w:rPr>
          <w:rFonts w:ascii="Times New Roman" w:hAnsi="Times New Roman" w:cs="Times New Roman"/>
          <w:i/>
          <w:sz w:val="24"/>
          <w:szCs w:val="24"/>
          <w:vertAlign w:val="subscript"/>
          <w:lang w:val="kk-KZ"/>
        </w:rPr>
        <w:t>2</w:t>
      </w:r>
      <w:r w:rsidRPr="002D2770">
        <w:rPr>
          <w:rFonts w:ascii="Times New Roman" w:hAnsi="Times New Roman" w:cs="Times New Roman"/>
          <w:i/>
          <w:sz w:val="24"/>
          <w:szCs w:val="24"/>
          <w:lang w:val="kk-KZ"/>
        </w:rPr>
        <w:t>) g = (m+m</w:t>
      </w:r>
      <w:r w:rsidRPr="002D2770">
        <w:rPr>
          <w:rFonts w:ascii="Times New Roman" w:hAnsi="Times New Roman" w:cs="Times New Roman"/>
          <w:i/>
          <w:sz w:val="24"/>
          <w:szCs w:val="24"/>
          <w:vertAlign w:val="subscript"/>
          <w:lang w:val="kk-KZ"/>
        </w:rPr>
        <w:t>2</w:t>
      </w:r>
      <w:r w:rsidRPr="002D2770">
        <w:rPr>
          <w:rFonts w:ascii="Times New Roman" w:hAnsi="Times New Roman" w:cs="Times New Roman"/>
          <w:i/>
          <w:sz w:val="24"/>
          <w:szCs w:val="24"/>
          <w:lang w:val="kk-KZ"/>
        </w:rPr>
        <w:t>) a</w:t>
      </w:r>
      <w:r w:rsidRPr="002D2770">
        <w:rPr>
          <w:rFonts w:ascii="Times New Roman" w:hAnsi="Times New Roman" w:cs="Times New Roman"/>
          <w:i/>
          <w:sz w:val="24"/>
          <w:szCs w:val="24"/>
          <w:vertAlign w:val="subscript"/>
          <w:lang w:val="kk-KZ"/>
        </w:rPr>
        <w:t>2</w:t>
      </w:r>
      <w:r w:rsidRPr="00BB3FCC">
        <w:rPr>
          <w:rFonts w:ascii="Times New Roman" w:hAnsi="Times New Roman" w:cs="Times New Roman"/>
          <w:sz w:val="24"/>
          <w:szCs w:val="24"/>
          <w:lang w:val="kk-KZ"/>
        </w:rPr>
        <w:t xml:space="preserve"> сол жақтағы дене үшін;</w:t>
      </w:r>
    </w:p>
    <w:p w:rsidR="00B450A2" w:rsidRPr="00BB3FCC" w:rsidRDefault="00B450A2" w:rsidP="006816AB">
      <w:pPr>
        <w:spacing w:line="240" w:lineRule="auto"/>
        <w:ind w:left="360"/>
        <w:jc w:val="center"/>
        <w:rPr>
          <w:rFonts w:ascii="Times New Roman" w:hAnsi="Times New Roman" w:cs="Times New Roman"/>
          <w:sz w:val="24"/>
          <w:szCs w:val="24"/>
          <w:lang w:val="kk-KZ"/>
        </w:rPr>
      </w:pPr>
      <w:r w:rsidRPr="002D2770">
        <w:rPr>
          <w:rFonts w:ascii="Times New Roman" w:hAnsi="Times New Roman" w:cs="Times New Roman"/>
          <w:i/>
          <w:sz w:val="24"/>
          <w:szCs w:val="24"/>
          <w:lang w:val="kk-KZ"/>
        </w:rPr>
        <w:t>(m+m</w:t>
      </w:r>
      <w:r w:rsidRPr="002D2770">
        <w:rPr>
          <w:rFonts w:ascii="Times New Roman" w:hAnsi="Times New Roman" w:cs="Times New Roman"/>
          <w:i/>
          <w:sz w:val="24"/>
          <w:szCs w:val="24"/>
          <w:vertAlign w:val="subscript"/>
          <w:lang w:val="kk-KZ"/>
        </w:rPr>
        <w:t>1</w:t>
      </w:r>
      <w:r w:rsidRPr="002D2770">
        <w:rPr>
          <w:rFonts w:ascii="Times New Roman" w:hAnsi="Times New Roman" w:cs="Times New Roman"/>
          <w:i/>
          <w:sz w:val="24"/>
          <w:szCs w:val="24"/>
          <w:lang w:val="kk-KZ"/>
        </w:rPr>
        <w:t>) g – T = (m+m</w:t>
      </w:r>
      <w:r w:rsidRPr="002D2770">
        <w:rPr>
          <w:rFonts w:ascii="Times New Roman" w:hAnsi="Times New Roman" w:cs="Times New Roman"/>
          <w:i/>
          <w:sz w:val="24"/>
          <w:szCs w:val="24"/>
          <w:vertAlign w:val="subscript"/>
          <w:lang w:val="kk-KZ"/>
        </w:rPr>
        <w:t>1</w:t>
      </w:r>
      <w:r w:rsidRPr="002D2770">
        <w:rPr>
          <w:rFonts w:ascii="Times New Roman" w:hAnsi="Times New Roman" w:cs="Times New Roman"/>
          <w:i/>
          <w:sz w:val="24"/>
          <w:szCs w:val="24"/>
          <w:lang w:val="kk-KZ"/>
        </w:rPr>
        <w:t>) a</w:t>
      </w:r>
      <w:r w:rsidRPr="002D2770">
        <w:rPr>
          <w:rFonts w:ascii="Times New Roman" w:hAnsi="Times New Roman" w:cs="Times New Roman"/>
          <w:i/>
          <w:sz w:val="24"/>
          <w:szCs w:val="24"/>
          <w:vertAlign w:val="subscript"/>
          <w:lang w:val="kk-KZ"/>
        </w:rPr>
        <w:t>2</w:t>
      </w:r>
      <w:r w:rsidRPr="00BB3FCC">
        <w:rPr>
          <w:rFonts w:ascii="Times New Roman" w:hAnsi="Times New Roman" w:cs="Times New Roman"/>
          <w:sz w:val="24"/>
          <w:szCs w:val="24"/>
          <w:lang w:val="kk-KZ"/>
        </w:rPr>
        <w:t xml:space="preserve"> оң жақтағы дене үшін.</w:t>
      </w:r>
    </w:p>
    <w:p w:rsidR="00B450A2" w:rsidRPr="00BB3FCC" w:rsidRDefault="00B450A2" w:rsidP="006816AB">
      <w:pPr>
        <w:spacing w:line="240" w:lineRule="auto"/>
        <w:ind w:left="360"/>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Бұл екі теңдеуді қосқан соң </w:t>
      </w:r>
    </w:p>
    <w:p w:rsidR="00B450A2" w:rsidRPr="002D2770" w:rsidRDefault="00B450A2" w:rsidP="006816AB">
      <w:pPr>
        <w:spacing w:line="240" w:lineRule="auto"/>
        <w:ind w:left="360"/>
        <w:jc w:val="center"/>
        <w:rPr>
          <w:rFonts w:ascii="Times New Roman" w:hAnsi="Times New Roman" w:cs="Times New Roman"/>
          <w:i/>
          <w:sz w:val="24"/>
          <w:szCs w:val="24"/>
          <w:lang w:val="kk-KZ"/>
        </w:rPr>
      </w:pPr>
      <w:r w:rsidRPr="002D2770">
        <w:rPr>
          <w:rFonts w:ascii="Times New Roman" w:hAnsi="Times New Roman" w:cs="Times New Roman"/>
          <w:i/>
          <w:sz w:val="24"/>
          <w:szCs w:val="24"/>
          <w:lang w:val="kk-KZ"/>
        </w:rPr>
        <w:t>(m</w:t>
      </w:r>
      <w:r w:rsidRPr="002D2770">
        <w:rPr>
          <w:rFonts w:ascii="Times New Roman" w:hAnsi="Times New Roman" w:cs="Times New Roman"/>
          <w:i/>
          <w:sz w:val="24"/>
          <w:szCs w:val="24"/>
          <w:vertAlign w:val="subscript"/>
          <w:lang w:val="kk-KZ"/>
        </w:rPr>
        <w:t>1</w:t>
      </w:r>
      <w:r w:rsidRPr="002D2770">
        <w:rPr>
          <w:rFonts w:ascii="Times New Roman" w:hAnsi="Times New Roman" w:cs="Times New Roman"/>
          <w:i/>
          <w:sz w:val="24"/>
          <w:szCs w:val="24"/>
          <w:lang w:val="kk-KZ"/>
        </w:rPr>
        <w:t>+m</w:t>
      </w:r>
      <w:r w:rsidRPr="002D2770">
        <w:rPr>
          <w:rFonts w:ascii="Times New Roman" w:hAnsi="Times New Roman" w:cs="Times New Roman"/>
          <w:i/>
          <w:sz w:val="24"/>
          <w:szCs w:val="24"/>
          <w:vertAlign w:val="subscript"/>
          <w:lang w:val="kk-KZ"/>
        </w:rPr>
        <w:t>2</w:t>
      </w:r>
      <w:r w:rsidRPr="002D2770">
        <w:rPr>
          <w:rFonts w:ascii="Times New Roman" w:hAnsi="Times New Roman" w:cs="Times New Roman"/>
          <w:i/>
          <w:sz w:val="24"/>
          <w:szCs w:val="24"/>
          <w:lang w:val="kk-KZ"/>
        </w:rPr>
        <w:t>) g  = (2m+m</w:t>
      </w:r>
      <w:r w:rsidRPr="002D2770">
        <w:rPr>
          <w:rFonts w:ascii="Times New Roman" w:hAnsi="Times New Roman" w:cs="Times New Roman"/>
          <w:i/>
          <w:sz w:val="24"/>
          <w:szCs w:val="24"/>
          <w:vertAlign w:val="subscript"/>
          <w:lang w:val="kk-KZ"/>
        </w:rPr>
        <w:t xml:space="preserve">1 </w:t>
      </w:r>
      <w:r w:rsidRPr="002D2770">
        <w:rPr>
          <w:rFonts w:ascii="Times New Roman" w:hAnsi="Times New Roman" w:cs="Times New Roman"/>
          <w:i/>
          <w:sz w:val="24"/>
          <w:szCs w:val="24"/>
          <w:lang w:val="kk-KZ"/>
        </w:rPr>
        <w:t>+m</w:t>
      </w:r>
      <w:r w:rsidRPr="002D2770">
        <w:rPr>
          <w:rFonts w:ascii="Times New Roman" w:hAnsi="Times New Roman" w:cs="Times New Roman"/>
          <w:i/>
          <w:sz w:val="24"/>
          <w:szCs w:val="24"/>
          <w:vertAlign w:val="subscript"/>
          <w:lang w:val="kk-KZ"/>
        </w:rPr>
        <w:t>2</w:t>
      </w:r>
      <w:r w:rsidRPr="002D2770">
        <w:rPr>
          <w:rFonts w:ascii="Times New Roman" w:hAnsi="Times New Roman" w:cs="Times New Roman"/>
          <w:i/>
          <w:sz w:val="24"/>
          <w:szCs w:val="24"/>
          <w:lang w:val="kk-KZ"/>
        </w:rPr>
        <w:t>) a</w:t>
      </w:r>
      <w:r w:rsidRPr="002D2770">
        <w:rPr>
          <w:rFonts w:ascii="Times New Roman" w:hAnsi="Times New Roman" w:cs="Times New Roman"/>
          <w:i/>
          <w:sz w:val="24"/>
          <w:szCs w:val="24"/>
          <w:vertAlign w:val="subscript"/>
          <w:lang w:val="kk-KZ"/>
        </w:rPr>
        <w:t>2</w:t>
      </w:r>
    </w:p>
    <w:p w:rsidR="00B450A2" w:rsidRPr="00BB3FCC" w:rsidRDefault="00B450A2" w:rsidP="006816AB">
      <w:pPr>
        <w:spacing w:line="240" w:lineRule="auto"/>
        <w:ind w:left="360"/>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мұндағы </w:t>
      </w:r>
      <w:r w:rsidRPr="002D2770">
        <w:rPr>
          <w:rFonts w:ascii="Times New Roman" w:hAnsi="Times New Roman" w:cs="Times New Roman"/>
          <w:i/>
          <w:sz w:val="24"/>
          <w:szCs w:val="24"/>
          <w:lang w:val="kk-KZ"/>
        </w:rPr>
        <w:t>(m</w:t>
      </w:r>
      <w:r w:rsidRPr="002D2770">
        <w:rPr>
          <w:rFonts w:ascii="Times New Roman" w:hAnsi="Times New Roman" w:cs="Times New Roman"/>
          <w:i/>
          <w:sz w:val="24"/>
          <w:szCs w:val="24"/>
          <w:vertAlign w:val="subscript"/>
          <w:lang w:val="kk-KZ"/>
        </w:rPr>
        <w:t>1</w:t>
      </w:r>
      <w:r w:rsidRPr="002D2770">
        <w:rPr>
          <w:rFonts w:ascii="Times New Roman" w:hAnsi="Times New Roman" w:cs="Times New Roman"/>
          <w:i/>
          <w:sz w:val="24"/>
          <w:szCs w:val="24"/>
          <w:lang w:val="kk-KZ"/>
        </w:rPr>
        <w:t>–m</w:t>
      </w:r>
      <w:r w:rsidRPr="002D2770">
        <w:rPr>
          <w:rFonts w:ascii="Times New Roman" w:hAnsi="Times New Roman" w:cs="Times New Roman"/>
          <w:i/>
          <w:sz w:val="24"/>
          <w:szCs w:val="24"/>
          <w:vertAlign w:val="subscript"/>
          <w:lang w:val="kk-KZ"/>
        </w:rPr>
        <w:t>2</w:t>
      </w:r>
      <w:r w:rsidRPr="002D2770">
        <w:rPr>
          <w:rFonts w:ascii="Times New Roman" w:hAnsi="Times New Roman" w:cs="Times New Roman"/>
          <w:i/>
          <w:sz w:val="24"/>
          <w:szCs w:val="24"/>
          <w:lang w:val="kk-KZ"/>
        </w:rPr>
        <w:t>)g=F</w:t>
      </w:r>
      <w:r w:rsidRPr="002D2770">
        <w:rPr>
          <w:rFonts w:ascii="Times New Roman" w:hAnsi="Times New Roman" w:cs="Times New Roman"/>
          <w:i/>
          <w:sz w:val="24"/>
          <w:szCs w:val="24"/>
          <w:vertAlign w:val="subscript"/>
          <w:lang w:val="kk-KZ"/>
        </w:rPr>
        <w:t>2</w:t>
      </w:r>
      <w:r w:rsidRPr="00BB3FCC">
        <w:rPr>
          <w:rFonts w:ascii="Times New Roman" w:hAnsi="Times New Roman" w:cs="Times New Roman"/>
          <w:sz w:val="24"/>
          <w:szCs w:val="24"/>
          <w:lang w:val="kk-KZ"/>
        </w:rPr>
        <w:t xml:space="preserve"> – оң және сол жақтағы денелердің салмақтарының айырмашылығы</w:t>
      </w:r>
    </w:p>
    <w:p w:rsidR="00B450A2" w:rsidRPr="002D2770" w:rsidRDefault="00B450A2" w:rsidP="006816AB">
      <w:pPr>
        <w:spacing w:line="240" w:lineRule="auto"/>
        <w:ind w:left="360"/>
        <w:jc w:val="center"/>
        <w:rPr>
          <w:rFonts w:ascii="Times New Roman" w:hAnsi="Times New Roman" w:cs="Times New Roman"/>
          <w:i/>
          <w:sz w:val="24"/>
          <w:szCs w:val="24"/>
          <w:lang w:val="kk-KZ"/>
        </w:rPr>
      </w:pPr>
      <w:r w:rsidRPr="002D2770">
        <w:rPr>
          <w:rFonts w:ascii="Times New Roman" w:hAnsi="Times New Roman" w:cs="Times New Roman"/>
          <w:i/>
          <w:sz w:val="24"/>
          <w:szCs w:val="24"/>
          <w:lang w:val="kk-KZ"/>
        </w:rPr>
        <w:t>F</w:t>
      </w:r>
      <w:r w:rsidRPr="002D2770">
        <w:rPr>
          <w:rFonts w:ascii="Times New Roman" w:hAnsi="Times New Roman" w:cs="Times New Roman"/>
          <w:i/>
          <w:sz w:val="24"/>
          <w:szCs w:val="24"/>
          <w:vertAlign w:val="subscript"/>
          <w:lang w:val="kk-KZ"/>
        </w:rPr>
        <w:t>2</w:t>
      </w:r>
      <w:r w:rsidRPr="002D2770">
        <w:rPr>
          <w:rFonts w:ascii="Times New Roman" w:hAnsi="Times New Roman" w:cs="Times New Roman"/>
          <w:i/>
          <w:sz w:val="24"/>
          <w:szCs w:val="24"/>
          <w:lang w:val="kk-KZ"/>
        </w:rPr>
        <w:t>=(2m+m</w:t>
      </w:r>
      <w:r w:rsidRPr="002D2770">
        <w:rPr>
          <w:rFonts w:ascii="Times New Roman" w:hAnsi="Times New Roman" w:cs="Times New Roman"/>
          <w:i/>
          <w:sz w:val="24"/>
          <w:szCs w:val="24"/>
          <w:vertAlign w:val="subscript"/>
          <w:lang w:val="kk-KZ"/>
        </w:rPr>
        <w:t>1</w:t>
      </w:r>
      <w:r w:rsidRPr="002D2770">
        <w:rPr>
          <w:rFonts w:ascii="Times New Roman" w:hAnsi="Times New Roman" w:cs="Times New Roman"/>
          <w:i/>
          <w:sz w:val="24"/>
          <w:szCs w:val="24"/>
          <w:lang w:val="kk-KZ"/>
        </w:rPr>
        <w:t>+m</w:t>
      </w:r>
      <w:r w:rsidRPr="002D2770">
        <w:rPr>
          <w:rFonts w:ascii="Times New Roman" w:hAnsi="Times New Roman" w:cs="Times New Roman"/>
          <w:i/>
          <w:sz w:val="24"/>
          <w:szCs w:val="24"/>
          <w:vertAlign w:val="subscript"/>
          <w:lang w:val="kk-KZ"/>
        </w:rPr>
        <w:t>2</w:t>
      </w:r>
      <w:r w:rsidRPr="002D2770">
        <w:rPr>
          <w:rFonts w:ascii="Times New Roman" w:hAnsi="Times New Roman" w:cs="Times New Roman"/>
          <w:i/>
          <w:sz w:val="24"/>
          <w:szCs w:val="24"/>
          <w:lang w:val="kk-KZ"/>
        </w:rPr>
        <w:t>) a</w:t>
      </w:r>
      <w:r w:rsidRPr="002D2770">
        <w:rPr>
          <w:rFonts w:ascii="Times New Roman" w:hAnsi="Times New Roman" w:cs="Times New Roman"/>
          <w:i/>
          <w:sz w:val="24"/>
          <w:szCs w:val="24"/>
          <w:vertAlign w:val="subscript"/>
          <w:lang w:val="kk-KZ"/>
        </w:rPr>
        <w:t>2</w:t>
      </w:r>
      <w:r w:rsidRPr="002D2770">
        <w:rPr>
          <w:rFonts w:ascii="Times New Roman" w:hAnsi="Times New Roman" w:cs="Times New Roman"/>
          <w:i/>
          <w:sz w:val="24"/>
          <w:szCs w:val="24"/>
          <w:lang w:val="kk-KZ"/>
        </w:rPr>
        <w:t>.</w:t>
      </w:r>
    </w:p>
    <w:p w:rsidR="00B450A2" w:rsidRPr="00B22AA1" w:rsidRDefault="00B450A2" w:rsidP="006816AB">
      <w:pPr>
        <w:spacing w:line="240" w:lineRule="auto"/>
        <w:ind w:left="360"/>
        <w:jc w:val="both"/>
        <w:rPr>
          <w:rFonts w:ascii="Times New Roman" w:hAnsi="Times New Roman" w:cs="Times New Roman"/>
          <w:sz w:val="24"/>
          <w:szCs w:val="24"/>
          <w:lang w:val="kk-KZ"/>
        </w:rPr>
      </w:pPr>
      <w:r w:rsidRPr="00B22AA1">
        <w:rPr>
          <w:rFonts w:ascii="Times New Roman" w:hAnsi="Times New Roman" w:cs="Times New Roman"/>
          <w:sz w:val="24"/>
          <w:szCs w:val="24"/>
          <w:lang w:val="kk-KZ"/>
        </w:rPr>
        <w:t>Жол заңының өрнегін H</w:t>
      </w:r>
      <w:r w:rsidRPr="00B22AA1">
        <w:rPr>
          <w:rFonts w:ascii="Times New Roman" w:hAnsi="Times New Roman" w:cs="Times New Roman"/>
          <w:sz w:val="24"/>
          <w:szCs w:val="24"/>
          <w:vertAlign w:val="subscript"/>
          <w:lang w:val="kk-KZ"/>
        </w:rPr>
        <w:t>1</w:t>
      </w:r>
      <w:r w:rsidRPr="00B22AA1">
        <w:rPr>
          <w:rFonts w:ascii="Times New Roman" w:hAnsi="Times New Roman" w:cs="Times New Roman"/>
          <w:sz w:val="24"/>
          <w:szCs w:val="24"/>
          <w:lang w:val="kk-KZ"/>
        </w:rPr>
        <w:t>=a</w:t>
      </w:r>
      <w:r w:rsidRPr="00B22AA1">
        <w:rPr>
          <w:rFonts w:ascii="Times New Roman" w:hAnsi="Times New Roman" w:cs="Times New Roman"/>
          <w:sz w:val="24"/>
          <w:szCs w:val="24"/>
          <w:vertAlign w:val="subscript"/>
          <w:lang w:val="kk-KZ"/>
        </w:rPr>
        <w:t>1</w:t>
      </w:r>
      <w:r w:rsidRPr="00B22AA1">
        <w:rPr>
          <w:rFonts w:ascii="Times New Roman" w:hAnsi="Times New Roman" w:cs="Times New Roman"/>
          <w:sz w:val="24"/>
          <w:szCs w:val="24"/>
          <w:lang w:val="kk-KZ"/>
        </w:rPr>
        <w:t>t</w:t>
      </w:r>
      <w:r w:rsidRPr="00B22AA1">
        <w:rPr>
          <w:rFonts w:ascii="Times New Roman" w:hAnsi="Times New Roman" w:cs="Times New Roman"/>
          <w:sz w:val="24"/>
          <w:szCs w:val="24"/>
          <w:vertAlign w:val="superscript"/>
          <w:lang w:val="kk-KZ"/>
        </w:rPr>
        <w:t>2</w:t>
      </w:r>
      <w:r w:rsidRPr="00B22AA1">
        <w:rPr>
          <w:rFonts w:ascii="Times New Roman" w:hAnsi="Times New Roman" w:cs="Times New Roman"/>
          <w:sz w:val="24"/>
          <w:szCs w:val="24"/>
          <w:vertAlign w:val="subscript"/>
          <w:lang w:val="kk-KZ"/>
        </w:rPr>
        <w:t>1</w:t>
      </w:r>
      <w:r w:rsidRPr="00B22AA1">
        <w:rPr>
          <w:rFonts w:ascii="Times New Roman" w:hAnsi="Times New Roman" w:cs="Times New Roman"/>
          <w:sz w:val="24"/>
          <w:szCs w:val="24"/>
          <w:lang w:val="kk-KZ"/>
        </w:rPr>
        <w:t>/2  және H</w:t>
      </w:r>
      <w:r w:rsidRPr="00B22AA1">
        <w:rPr>
          <w:rFonts w:ascii="Times New Roman" w:hAnsi="Times New Roman" w:cs="Times New Roman"/>
          <w:sz w:val="24"/>
          <w:szCs w:val="24"/>
          <w:vertAlign w:val="subscript"/>
          <w:lang w:val="kk-KZ"/>
        </w:rPr>
        <w:t>2</w:t>
      </w:r>
      <w:r w:rsidRPr="00B22AA1">
        <w:rPr>
          <w:rFonts w:ascii="Times New Roman" w:hAnsi="Times New Roman" w:cs="Times New Roman"/>
          <w:sz w:val="24"/>
          <w:szCs w:val="24"/>
          <w:lang w:val="kk-KZ"/>
        </w:rPr>
        <w:t>=a</w:t>
      </w:r>
      <w:r w:rsidRPr="00B22AA1">
        <w:rPr>
          <w:rFonts w:ascii="Times New Roman" w:hAnsi="Times New Roman" w:cs="Times New Roman"/>
          <w:sz w:val="24"/>
          <w:szCs w:val="24"/>
          <w:vertAlign w:val="subscript"/>
          <w:lang w:val="kk-KZ"/>
        </w:rPr>
        <w:t>2</w:t>
      </w:r>
      <w:r w:rsidRPr="00B22AA1">
        <w:rPr>
          <w:rFonts w:ascii="Times New Roman" w:hAnsi="Times New Roman" w:cs="Times New Roman"/>
          <w:sz w:val="24"/>
          <w:szCs w:val="24"/>
          <w:lang w:val="kk-KZ"/>
        </w:rPr>
        <w:t>t</w:t>
      </w:r>
      <w:r w:rsidRPr="00B22AA1">
        <w:rPr>
          <w:rFonts w:ascii="Times New Roman" w:hAnsi="Times New Roman" w:cs="Times New Roman"/>
          <w:sz w:val="24"/>
          <w:szCs w:val="24"/>
          <w:vertAlign w:val="superscript"/>
          <w:lang w:val="kk-KZ"/>
        </w:rPr>
        <w:t>2</w:t>
      </w:r>
      <w:r w:rsidRPr="00B22AA1">
        <w:rPr>
          <w:rFonts w:ascii="Times New Roman" w:hAnsi="Times New Roman" w:cs="Times New Roman"/>
          <w:sz w:val="24"/>
          <w:szCs w:val="24"/>
          <w:vertAlign w:val="subscript"/>
          <w:lang w:val="kk-KZ"/>
        </w:rPr>
        <w:t xml:space="preserve">2 </w:t>
      </w:r>
      <w:r w:rsidRPr="00B22AA1">
        <w:rPr>
          <w:rFonts w:ascii="Times New Roman" w:hAnsi="Times New Roman" w:cs="Times New Roman"/>
          <w:sz w:val="24"/>
          <w:szCs w:val="24"/>
          <w:lang w:val="kk-KZ"/>
        </w:rPr>
        <w:t>/2  пайдаланып келіп келесі қатынасты аламыз</w:t>
      </w:r>
    </w:p>
    <w:p w:rsidR="00B450A2" w:rsidRPr="00BB3FCC" w:rsidRDefault="00B450A2" w:rsidP="006816AB">
      <w:pPr>
        <w:spacing w:line="240" w:lineRule="auto"/>
        <w:ind w:left="360"/>
        <w:jc w:val="right"/>
        <w:rPr>
          <w:rFonts w:ascii="Times New Roman" w:hAnsi="Times New Roman" w:cs="Times New Roman"/>
          <w:sz w:val="24"/>
          <w:szCs w:val="24"/>
        </w:rPr>
      </w:pPr>
      <w:r w:rsidRPr="002D2770">
        <w:rPr>
          <w:rFonts w:ascii="Times New Roman" w:eastAsia="Times New Roman" w:hAnsi="Times New Roman" w:cs="Times New Roman"/>
          <w:i/>
          <w:position w:val="-34"/>
          <w:sz w:val="24"/>
          <w:szCs w:val="24"/>
          <w:lang w:val="en-US"/>
        </w:rPr>
        <w:object w:dxaOrig="2840" w:dyaOrig="800">
          <v:shape id="_x0000_i1709" type="#_x0000_t75" style="width:2in;height:40.75pt" o:ole="">
            <v:imagedata r:id="rId1413" o:title=""/>
          </v:shape>
          <o:OLEObject Type="Embed" ProgID="Equation.3" ShapeID="_x0000_i1709" DrawAspect="Content" ObjectID="_1544345322" r:id="rId1414"/>
        </w:object>
      </w:r>
      <w:r w:rsidRPr="002D2770">
        <w:rPr>
          <w:rFonts w:ascii="Times New Roman" w:hAnsi="Times New Roman" w:cs="Times New Roman"/>
          <w:i/>
          <w:sz w:val="24"/>
          <w:szCs w:val="24"/>
        </w:rPr>
        <w:t xml:space="preserve">   </w:t>
      </w:r>
      <w:r w:rsidRPr="00BB3FCC">
        <w:rPr>
          <w:rFonts w:ascii="Times New Roman" w:hAnsi="Times New Roman" w:cs="Times New Roman"/>
          <w:sz w:val="24"/>
          <w:szCs w:val="24"/>
        </w:rPr>
        <w:t xml:space="preserve">                              (11)</w:t>
      </w:r>
    </w:p>
    <w:p w:rsidR="00B450A2" w:rsidRPr="00BB3FCC" w:rsidRDefault="00B450A2" w:rsidP="006816AB">
      <w:pPr>
        <w:spacing w:line="240" w:lineRule="auto"/>
        <w:ind w:left="360"/>
        <w:jc w:val="both"/>
        <w:rPr>
          <w:rFonts w:ascii="Times New Roman" w:hAnsi="Times New Roman" w:cs="Times New Roman"/>
          <w:sz w:val="24"/>
          <w:szCs w:val="24"/>
          <w:lang w:val="en-US"/>
        </w:rPr>
      </w:pPr>
      <w:r w:rsidRPr="00BB3FCC">
        <w:rPr>
          <w:rFonts w:ascii="Times New Roman" w:hAnsi="Times New Roman" w:cs="Times New Roman"/>
          <w:sz w:val="24"/>
          <w:szCs w:val="24"/>
        </w:rPr>
        <w:t xml:space="preserve">Осы өрнектің дұрыстығын тексеру керек. </w:t>
      </w:r>
      <w:r w:rsidRPr="00BB3FCC">
        <w:rPr>
          <w:rFonts w:ascii="Times New Roman" w:eastAsia="Times New Roman" w:hAnsi="Times New Roman" w:cs="Times New Roman"/>
          <w:position w:val="-20"/>
          <w:sz w:val="24"/>
          <w:szCs w:val="24"/>
          <w:lang w:val="en-US"/>
        </w:rPr>
        <w:object w:dxaOrig="1160" w:dyaOrig="600">
          <v:shape id="_x0000_i1710" type="#_x0000_t75" style="width:56.4pt;height:31.25pt" o:ole="">
            <v:imagedata r:id="rId1415" o:title=""/>
          </v:shape>
          <o:OLEObject Type="Embed" ProgID="Equation.3" ShapeID="_x0000_i1710" DrawAspect="Content" ObjectID="_1544345323" r:id="rId1416"/>
        </w:object>
      </w:r>
      <w:r w:rsidRPr="00BB3FCC">
        <w:rPr>
          <w:rFonts w:ascii="Times New Roman" w:hAnsi="Times New Roman" w:cs="Times New Roman"/>
          <w:sz w:val="24"/>
          <w:szCs w:val="24"/>
        </w:rPr>
        <w:t xml:space="preserve"> өрнектердің барлығы бір бірімен шамамен өзара тең болады. Жатттығуды орындау үшін жұмысты келесі ретпен жасайды:</w:t>
      </w:r>
    </w:p>
    <w:p w:rsidR="00B450A2" w:rsidRPr="00BB3FCC" w:rsidRDefault="00B450A2" w:rsidP="006816AB">
      <w:pPr>
        <w:spacing w:line="240" w:lineRule="auto"/>
        <w:ind w:left="360"/>
        <w:jc w:val="both"/>
        <w:rPr>
          <w:rFonts w:ascii="Times New Roman" w:hAnsi="Times New Roman" w:cs="Times New Roman"/>
          <w:sz w:val="24"/>
          <w:szCs w:val="24"/>
        </w:rPr>
      </w:pPr>
    </w:p>
    <w:p w:rsidR="00B450A2" w:rsidRPr="00BB3FCC" w:rsidRDefault="00B450A2" w:rsidP="00591AE9">
      <w:pPr>
        <w:numPr>
          <w:ilvl w:val="0"/>
          <w:numId w:val="29"/>
        </w:numPr>
        <w:tabs>
          <w:tab w:val="num" w:pos="360"/>
        </w:tabs>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rPr>
        <w:t>Ортаңғы тіреуішті оңға бұр.</w:t>
      </w:r>
    </w:p>
    <w:p w:rsidR="00B450A2" w:rsidRPr="00BB3FCC" w:rsidRDefault="00B450A2" w:rsidP="00591AE9">
      <w:pPr>
        <w:numPr>
          <w:ilvl w:val="0"/>
          <w:numId w:val="29"/>
        </w:numPr>
        <w:tabs>
          <w:tab w:val="num" w:pos="360"/>
        </w:tabs>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rPr>
        <w:t>Оң жақтағы жүкті жоғары жылжыт. «ПУСК» клавишасын басып шығарып, жүйені бекіт. Оң жақтағы жүкке m</w:t>
      </w:r>
      <w:r w:rsidRPr="00BB3FCC">
        <w:rPr>
          <w:rFonts w:ascii="Times New Roman" w:hAnsi="Times New Roman" w:cs="Times New Roman"/>
          <w:sz w:val="24"/>
          <w:szCs w:val="24"/>
          <w:vertAlign w:val="subscript"/>
        </w:rPr>
        <w:t>1</w:t>
      </w:r>
      <w:r w:rsidRPr="00BB3FCC">
        <w:rPr>
          <w:rFonts w:ascii="Times New Roman" w:hAnsi="Times New Roman" w:cs="Times New Roman"/>
          <w:sz w:val="24"/>
          <w:szCs w:val="24"/>
        </w:rPr>
        <w:t xml:space="preserve"> және m</w:t>
      </w:r>
      <w:r w:rsidRPr="00BB3FCC">
        <w:rPr>
          <w:rFonts w:ascii="Times New Roman" w:hAnsi="Times New Roman" w:cs="Times New Roman"/>
          <w:sz w:val="24"/>
          <w:szCs w:val="24"/>
          <w:vertAlign w:val="subscript"/>
        </w:rPr>
        <w:t xml:space="preserve">2 </w:t>
      </w:r>
      <w:r w:rsidRPr="00BB3FCC">
        <w:rPr>
          <w:rFonts w:ascii="Times New Roman" w:hAnsi="Times New Roman" w:cs="Times New Roman"/>
          <w:sz w:val="24"/>
          <w:szCs w:val="24"/>
        </w:rPr>
        <w:t xml:space="preserve"> жүкшелерді қой.</w:t>
      </w:r>
    </w:p>
    <w:p w:rsidR="00B450A2" w:rsidRPr="00BB3FCC" w:rsidRDefault="00B450A2" w:rsidP="00591AE9">
      <w:pPr>
        <w:numPr>
          <w:ilvl w:val="0"/>
          <w:numId w:val="29"/>
        </w:numPr>
        <w:tabs>
          <w:tab w:val="num" w:pos="360"/>
        </w:tabs>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rPr>
        <w:t>«ПУСК» клавишасын басып электромагнитті ажырат, осымен бір мезгілде К</w:t>
      </w:r>
      <w:r w:rsidRPr="00BB3FCC">
        <w:rPr>
          <w:rFonts w:ascii="Times New Roman" w:hAnsi="Times New Roman" w:cs="Times New Roman"/>
          <w:sz w:val="24"/>
          <w:szCs w:val="24"/>
        </w:rPr>
        <w:sym w:font="Symbol" w:char="00A2"/>
      </w:r>
      <w:r w:rsidRPr="00BB3FCC">
        <w:rPr>
          <w:rFonts w:ascii="Times New Roman" w:hAnsi="Times New Roman" w:cs="Times New Roman"/>
          <w:sz w:val="24"/>
          <w:szCs w:val="24"/>
        </w:rPr>
        <w:t xml:space="preserve">1 фотоэлектрлік датчиктің сәулесін </w:t>
      </w:r>
      <w:r w:rsidRPr="00BB3FCC">
        <w:rPr>
          <w:rFonts w:ascii="Times New Roman" w:hAnsi="Times New Roman" w:cs="Times New Roman"/>
          <w:sz w:val="24"/>
          <w:szCs w:val="24"/>
          <w:lang w:val="kk-KZ"/>
        </w:rPr>
        <w:t>саусақпен</w:t>
      </w:r>
      <w:r w:rsidRPr="00BB3FCC">
        <w:rPr>
          <w:rFonts w:ascii="Times New Roman" w:hAnsi="Times New Roman" w:cs="Times New Roman"/>
          <w:sz w:val="24"/>
          <w:szCs w:val="24"/>
        </w:rPr>
        <w:t xml:space="preserve"> жылдам жауып өт.</w:t>
      </w:r>
    </w:p>
    <w:p w:rsidR="00B450A2" w:rsidRPr="00BB3FCC" w:rsidRDefault="00B450A2" w:rsidP="00591AE9">
      <w:pPr>
        <w:numPr>
          <w:ilvl w:val="0"/>
          <w:numId w:val="29"/>
        </w:numPr>
        <w:tabs>
          <w:tab w:val="num" w:pos="360"/>
        </w:tabs>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rPr>
        <w:lastRenderedPageBreak/>
        <w:t>Уақыттың t, жолдың Н</w:t>
      </w:r>
      <w:r w:rsidRPr="00BB3FCC">
        <w:rPr>
          <w:rFonts w:ascii="Times New Roman" w:hAnsi="Times New Roman" w:cs="Times New Roman"/>
          <w:sz w:val="24"/>
          <w:szCs w:val="24"/>
          <w:vertAlign w:val="subscript"/>
        </w:rPr>
        <w:t xml:space="preserve">1 </w:t>
      </w:r>
      <w:r w:rsidRPr="00BB3FCC">
        <w:rPr>
          <w:rFonts w:ascii="Times New Roman" w:hAnsi="Times New Roman" w:cs="Times New Roman"/>
          <w:sz w:val="24"/>
          <w:szCs w:val="24"/>
        </w:rPr>
        <w:t>және жүкшелердің жалпы массаларының m</w:t>
      </w:r>
      <w:r w:rsidRPr="00BB3FCC">
        <w:rPr>
          <w:rFonts w:ascii="Times New Roman" w:hAnsi="Times New Roman" w:cs="Times New Roman"/>
          <w:sz w:val="24"/>
          <w:szCs w:val="24"/>
          <w:vertAlign w:val="subscript"/>
        </w:rPr>
        <w:t>1</w:t>
      </w:r>
      <w:r w:rsidRPr="00BB3FCC">
        <w:rPr>
          <w:rFonts w:ascii="Times New Roman" w:hAnsi="Times New Roman" w:cs="Times New Roman"/>
          <w:sz w:val="24"/>
          <w:szCs w:val="24"/>
        </w:rPr>
        <w:t>+m</w:t>
      </w:r>
      <w:r w:rsidRPr="00BB3FCC">
        <w:rPr>
          <w:rFonts w:ascii="Times New Roman" w:hAnsi="Times New Roman" w:cs="Times New Roman"/>
          <w:sz w:val="24"/>
          <w:szCs w:val="24"/>
          <w:vertAlign w:val="subscript"/>
        </w:rPr>
        <w:t xml:space="preserve">2 </w:t>
      </w:r>
      <w:r w:rsidRPr="00BB3FCC">
        <w:rPr>
          <w:rFonts w:ascii="Times New Roman" w:hAnsi="Times New Roman" w:cs="Times New Roman"/>
          <w:sz w:val="24"/>
          <w:szCs w:val="24"/>
        </w:rPr>
        <w:t>мәндерін, 3 – таблицаның жұп номірлері (2,4,6) графаларына жаз.</w:t>
      </w:r>
    </w:p>
    <w:p w:rsidR="00B450A2" w:rsidRPr="00BB3FCC" w:rsidRDefault="00B450A2" w:rsidP="00591AE9">
      <w:pPr>
        <w:numPr>
          <w:ilvl w:val="0"/>
          <w:numId w:val="29"/>
        </w:numPr>
        <w:tabs>
          <w:tab w:val="num" w:pos="360"/>
        </w:tabs>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rPr>
        <w:t>Жоғарғы тіреуішті жылжытып, басқа Н биіктіктер үшін, 2 – 4 пункттерді қайталап өлше.</w:t>
      </w:r>
    </w:p>
    <w:p w:rsidR="00B450A2" w:rsidRPr="00BB3FCC" w:rsidRDefault="00B450A2" w:rsidP="00591AE9">
      <w:pPr>
        <w:numPr>
          <w:ilvl w:val="0"/>
          <w:numId w:val="29"/>
        </w:numPr>
        <w:tabs>
          <w:tab w:val="num" w:pos="360"/>
        </w:tabs>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rPr>
        <w:t>Кіші m</w:t>
      </w:r>
      <w:r w:rsidRPr="00BB3FCC">
        <w:rPr>
          <w:rFonts w:ascii="Times New Roman" w:hAnsi="Times New Roman" w:cs="Times New Roman"/>
          <w:sz w:val="24"/>
          <w:szCs w:val="24"/>
          <w:vertAlign w:val="subscript"/>
        </w:rPr>
        <w:t xml:space="preserve">2 </w:t>
      </w:r>
      <w:r w:rsidRPr="00BB3FCC">
        <w:rPr>
          <w:rFonts w:ascii="Times New Roman" w:hAnsi="Times New Roman" w:cs="Times New Roman"/>
          <w:sz w:val="24"/>
          <w:szCs w:val="24"/>
        </w:rPr>
        <w:t>жүкшені сол жақтағы жүктің үстіне ауыстырып салып, t</w:t>
      </w:r>
      <w:r w:rsidRPr="00BB3FCC">
        <w:rPr>
          <w:rFonts w:ascii="Times New Roman" w:hAnsi="Times New Roman" w:cs="Times New Roman"/>
          <w:sz w:val="24"/>
          <w:szCs w:val="24"/>
          <w:vertAlign w:val="subscript"/>
        </w:rPr>
        <w:t xml:space="preserve">2 </w:t>
      </w:r>
      <w:r w:rsidRPr="00BB3FCC">
        <w:rPr>
          <w:rFonts w:ascii="Times New Roman" w:hAnsi="Times New Roman" w:cs="Times New Roman"/>
          <w:sz w:val="24"/>
          <w:szCs w:val="24"/>
        </w:rPr>
        <w:t>және Н</w:t>
      </w:r>
      <w:r w:rsidRPr="00BB3FCC">
        <w:rPr>
          <w:rFonts w:ascii="Times New Roman" w:hAnsi="Times New Roman" w:cs="Times New Roman"/>
          <w:sz w:val="24"/>
          <w:szCs w:val="24"/>
          <w:vertAlign w:val="subscript"/>
        </w:rPr>
        <w:t xml:space="preserve">2 </w:t>
      </w:r>
      <w:r w:rsidRPr="00BB3FCC">
        <w:rPr>
          <w:rFonts w:ascii="Times New Roman" w:hAnsi="Times New Roman" w:cs="Times New Roman"/>
          <w:sz w:val="24"/>
          <w:szCs w:val="24"/>
        </w:rPr>
        <w:t>шамаларын өлше.</w:t>
      </w:r>
    </w:p>
    <w:p w:rsidR="00B450A2" w:rsidRPr="00BB3FCC" w:rsidRDefault="00B450A2" w:rsidP="00591AE9">
      <w:pPr>
        <w:numPr>
          <w:ilvl w:val="0"/>
          <w:numId w:val="29"/>
        </w:numPr>
        <w:tabs>
          <w:tab w:val="num" w:pos="360"/>
        </w:tabs>
        <w:spacing w:after="0" w:line="240" w:lineRule="auto"/>
        <w:ind w:left="360"/>
        <w:jc w:val="both"/>
        <w:rPr>
          <w:rFonts w:ascii="Times New Roman" w:hAnsi="Times New Roman" w:cs="Times New Roman"/>
          <w:sz w:val="24"/>
          <w:szCs w:val="24"/>
        </w:rPr>
      </w:pPr>
      <w:r w:rsidRPr="00BB3FCC">
        <w:rPr>
          <w:rFonts w:ascii="Times New Roman" w:hAnsi="Times New Roman" w:cs="Times New Roman"/>
          <w:sz w:val="24"/>
          <w:szCs w:val="24"/>
        </w:rPr>
        <w:t>Жүкшелердің массалар айырмашылығы m</w:t>
      </w:r>
      <w:r w:rsidRPr="00BB3FCC">
        <w:rPr>
          <w:rFonts w:ascii="Times New Roman" w:hAnsi="Times New Roman" w:cs="Times New Roman"/>
          <w:sz w:val="24"/>
          <w:szCs w:val="24"/>
          <w:vertAlign w:val="subscript"/>
        </w:rPr>
        <w:t>1</w:t>
      </w:r>
      <w:r w:rsidRPr="00BB3FCC">
        <w:rPr>
          <w:rFonts w:ascii="Times New Roman" w:hAnsi="Times New Roman" w:cs="Times New Roman"/>
          <w:sz w:val="24"/>
          <w:szCs w:val="24"/>
        </w:rPr>
        <w:t>- m</w:t>
      </w:r>
      <w:r w:rsidRPr="00BB3FCC">
        <w:rPr>
          <w:rFonts w:ascii="Times New Roman" w:hAnsi="Times New Roman" w:cs="Times New Roman"/>
          <w:sz w:val="24"/>
          <w:szCs w:val="24"/>
          <w:vertAlign w:val="subscript"/>
        </w:rPr>
        <w:t xml:space="preserve">2 </w:t>
      </w:r>
      <w:r w:rsidRPr="00BB3FCC">
        <w:rPr>
          <w:rFonts w:ascii="Times New Roman" w:hAnsi="Times New Roman" w:cs="Times New Roman"/>
          <w:sz w:val="24"/>
          <w:szCs w:val="24"/>
        </w:rPr>
        <w:t>және t</w:t>
      </w:r>
      <w:r w:rsidRPr="00BB3FCC">
        <w:rPr>
          <w:rFonts w:ascii="Times New Roman" w:hAnsi="Times New Roman" w:cs="Times New Roman"/>
          <w:sz w:val="24"/>
          <w:szCs w:val="24"/>
          <w:vertAlign w:val="subscript"/>
        </w:rPr>
        <w:t>2</w:t>
      </w:r>
      <w:r w:rsidRPr="00BB3FCC">
        <w:rPr>
          <w:rFonts w:ascii="Times New Roman" w:hAnsi="Times New Roman" w:cs="Times New Roman"/>
          <w:sz w:val="24"/>
          <w:szCs w:val="24"/>
        </w:rPr>
        <w:t>, Н</w:t>
      </w:r>
      <w:r w:rsidRPr="00BB3FCC">
        <w:rPr>
          <w:rFonts w:ascii="Times New Roman" w:hAnsi="Times New Roman" w:cs="Times New Roman"/>
          <w:sz w:val="24"/>
          <w:szCs w:val="24"/>
          <w:vertAlign w:val="subscript"/>
        </w:rPr>
        <w:t xml:space="preserve">2 </w:t>
      </w:r>
      <w:r w:rsidRPr="00BB3FCC">
        <w:rPr>
          <w:rFonts w:ascii="Times New Roman" w:hAnsi="Times New Roman" w:cs="Times New Roman"/>
          <w:sz w:val="24"/>
          <w:szCs w:val="24"/>
        </w:rPr>
        <w:t>мәндерін 3 – таблицаның тақ номірлі (3,5,7) графаларына жаз.</w:t>
      </w:r>
    </w:p>
    <w:p w:rsidR="00B450A2" w:rsidRPr="00BB3FCC" w:rsidRDefault="00B450A2" w:rsidP="00591AE9">
      <w:pPr>
        <w:numPr>
          <w:ilvl w:val="0"/>
          <w:numId w:val="29"/>
        </w:numPr>
        <w:tabs>
          <w:tab w:val="num" w:pos="0"/>
        </w:tabs>
        <w:spacing w:after="0" w:line="240" w:lineRule="auto"/>
        <w:ind w:left="426" w:hanging="426"/>
        <w:jc w:val="both"/>
        <w:rPr>
          <w:rFonts w:ascii="Times New Roman" w:hAnsi="Times New Roman" w:cs="Times New Roman"/>
          <w:sz w:val="24"/>
          <w:szCs w:val="24"/>
        </w:rPr>
      </w:pPr>
      <w:r w:rsidRPr="00BB3FCC">
        <w:rPr>
          <w:rFonts w:ascii="Times New Roman" w:hAnsi="Times New Roman" w:cs="Times New Roman"/>
          <w:sz w:val="24"/>
          <w:szCs w:val="24"/>
        </w:rPr>
        <w:t>Өлшеуді кез келген басқа  Н</w:t>
      </w:r>
      <w:r w:rsidRPr="00BB3FCC">
        <w:rPr>
          <w:rFonts w:ascii="Times New Roman" w:hAnsi="Times New Roman" w:cs="Times New Roman"/>
          <w:sz w:val="24"/>
          <w:szCs w:val="24"/>
          <w:vertAlign w:val="subscript"/>
        </w:rPr>
        <w:t xml:space="preserve">2 </w:t>
      </w:r>
      <w:r w:rsidRPr="00BB3FCC">
        <w:rPr>
          <w:rFonts w:ascii="Times New Roman" w:hAnsi="Times New Roman" w:cs="Times New Roman"/>
          <w:sz w:val="24"/>
          <w:szCs w:val="24"/>
        </w:rPr>
        <w:t xml:space="preserve"> биіктіктер үшін қайталап таблицаға жаз.</w:t>
      </w:r>
    </w:p>
    <w:p w:rsidR="00B450A2" w:rsidRPr="00BB3FCC" w:rsidRDefault="00B450A2" w:rsidP="00591AE9">
      <w:pPr>
        <w:numPr>
          <w:ilvl w:val="0"/>
          <w:numId w:val="29"/>
        </w:numPr>
        <w:tabs>
          <w:tab w:val="num" w:pos="0"/>
        </w:tabs>
        <w:spacing w:after="0" w:line="240" w:lineRule="auto"/>
        <w:ind w:left="426" w:hanging="426"/>
        <w:jc w:val="both"/>
        <w:rPr>
          <w:rFonts w:ascii="Times New Roman" w:hAnsi="Times New Roman" w:cs="Times New Roman"/>
          <w:sz w:val="24"/>
          <w:szCs w:val="24"/>
        </w:rPr>
      </w:pPr>
      <w:r w:rsidRPr="00BB3FCC">
        <w:rPr>
          <w:rFonts w:ascii="Times New Roman" w:hAnsi="Times New Roman" w:cs="Times New Roman"/>
          <w:sz w:val="24"/>
          <w:szCs w:val="24"/>
        </w:rPr>
        <w:t>(11) өрнекті тексеру үшін, m</w:t>
      </w:r>
      <w:r w:rsidRPr="00BB3FCC">
        <w:rPr>
          <w:rFonts w:ascii="Times New Roman" w:hAnsi="Times New Roman" w:cs="Times New Roman"/>
          <w:sz w:val="24"/>
          <w:szCs w:val="24"/>
          <w:vertAlign w:val="subscript"/>
        </w:rPr>
        <w:t>1</w:t>
      </w:r>
      <w:r w:rsidRPr="00BB3FCC">
        <w:rPr>
          <w:rFonts w:ascii="Times New Roman" w:hAnsi="Times New Roman" w:cs="Times New Roman"/>
          <w:sz w:val="24"/>
          <w:szCs w:val="24"/>
        </w:rPr>
        <w:t>+m</w:t>
      </w:r>
      <w:r w:rsidRPr="00BB3FCC">
        <w:rPr>
          <w:rFonts w:ascii="Times New Roman" w:hAnsi="Times New Roman" w:cs="Times New Roman"/>
          <w:sz w:val="24"/>
          <w:szCs w:val="24"/>
          <w:vertAlign w:val="subscript"/>
        </w:rPr>
        <w:t>2</w:t>
      </w:r>
      <w:r w:rsidRPr="00BB3FCC">
        <w:rPr>
          <w:rFonts w:ascii="Times New Roman" w:hAnsi="Times New Roman" w:cs="Times New Roman"/>
          <w:sz w:val="24"/>
          <w:szCs w:val="24"/>
        </w:rPr>
        <w:t>/m</w:t>
      </w:r>
      <w:r w:rsidRPr="00BB3FCC">
        <w:rPr>
          <w:rFonts w:ascii="Times New Roman" w:hAnsi="Times New Roman" w:cs="Times New Roman"/>
          <w:sz w:val="24"/>
          <w:szCs w:val="24"/>
          <w:vertAlign w:val="subscript"/>
        </w:rPr>
        <w:t>1</w:t>
      </w:r>
      <w:r w:rsidRPr="00BB3FCC">
        <w:rPr>
          <w:rFonts w:ascii="Times New Roman" w:hAnsi="Times New Roman" w:cs="Times New Roman"/>
          <w:sz w:val="24"/>
          <w:szCs w:val="24"/>
        </w:rPr>
        <w:t>-m</w:t>
      </w:r>
      <w:r w:rsidRPr="00BB3FCC">
        <w:rPr>
          <w:rFonts w:ascii="Times New Roman" w:hAnsi="Times New Roman" w:cs="Times New Roman"/>
          <w:sz w:val="24"/>
          <w:szCs w:val="24"/>
          <w:vertAlign w:val="subscript"/>
        </w:rPr>
        <w:t xml:space="preserve">2  </w:t>
      </w:r>
      <w:r w:rsidRPr="00BB3FCC">
        <w:rPr>
          <w:rFonts w:ascii="Times New Roman" w:hAnsi="Times New Roman" w:cs="Times New Roman"/>
          <w:sz w:val="24"/>
          <w:szCs w:val="24"/>
        </w:rPr>
        <w:t xml:space="preserve">және </w:t>
      </w:r>
      <w:r w:rsidR="002D2770" w:rsidRPr="002D2770">
        <w:rPr>
          <w:rFonts w:ascii="Times New Roman" w:eastAsia="Times New Roman" w:hAnsi="Times New Roman" w:cs="Times New Roman"/>
          <w:position w:val="-10"/>
          <w:sz w:val="24"/>
          <w:szCs w:val="24"/>
          <w:lang w:val="en-US"/>
        </w:rPr>
        <w:object w:dxaOrig="1160" w:dyaOrig="360">
          <v:shape id="_x0000_i1711" type="#_x0000_t75" style="width:56.4pt;height:20.8pt" o:ole="">
            <v:imagedata r:id="rId1417" o:title=""/>
          </v:shape>
          <o:OLEObject Type="Embed" ProgID="Equation.3" ShapeID="_x0000_i1711" DrawAspect="Content" ObjectID="_1544345324" r:id="rId1418"/>
        </w:object>
      </w:r>
      <w:r w:rsidRPr="00BB3FCC">
        <w:rPr>
          <w:rFonts w:ascii="Times New Roman" w:hAnsi="Times New Roman" w:cs="Times New Roman"/>
          <w:sz w:val="24"/>
          <w:szCs w:val="24"/>
        </w:rPr>
        <w:t xml:space="preserve">  бөлшектердің мәндерін, 3 – таблицаға сәйкес шамаларды пайдаланып есептеп, таблицаның 8 және 9 графаларына жазу керек.</w:t>
      </w:r>
    </w:p>
    <w:p w:rsidR="00B450A2" w:rsidRPr="00BB3FCC" w:rsidRDefault="00B450A2" w:rsidP="006816AB">
      <w:pPr>
        <w:spacing w:line="240" w:lineRule="auto"/>
        <w:ind w:left="360"/>
        <w:jc w:val="right"/>
        <w:rPr>
          <w:rFonts w:ascii="Times New Roman" w:hAnsi="Times New Roman" w:cs="Times New Roman"/>
          <w:sz w:val="24"/>
          <w:szCs w:val="24"/>
        </w:rPr>
      </w:pPr>
      <w:r w:rsidRPr="00BB3FCC">
        <w:rPr>
          <w:rFonts w:ascii="Times New Roman" w:hAnsi="Times New Roman" w:cs="Times New Roman"/>
          <w:sz w:val="24"/>
          <w:szCs w:val="24"/>
        </w:rPr>
        <w:t>Таблица 3</w:t>
      </w:r>
    </w:p>
    <w:tbl>
      <w:tblPr>
        <w:tblpPr w:leftFromText="180" w:rightFromText="180" w:vertAnchor="text" w:tblpX="546" w:tblpY="1"/>
        <w:tblOverlap w:val="never"/>
        <w:tblW w:w="9180" w:type="dxa"/>
        <w:tblLook w:val="01E0"/>
      </w:tblPr>
      <w:tblGrid>
        <w:gridCol w:w="817"/>
        <w:gridCol w:w="1006"/>
        <w:gridCol w:w="1148"/>
        <w:gridCol w:w="708"/>
        <w:gridCol w:w="993"/>
        <w:gridCol w:w="878"/>
        <w:gridCol w:w="1134"/>
        <w:gridCol w:w="1197"/>
        <w:gridCol w:w="1299"/>
      </w:tblGrid>
      <w:tr w:rsidR="00B450A2" w:rsidRPr="00BB3FCC" w:rsidTr="00485BF2">
        <w:trPr>
          <w:trHeight w:val="360"/>
        </w:trPr>
        <w:tc>
          <w:tcPr>
            <w:tcW w:w="817" w:type="dxa"/>
            <w:vMerge w:val="restart"/>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line="240" w:lineRule="auto"/>
              <w:jc w:val="center"/>
              <w:rPr>
                <w:rFonts w:ascii="Times New Roman" w:hAnsi="Times New Roman" w:cs="Times New Roman"/>
                <w:i/>
                <w:sz w:val="24"/>
                <w:szCs w:val="24"/>
                <w:lang w:val="en-US"/>
              </w:rPr>
            </w:pPr>
            <w:r w:rsidRPr="00BB3FCC">
              <w:rPr>
                <w:rFonts w:ascii="Times New Roman" w:hAnsi="Times New Roman" w:cs="Times New Roman"/>
                <w:i/>
                <w:sz w:val="24"/>
                <w:szCs w:val="24"/>
              </w:rPr>
              <w:t>№</w:t>
            </w:r>
          </w:p>
          <w:p w:rsidR="00B450A2" w:rsidRPr="00BB3FCC" w:rsidRDefault="00B450A2" w:rsidP="006816AB">
            <w:pPr>
              <w:spacing w:line="240" w:lineRule="auto"/>
              <w:jc w:val="center"/>
              <w:rPr>
                <w:rFonts w:ascii="Times New Roman" w:hAnsi="Times New Roman" w:cs="Times New Roman"/>
                <w:i/>
                <w:sz w:val="24"/>
                <w:szCs w:val="24"/>
                <w:lang w:val="en-US"/>
              </w:rPr>
            </w:pPr>
          </w:p>
        </w:tc>
        <w:tc>
          <w:tcPr>
            <w:tcW w:w="1006" w:type="dxa"/>
            <w:vMerge w:val="restart"/>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i/>
                <w:sz w:val="24"/>
                <w:szCs w:val="24"/>
                <w:lang w:val="en-US"/>
              </w:rPr>
            </w:pPr>
            <w:r w:rsidRPr="00BB3FCC">
              <w:rPr>
                <w:rFonts w:ascii="Times New Roman" w:hAnsi="Times New Roman" w:cs="Times New Roman"/>
                <w:i/>
                <w:sz w:val="24"/>
                <w:szCs w:val="24"/>
              </w:rPr>
              <w:t>m</w:t>
            </w:r>
            <w:r w:rsidRPr="00BB3FCC">
              <w:rPr>
                <w:rFonts w:ascii="Times New Roman" w:hAnsi="Times New Roman" w:cs="Times New Roman"/>
                <w:i/>
                <w:sz w:val="24"/>
                <w:szCs w:val="24"/>
                <w:vertAlign w:val="subscript"/>
              </w:rPr>
              <w:t>1</w:t>
            </w:r>
            <w:r w:rsidRPr="00BB3FCC">
              <w:rPr>
                <w:rFonts w:ascii="Times New Roman" w:hAnsi="Times New Roman" w:cs="Times New Roman"/>
                <w:i/>
                <w:sz w:val="24"/>
                <w:szCs w:val="24"/>
              </w:rPr>
              <w:t>+m</w:t>
            </w:r>
            <w:r w:rsidRPr="00BB3FCC">
              <w:rPr>
                <w:rFonts w:ascii="Times New Roman" w:hAnsi="Times New Roman" w:cs="Times New Roman"/>
                <w:i/>
                <w:sz w:val="24"/>
                <w:szCs w:val="24"/>
                <w:vertAlign w:val="subscript"/>
              </w:rPr>
              <w:t>2</w:t>
            </w:r>
          </w:p>
        </w:tc>
        <w:tc>
          <w:tcPr>
            <w:tcW w:w="1148" w:type="dxa"/>
            <w:vMerge w:val="restart"/>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i/>
                <w:sz w:val="24"/>
                <w:szCs w:val="24"/>
                <w:lang w:val="en-US"/>
              </w:rPr>
            </w:pPr>
            <w:r w:rsidRPr="00BB3FCC">
              <w:rPr>
                <w:rFonts w:ascii="Times New Roman" w:hAnsi="Times New Roman" w:cs="Times New Roman"/>
                <w:i/>
                <w:sz w:val="24"/>
                <w:szCs w:val="24"/>
              </w:rPr>
              <w:t>m</w:t>
            </w:r>
            <w:r w:rsidRPr="00BB3FCC">
              <w:rPr>
                <w:rFonts w:ascii="Times New Roman" w:hAnsi="Times New Roman" w:cs="Times New Roman"/>
                <w:i/>
                <w:sz w:val="24"/>
                <w:szCs w:val="24"/>
                <w:vertAlign w:val="subscript"/>
              </w:rPr>
              <w:t>1</w:t>
            </w:r>
            <w:r w:rsidRPr="00BB3FCC">
              <w:rPr>
                <w:rFonts w:ascii="Times New Roman" w:hAnsi="Times New Roman" w:cs="Times New Roman"/>
                <w:i/>
                <w:sz w:val="24"/>
                <w:szCs w:val="24"/>
              </w:rPr>
              <w:t>-m</w:t>
            </w:r>
            <w:r w:rsidRPr="00BB3FCC">
              <w:rPr>
                <w:rFonts w:ascii="Times New Roman" w:hAnsi="Times New Roman" w:cs="Times New Roman"/>
                <w:i/>
                <w:sz w:val="24"/>
                <w:szCs w:val="24"/>
                <w:vertAlign w:val="subscript"/>
              </w:rPr>
              <w:t>2</w:t>
            </w:r>
          </w:p>
        </w:tc>
        <w:tc>
          <w:tcPr>
            <w:tcW w:w="708" w:type="dxa"/>
            <w:vMerge w:val="restart"/>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i/>
                <w:sz w:val="24"/>
                <w:szCs w:val="24"/>
                <w:lang w:val="en-US"/>
              </w:rPr>
            </w:pPr>
            <w:r w:rsidRPr="00BB3FCC">
              <w:rPr>
                <w:rFonts w:ascii="Times New Roman" w:hAnsi="Times New Roman" w:cs="Times New Roman"/>
                <w:i/>
                <w:sz w:val="24"/>
                <w:szCs w:val="24"/>
              </w:rPr>
              <w:t>Н</w:t>
            </w:r>
            <w:r w:rsidRPr="00BB3FCC">
              <w:rPr>
                <w:rFonts w:ascii="Times New Roman" w:hAnsi="Times New Roman" w:cs="Times New Roman"/>
                <w:i/>
                <w:sz w:val="24"/>
                <w:szCs w:val="24"/>
                <w:vertAlign w:val="subscript"/>
              </w:rPr>
              <w:t>1</w:t>
            </w:r>
          </w:p>
        </w:tc>
        <w:tc>
          <w:tcPr>
            <w:tcW w:w="993" w:type="dxa"/>
            <w:vMerge w:val="restart"/>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i/>
                <w:sz w:val="24"/>
                <w:szCs w:val="24"/>
                <w:lang w:val="en-US"/>
              </w:rPr>
            </w:pPr>
            <w:r w:rsidRPr="00BB3FCC">
              <w:rPr>
                <w:rFonts w:ascii="Times New Roman" w:hAnsi="Times New Roman" w:cs="Times New Roman"/>
                <w:i/>
                <w:sz w:val="24"/>
                <w:szCs w:val="24"/>
              </w:rPr>
              <w:t>Н</w:t>
            </w:r>
            <w:r w:rsidRPr="00BB3FCC">
              <w:rPr>
                <w:rFonts w:ascii="Times New Roman" w:hAnsi="Times New Roman" w:cs="Times New Roman"/>
                <w:i/>
                <w:sz w:val="24"/>
                <w:szCs w:val="24"/>
                <w:vertAlign w:val="subscript"/>
              </w:rPr>
              <w:t>2</w:t>
            </w:r>
          </w:p>
        </w:tc>
        <w:tc>
          <w:tcPr>
            <w:tcW w:w="878" w:type="dxa"/>
            <w:vMerge w:val="restart"/>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i/>
                <w:sz w:val="24"/>
                <w:szCs w:val="24"/>
                <w:lang w:val="en-US"/>
              </w:rPr>
            </w:pPr>
            <w:r w:rsidRPr="00BB3FCC">
              <w:rPr>
                <w:rFonts w:ascii="Times New Roman" w:hAnsi="Times New Roman" w:cs="Times New Roman"/>
                <w:i/>
                <w:sz w:val="24"/>
                <w:szCs w:val="24"/>
              </w:rPr>
              <w:t>t</w:t>
            </w:r>
            <w:r w:rsidRPr="00BB3FCC">
              <w:rPr>
                <w:rFonts w:ascii="Times New Roman" w:hAnsi="Times New Roman" w:cs="Times New Roman"/>
                <w:i/>
                <w:sz w:val="24"/>
                <w:szCs w:val="24"/>
                <w:vertAlign w:val="subscript"/>
              </w:rPr>
              <w:t>1</w:t>
            </w:r>
          </w:p>
        </w:tc>
        <w:tc>
          <w:tcPr>
            <w:tcW w:w="1134" w:type="dxa"/>
            <w:vMerge w:val="restart"/>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i/>
                <w:sz w:val="24"/>
                <w:szCs w:val="24"/>
                <w:lang w:val="en-US"/>
              </w:rPr>
            </w:pPr>
            <w:r w:rsidRPr="00BB3FCC">
              <w:rPr>
                <w:rFonts w:ascii="Times New Roman" w:hAnsi="Times New Roman" w:cs="Times New Roman"/>
                <w:i/>
                <w:sz w:val="24"/>
                <w:szCs w:val="24"/>
              </w:rPr>
              <w:t>t</w:t>
            </w:r>
            <w:r w:rsidRPr="00BB3FCC">
              <w:rPr>
                <w:rFonts w:ascii="Times New Roman" w:hAnsi="Times New Roman" w:cs="Times New Roman"/>
                <w:i/>
                <w:sz w:val="24"/>
                <w:szCs w:val="24"/>
                <w:vertAlign w:val="subscript"/>
              </w:rPr>
              <w:t>2</w:t>
            </w:r>
          </w:p>
        </w:tc>
        <w:tc>
          <w:tcPr>
            <w:tcW w:w="1197"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i/>
                <w:sz w:val="24"/>
                <w:szCs w:val="24"/>
                <w:lang w:val="en-US"/>
              </w:rPr>
            </w:pPr>
            <w:r w:rsidRPr="00BB3FCC">
              <w:rPr>
                <w:rFonts w:ascii="Times New Roman" w:hAnsi="Times New Roman" w:cs="Times New Roman"/>
                <w:i/>
                <w:sz w:val="24"/>
                <w:szCs w:val="24"/>
              </w:rPr>
              <w:t>m</w:t>
            </w:r>
            <w:r w:rsidRPr="00BB3FCC">
              <w:rPr>
                <w:rFonts w:ascii="Times New Roman" w:hAnsi="Times New Roman" w:cs="Times New Roman"/>
                <w:i/>
                <w:sz w:val="24"/>
                <w:szCs w:val="24"/>
                <w:vertAlign w:val="subscript"/>
              </w:rPr>
              <w:t>1</w:t>
            </w:r>
            <w:r w:rsidRPr="00BB3FCC">
              <w:rPr>
                <w:rFonts w:ascii="Times New Roman" w:hAnsi="Times New Roman" w:cs="Times New Roman"/>
                <w:i/>
                <w:sz w:val="24"/>
                <w:szCs w:val="24"/>
              </w:rPr>
              <w:t>+m</w:t>
            </w:r>
            <w:r w:rsidRPr="00BB3FCC">
              <w:rPr>
                <w:rFonts w:ascii="Times New Roman" w:hAnsi="Times New Roman" w:cs="Times New Roman"/>
                <w:i/>
                <w:sz w:val="24"/>
                <w:szCs w:val="24"/>
                <w:vertAlign w:val="subscript"/>
              </w:rPr>
              <w:t>2</w:t>
            </w:r>
          </w:p>
        </w:tc>
        <w:tc>
          <w:tcPr>
            <w:tcW w:w="1299"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i/>
                <w:sz w:val="24"/>
                <w:szCs w:val="24"/>
                <w:lang w:val="en-US"/>
              </w:rPr>
            </w:pPr>
            <w:r w:rsidRPr="00BB3FCC">
              <w:rPr>
                <w:rFonts w:ascii="Times New Roman" w:hAnsi="Times New Roman" w:cs="Times New Roman"/>
                <w:i/>
                <w:sz w:val="24"/>
                <w:szCs w:val="24"/>
              </w:rPr>
              <w:t>H</w:t>
            </w:r>
            <w:r w:rsidRPr="00BB3FCC">
              <w:rPr>
                <w:rFonts w:ascii="Times New Roman" w:hAnsi="Times New Roman" w:cs="Times New Roman"/>
                <w:i/>
                <w:sz w:val="24"/>
                <w:szCs w:val="24"/>
                <w:vertAlign w:val="subscript"/>
              </w:rPr>
              <w:t>1</w:t>
            </w:r>
            <w:r w:rsidRPr="00BB3FCC">
              <w:rPr>
                <w:rFonts w:ascii="Times New Roman" w:hAnsi="Times New Roman" w:cs="Times New Roman"/>
                <w:i/>
                <w:sz w:val="24"/>
                <w:szCs w:val="24"/>
              </w:rPr>
              <w:t>t</w:t>
            </w:r>
            <w:r w:rsidRPr="00BB3FCC">
              <w:rPr>
                <w:rFonts w:ascii="Times New Roman" w:hAnsi="Times New Roman" w:cs="Times New Roman"/>
                <w:i/>
                <w:sz w:val="24"/>
                <w:szCs w:val="24"/>
                <w:vertAlign w:val="superscript"/>
              </w:rPr>
              <w:t>2</w:t>
            </w:r>
            <w:r w:rsidRPr="00BB3FCC">
              <w:rPr>
                <w:rFonts w:ascii="Times New Roman" w:hAnsi="Times New Roman" w:cs="Times New Roman"/>
                <w:i/>
                <w:sz w:val="24"/>
                <w:szCs w:val="24"/>
                <w:vertAlign w:val="subscript"/>
              </w:rPr>
              <w:t>2</w:t>
            </w:r>
          </w:p>
        </w:tc>
      </w:tr>
      <w:tr w:rsidR="00B450A2" w:rsidRPr="00BB3FCC" w:rsidTr="00485BF2">
        <w:trPr>
          <w:trHeight w:val="195"/>
        </w:trPr>
        <w:tc>
          <w:tcPr>
            <w:tcW w:w="817"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line="240" w:lineRule="auto"/>
              <w:rPr>
                <w:rFonts w:ascii="Times New Roman" w:hAnsi="Times New Roman" w:cs="Times New Roman"/>
                <w:i/>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line="240" w:lineRule="auto"/>
              <w:rPr>
                <w:rFonts w:ascii="Times New Roman" w:hAnsi="Times New Roman" w:cs="Times New Roman"/>
                <w:i/>
                <w:sz w:val="24"/>
                <w:szCs w:val="24"/>
                <w:lang w:val="en-US"/>
              </w:rPr>
            </w:pPr>
          </w:p>
        </w:tc>
        <w:tc>
          <w:tcPr>
            <w:tcW w:w="1148"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line="240" w:lineRule="auto"/>
              <w:rPr>
                <w:rFonts w:ascii="Times New Roman" w:hAnsi="Times New Roman" w:cs="Times New Roman"/>
                <w:i/>
                <w:sz w:val="24"/>
                <w:szCs w:val="24"/>
                <w:lang w:val="en-US"/>
              </w:rPr>
            </w:pPr>
          </w:p>
        </w:tc>
        <w:tc>
          <w:tcPr>
            <w:tcW w:w="708"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line="240" w:lineRule="auto"/>
              <w:rPr>
                <w:rFonts w:ascii="Times New Roman" w:hAnsi="Times New Roman" w:cs="Times New Roman"/>
                <w:i/>
                <w:sz w:val="24"/>
                <w:szCs w:val="24"/>
                <w:lang w:val="en-US"/>
              </w:rPr>
            </w:pPr>
          </w:p>
        </w:tc>
        <w:tc>
          <w:tcPr>
            <w:tcW w:w="993"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line="240" w:lineRule="auto"/>
              <w:rPr>
                <w:rFonts w:ascii="Times New Roman" w:hAnsi="Times New Roman" w:cs="Times New Roman"/>
                <w:i/>
                <w:sz w:val="24"/>
                <w:szCs w:val="24"/>
                <w:lang w:val="en-US"/>
              </w:rPr>
            </w:pPr>
          </w:p>
        </w:tc>
        <w:tc>
          <w:tcPr>
            <w:tcW w:w="878"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line="240" w:lineRule="auto"/>
              <w:rPr>
                <w:rFonts w:ascii="Times New Roman" w:hAnsi="Times New Roman" w:cs="Times New Roman"/>
                <w:i/>
                <w:sz w:val="24"/>
                <w:szCs w:val="24"/>
                <w:lang w:val="en-US"/>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line="240" w:lineRule="auto"/>
              <w:rPr>
                <w:rFonts w:ascii="Times New Roman" w:hAnsi="Times New Roman" w:cs="Times New Roman"/>
                <w:i/>
                <w:sz w:val="24"/>
                <w:szCs w:val="24"/>
                <w:lang w:val="en-US"/>
              </w:rPr>
            </w:pPr>
          </w:p>
        </w:tc>
        <w:tc>
          <w:tcPr>
            <w:tcW w:w="1197"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i/>
                <w:sz w:val="24"/>
                <w:szCs w:val="24"/>
                <w:lang w:val="en-US"/>
              </w:rPr>
            </w:pPr>
            <w:r w:rsidRPr="00BB3FCC">
              <w:rPr>
                <w:rFonts w:ascii="Times New Roman" w:hAnsi="Times New Roman" w:cs="Times New Roman"/>
                <w:i/>
                <w:sz w:val="24"/>
                <w:szCs w:val="24"/>
              </w:rPr>
              <w:t>m</w:t>
            </w:r>
            <w:r w:rsidRPr="00BB3FCC">
              <w:rPr>
                <w:rFonts w:ascii="Times New Roman" w:hAnsi="Times New Roman" w:cs="Times New Roman"/>
                <w:i/>
                <w:sz w:val="24"/>
                <w:szCs w:val="24"/>
                <w:vertAlign w:val="subscript"/>
              </w:rPr>
              <w:t>1</w:t>
            </w:r>
            <w:r w:rsidRPr="00BB3FCC">
              <w:rPr>
                <w:rFonts w:ascii="Times New Roman" w:hAnsi="Times New Roman" w:cs="Times New Roman"/>
                <w:i/>
                <w:sz w:val="24"/>
                <w:szCs w:val="24"/>
              </w:rPr>
              <w:t>-m</w:t>
            </w:r>
            <w:r w:rsidRPr="00BB3FCC">
              <w:rPr>
                <w:rFonts w:ascii="Times New Roman" w:hAnsi="Times New Roman" w:cs="Times New Roman"/>
                <w:i/>
                <w:sz w:val="24"/>
                <w:szCs w:val="24"/>
                <w:vertAlign w:val="subscript"/>
              </w:rPr>
              <w:t>2</w:t>
            </w:r>
          </w:p>
        </w:tc>
        <w:tc>
          <w:tcPr>
            <w:tcW w:w="1299"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i/>
                <w:sz w:val="24"/>
                <w:szCs w:val="24"/>
                <w:lang w:val="en-US"/>
              </w:rPr>
            </w:pPr>
            <w:r w:rsidRPr="00BB3FCC">
              <w:rPr>
                <w:rFonts w:ascii="Times New Roman" w:hAnsi="Times New Roman" w:cs="Times New Roman"/>
                <w:i/>
                <w:sz w:val="24"/>
                <w:szCs w:val="24"/>
              </w:rPr>
              <w:t>H</w:t>
            </w:r>
            <w:r w:rsidRPr="00BB3FCC">
              <w:rPr>
                <w:rFonts w:ascii="Times New Roman" w:hAnsi="Times New Roman" w:cs="Times New Roman"/>
                <w:i/>
                <w:sz w:val="24"/>
                <w:szCs w:val="24"/>
                <w:vertAlign w:val="subscript"/>
              </w:rPr>
              <w:t>2</w:t>
            </w:r>
            <w:r w:rsidRPr="00BB3FCC">
              <w:rPr>
                <w:rFonts w:ascii="Times New Roman" w:hAnsi="Times New Roman" w:cs="Times New Roman"/>
                <w:i/>
                <w:sz w:val="24"/>
                <w:szCs w:val="24"/>
              </w:rPr>
              <w:t>t</w:t>
            </w:r>
            <w:r w:rsidRPr="00BB3FCC">
              <w:rPr>
                <w:rFonts w:ascii="Times New Roman" w:hAnsi="Times New Roman" w:cs="Times New Roman"/>
                <w:i/>
                <w:sz w:val="24"/>
                <w:szCs w:val="24"/>
                <w:vertAlign w:val="superscript"/>
              </w:rPr>
              <w:t>2</w:t>
            </w:r>
            <w:r w:rsidRPr="00BB3FCC">
              <w:rPr>
                <w:rFonts w:ascii="Times New Roman" w:hAnsi="Times New Roman" w:cs="Times New Roman"/>
                <w:i/>
                <w:sz w:val="24"/>
                <w:szCs w:val="24"/>
                <w:vertAlign w:val="subscript"/>
              </w:rPr>
              <w:t>1</w:t>
            </w:r>
          </w:p>
        </w:tc>
      </w:tr>
      <w:tr w:rsidR="00B450A2" w:rsidRPr="00BB3FCC" w:rsidTr="00485BF2">
        <w:tc>
          <w:tcPr>
            <w:tcW w:w="817"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1</w:t>
            </w:r>
          </w:p>
        </w:tc>
        <w:tc>
          <w:tcPr>
            <w:tcW w:w="1006"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2</w:t>
            </w:r>
          </w:p>
        </w:tc>
        <w:tc>
          <w:tcPr>
            <w:tcW w:w="1148"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3</w:t>
            </w:r>
          </w:p>
        </w:tc>
        <w:tc>
          <w:tcPr>
            <w:tcW w:w="708"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4</w:t>
            </w:r>
          </w:p>
        </w:tc>
        <w:tc>
          <w:tcPr>
            <w:tcW w:w="993"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5</w:t>
            </w:r>
          </w:p>
        </w:tc>
        <w:tc>
          <w:tcPr>
            <w:tcW w:w="878"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6</w:t>
            </w:r>
          </w:p>
        </w:tc>
        <w:tc>
          <w:tcPr>
            <w:tcW w:w="1134"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7</w:t>
            </w:r>
          </w:p>
        </w:tc>
        <w:tc>
          <w:tcPr>
            <w:tcW w:w="1197"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8</w:t>
            </w:r>
          </w:p>
        </w:tc>
        <w:tc>
          <w:tcPr>
            <w:tcW w:w="1299"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9</w:t>
            </w:r>
          </w:p>
        </w:tc>
      </w:tr>
      <w:tr w:rsidR="00B450A2" w:rsidRPr="00BB3FCC" w:rsidTr="00485BF2">
        <w:tc>
          <w:tcPr>
            <w:tcW w:w="817"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2</w:t>
            </w:r>
          </w:p>
        </w:tc>
        <w:tc>
          <w:tcPr>
            <w:tcW w:w="1006" w:type="dxa"/>
            <w:vMerge w:val="restart"/>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line="240" w:lineRule="auto"/>
              <w:jc w:val="center"/>
              <w:rPr>
                <w:rFonts w:ascii="Times New Roman" w:hAnsi="Times New Roman" w:cs="Times New Roman"/>
                <w:sz w:val="24"/>
                <w:szCs w:val="24"/>
                <w:lang w:val="en-US"/>
              </w:rPr>
            </w:pPr>
          </w:p>
        </w:tc>
        <w:tc>
          <w:tcPr>
            <w:tcW w:w="1148"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line="240" w:lineRule="auto"/>
              <w:jc w:val="center"/>
              <w:rPr>
                <w:rFonts w:ascii="Times New Roman" w:hAnsi="Times New Roman" w:cs="Times New Roman"/>
                <w:sz w:val="24"/>
                <w:szCs w:val="24"/>
                <w:lang w:val="en-US"/>
              </w:rPr>
            </w:pPr>
          </w:p>
        </w:tc>
        <w:tc>
          <w:tcPr>
            <w:tcW w:w="708"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line="240" w:lineRule="auto"/>
              <w:jc w:val="center"/>
              <w:rPr>
                <w:rFonts w:ascii="Times New Roman" w:hAnsi="Times New Roman" w:cs="Times New Roman"/>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line="240" w:lineRule="auto"/>
              <w:jc w:val="center"/>
              <w:rPr>
                <w:rFonts w:ascii="Times New Roman" w:hAnsi="Times New Roman" w:cs="Times New Roman"/>
                <w:sz w:val="24"/>
                <w:szCs w:val="24"/>
                <w:lang w:val="en-US"/>
              </w:rPr>
            </w:pPr>
          </w:p>
        </w:tc>
        <w:tc>
          <w:tcPr>
            <w:tcW w:w="878"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line="240" w:lineRule="auto"/>
              <w:jc w:val="center"/>
              <w:rPr>
                <w:rFonts w:ascii="Times New Roman" w:hAnsi="Times New Roman" w:cs="Times New Roman"/>
                <w:sz w:val="24"/>
                <w:szCs w:val="24"/>
                <w:lang w:val="en-US"/>
              </w:rPr>
            </w:pPr>
          </w:p>
        </w:tc>
        <w:tc>
          <w:tcPr>
            <w:tcW w:w="1134"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line="240" w:lineRule="auto"/>
              <w:jc w:val="center"/>
              <w:rPr>
                <w:rFonts w:ascii="Times New Roman" w:hAnsi="Times New Roman" w:cs="Times New Roman"/>
                <w:sz w:val="24"/>
                <w:szCs w:val="24"/>
                <w:lang w:val="en-US"/>
              </w:rPr>
            </w:pPr>
          </w:p>
        </w:tc>
        <w:tc>
          <w:tcPr>
            <w:tcW w:w="1197" w:type="dxa"/>
            <w:vMerge w:val="restart"/>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line="240" w:lineRule="auto"/>
              <w:jc w:val="center"/>
              <w:rPr>
                <w:rFonts w:ascii="Times New Roman" w:hAnsi="Times New Roman" w:cs="Times New Roman"/>
                <w:sz w:val="24"/>
                <w:szCs w:val="24"/>
                <w:lang w:val="en-US"/>
              </w:rPr>
            </w:pPr>
          </w:p>
        </w:tc>
        <w:tc>
          <w:tcPr>
            <w:tcW w:w="129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line="240" w:lineRule="auto"/>
              <w:jc w:val="center"/>
              <w:rPr>
                <w:rFonts w:ascii="Times New Roman" w:hAnsi="Times New Roman" w:cs="Times New Roman"/>
                <w:sz w:val="24"/>
                <w:szCs w:val="24"/>
                <w:lang w:val="en-US"/>
              </w:rPr>
            </w:pPr>
          </w:p>
        </w:tc>
      </w:tr>
      <w:tr w:rsidR="00B450A2" w:rsidRPr="00BB3FCC" w:rsidTr="00485BF2">
        <w:tc>
          <w:tcPr>
            <w:tcW w:w="817"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line="240" w:lineRule="auto"/>
              <w:rPr>
                <w:rFonts w:ascii="Times New Roman" w:hAnsi="Times New Roman" w:cs="Times New Roman"/>
                <w:sz w:val="24"/>
                <w:szCs w:val="24"/>
                <w:lang w:val="en-US"/>
              </w:rPr>
            </w:pPr>
          </w:p>
        </w:tc>
        <w:tc>
          <w:tcPr>
            <w:tcW w:w="1148"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w:t>
            </w:r>
          </w:p>
        </w:tc>
        <w:tc>
          <w:tcPr>
            <w:tcW w:w="708"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w:t>
            </w:r>
          </w:p>
        </w:tc>
        <w:tc>
          <w:tcPr>
            <w:tcW w:w="993"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w:t>
            </w:r>
          </w:p>
        </w:tc>
        <w:tc>
          <w:tcPr>
            <w:tcW w:w="878"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w:t>
            </w:r>
          </w:p>
        </w:tc>
        <w:tc>
          <w:tcPr>
            <w:tcW w:w="1134"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w:t>
            </w:r>
          </w:p>
        </w:tc>
        <w:tc>
          <w:tcPr>
            <w:tcW w:w="1197"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line="240" w:lineRule="auto"/>
              <w:rPr>
                <w:rFonts w:ascii="Times New Roman" w:hAnsi="Times New Roman" w:cs="Times New Roman"/>
                <w:sz w:val="24"/>
                <w:szCs w:val="24"/>
                <w:lang w:val="en-US"/>
              </w:rPr>
            </w:pPr>
          </w:p>
        </w:tc>
        <w:tc>
          <w:tcPr>
            <w:tcW w:w="1299"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sz w:val="24"/>
                <w:szCs w:val="24"/>
                <w:lang w:val="en-US"/>
              </w:rPr>
            </w:pPr>
            <w:r w:rsidRPr="00BB3FCC">
              <w:rPr>
                <w:rFonts w:ascii="Times New Roman" w:hAnsi="Times New Roman" w:cs="Times New Roman"/>
                <w:sz w:val="24"/>
                <w:szCs w:val="24"/>
              </w:rPr>
              <w:t>.......</w:t>
            </w:r>
          </w:p>
        </w:tc>
      </w:tr>
      <w:tr w:rsidR="00B450A2" w:rsidRPr="00BB3FCC" w:rsidTr="00485BF2">
        <w:tc>
          <w:tcPr>
            <w:tcW w:w="817" w:type="dxa"/>
            <w:tcBorders>
              <w:top w:val="single" w:sz="4" w:space="0" w:color="auto"/>
              <w:left w:val="single" w:sz="4" w:space="0" w:color="auto"/>
              <w:bottom w:val="single" w:sz="4" w:space="0" w:color="auto"/>
              <w:right w:val="single" w:sz="4" w:space="0" w:color="auto"/>
            </w:tcBorders>
            <w:hideMark/>
          </w:tcPr>
          <w:p w:rsidR="00B450A2" w:rsidRPr="00BB3FCC" w:rsidRDefault="00B450A2" w:rsidP="006816AB">
            <w:pPr>
              <w:spacing w:line="240" w:lineRule="auto"/>
              <w:jc w:val="center"/>
              <w:rPr>
                <w:rFonts w:ascii="Times New Roman" w:hAnsi="Times New Roman" w:cs="Times New Roman"/>
                <w:i/>
                <w:sz w:val="24"/>
                <w:szCs w:val="24"/>
                <w:lang w:val="en-US"/>
              </w:rPr>
            </w:pPr>
            <w:r w:rsidRPr="00BB3FCC">
              <w:rPr>
                <w:rFonts w:ascii="Times New Roman" w:hAnsi="Times New Roman" w:cs="Times New Roman"/>
                <w:i/>
                <w:sz w:val="24"/>
                <w:szCs w:val="24"/>
              </w:rPr>
              <w:t>n</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line="240" w:lineRule="auto"/>
              <w:rPr>
                <w:rFonts w:ascii="Times New Roman" w:hAnsi="Times New Roman" w:cs="Times New Roman"/>
                <w:sz w:val="24"/>
                <w:szCs w:val="24"/>
                <w:lang w:val="en-US"/>
              </w:rPr>
            </w:pPr>
          </w:p>
        </w:tc>
        <w:tc>
          <w:tcPr>
            <w:tcW w:w="1148"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line="240" w:lineRule="auto"/>
              <w:jc w:val="center"/>
              <w:rPr>
                <w:rFonts w:ascii="Times New Roman" w:hAnsi="Times New Roman" w:cs="Times New Roman"/>
                <w:sz w:val="24"/>
                <w:szCs w:val="24"/>
                <w:lang w:val="en-US"/>
              </w:rPr>
            </w:pPr>
          </w:p>
        </w:tc>
        <w:tc>
          <w:tcPr>
            <w:tcW w:w="708"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line="240" w:lineRule="auto"/>
              <w:jc w:val="center"/>
              <w:rPr>
                <w:rFonts w:ascii="Times New Roman" w:hAnsi="Times New Roman" w:cs="Times New Roman"/>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line="240" w:lineRule="auto"/>
              <w:jc w:val="center"/>
              <w:rPr>
                <w:rFonts w:ascii="Times New Roman" w:hAnsi="Times New Roman" w:cs="Times New Roman"/>
                <w:sz w:val="24"/>
                <w:szCs w:val="24"/>
                <w:lang w:val="en-US"/>
              </w:rPr>
            </w:pPr>
          </w:p>
        </w:tc>
        <w:tc>
          <w:tcPr>
            <w:tcW w:w="878"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line="240" w:lineRule="auto"/>
              <w:jc w:val="center"/>
              <w:rPr>
                <w:rFonts w:ascii="Times New Roman" w:hAnsi="Times New Roman" w:cs="Times New Roman"/>
                <w:sz w:val="24"/>
                <w:szCs w:val="24"/>
                <w:lang w:val="en-US"/>
              </w:rPr>
            </w:pPr>
          </w:p>
        </w:tc>
        <w:tc>
          <w:tcPr>
            <w:tcW w:w="1134"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line="240" w:lineRule="auto"/>
              <w:jc w:val="center"/>
              <w:rPr>
                <w:rFonts w:ascii="Times New Roman" w:hAnsi="Times New Roman" w:cs="Times New Roman"/>
                <w:sz w:val="24"/>
                <w:szCs w:val="24"/>
                <w:lang w:val="en-US"/>
              </w:rPr>
            </w:pPr>
          </w:p>
        </w:tc>
        <w:tc>
          <w:tcPr>
            <w:tcW w:w="1197"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line="240" w:lineRule="auto"/>
              <w:rPr>
                <w:rFonts w:ascii="Times New Roman" w:hAnsi="Times New Roman" w:cs="Times New Roman"/>
                <w:sz w:val="24"/>
                <w:szCs w:val="24"/>
                <w:lang w:val="en-US"/>
              </w:rPr>
            </w:pPr>
          </w:p>
        </w:tc>
        <w:tc>
          <w:tcPr>
            <w:tcW w:w="129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line="240" w:lineRule="auto"/>
              <w:jc w:val="center"/>
              <w:rPr>
                <w:rFonts w:ascii="Times New Roman" w:hAnsi="Times New Roman" w:cs="Times New Roman"/>
                <w:sz w:val="24"/>
                <w:szCs w:val="24"/>
                <w:lang w:val="en-US"/>
              </w:rPr>
            </w:pPr>
          </w:p>
        </w:tc>
      </w:tr>
      <w:tr w:rsidR="00B450A2" w:rsidRPr="00BB3FCC" w:rsidTr="00485BF2">
        <w:tc>
          <w:tcPr>
            <w:tcW w:w="817"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line="240" w:lineRule="auto"/>
              <w:jc w:val="center"/>
              <w:rPr>
                <w:rFonts w:ascii="Times New Roman" w:hAnsi="Times New Roman" w:cs="Times New Roman"/>
                <w:sz w:val="24"/>
                <w:szCs w:val="24"/>
                <w:lang w:val="en-US"/>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line="240" w:lineRule="auto"/>
              <w:rPr>
                <w:rFonts w:ascii="Times New Roman" w:hAnsi="Times New Roman" w:cs="Times New Roman"/>
                <w:sz w:val="24"/>
                <w:szCs w:val="24"/>
                <w:lang w:val="en-US"/>
              </w:rPr>
            </w:pPr>
          </w:p>
        </w:tc>
        <w:tc>
          <w:tcPr>
            <w:tcW w:w="1148"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line="240" w:lineRule="auto"/>
              <w:jc w:val="center"/>
              <w:rPr>
                <w:rFonts w:ascii="Times New Roman" w:hAnsi="Times New Roman" w:cs="Times New Roman"/>
                <w:sz w:val="24"/>
                <w:szCs w:val="24"/>
                <w:lang w:val="en-US"/>
              </w:rPr>
            </w:pPr>
          </w:p>
        </w:tc>
        <w:tc>
          <w:tcPr>
            <w:tcW w:w="708"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line="240" w:lineRule="auto"/>
              <w:jc w:val="center"/>
              <w:rPr>
                <w:rFonts w:ascii="Times New Roman" w:hAnsi="Times New Roman" w:cs="Times New Roman"/>
                <w:sz w:val="24"/>
                <w:szCs w:val="24"/>
                <w:lang w:val="en-US"/>
              </w:rPr>
            </w:pPr>
          </w:p>
        </w:tc>
        <w:tc>
          <w:tcPr>
            <w:tcW w:w="993"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line="240" w:lineRule="auto"/>
              <w:jc w:val="center"/>
              <w:rPr>
                <w:rFonts w:ascii="Times New Roman" w:hAnsi="Times New Roman" w:cs="Times New Roman"/>
                <w:sz w:val="24"/>
                <w:szCs w:val="24"/>
                <w:lang w:val="en-US"/>
              </w:rPr>
            </w:pPr>
          </w:p>
        </w:tc>
        <w:tc>
          <w:tcPr>
            <w:tcW w:w="878"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line="240" w:lineRule="auto"/>
              <w:jc w:val="center"/>
              <w:rPr>
                <w:rFonts w:ascii="Times New Roman" w:hAnsi="Times New Roman" w:cs="Times New Roman"/>
                <w:sz w:val="24"/>
                <w:szCs w:val="24"/>
                <w:lang w:val="en-US"/>
              </w:rPr>
            </w:pPr>
          </w:p>
        </w:tc>
        <w:tc>
          <w:tcPr>
            <w:tcW w:w="1134"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line="240" w:lineRule="auto"/>
              <w:jc w:val="center"/>
              <w:rPr>
                <w:rFonts w:ascii="Times New Roman" w:hAnsi="Times New Roman" w:cs="Times New Roman"/>
                <w:sz w:val="24"/>
                <w:szCs w:val="24"/>
                <w:lang w:val="en-US"/>
              </w:rPr>
            </w:pPr>
          </w:p>
        </w:tc>
        <w:tc>
          <w:tcPr>
            <w:tcW w:w="1197" w:type="dxa"/>
            <w:vMerge/>
            <w:tcBorders>
              <w:top w:val="single" w:sz="4" w:space="0" w:color="auto"/>
              <w:left w:val="single" w:sz="4" w:space="0" w:color="auto"/>
              <w:bottom w:val="single" w:sz="4" w:space="0" w:color="auto"/>
              <w:right w:val="single" w:sz="4" w:space="0" w:color="auto"/>
            </w:tcBorders>
            <w:vAlign w:val="center"/>
            <w:hideMark/>
          </w:tcPr>
          <w:p w:rsidR="00B450A2" w:rsidRPr="00BB3FCC" w:rsidRDefault="00B450A2" w:rsidP="006816AB">
            <w:pPr>
              <w:spacing w:line="240" w:lineRule="auto"/>
              <w:rPr>
                <w:rFonts w:ascii="Times New Roman" w:hAnsi="Times New Roman" w:cs="Times New Roman"/>
                <w:sz w:val="24"/>
                <w:szCs w:val="24"/>
                <w:lang w:val="en-US"/>
              </w:rPr>
            </w:pPr>
          </w:p>
        </w:tc>
        <w:tc>
          <w:tcPr>
            <w:tcW w:w="1299" w:type="dxa"/>
            <w:tcBorders>
              <w:top w:val="single" w:sz="4" w:space="0" w:color="auto"/>
              <w:left w:val="single" w:sz="4" w:space="0" w:color="auto"/>
              <w:bottom w:val="single" w:sz="4" w:space="0" w:color="auto"/>
              <w:right w:val="single" w:sz="4" w:space="0" w:color="auto"/>
            </w:tcBorders>
          </w:tcPr>
          <w:p w:rsidR="00B450A2" w:rsidRPr="00BB3FCC" w:rsidRDefault="00B450A2" w:rsidP="006816AB">
            <w:pPr>
              <w:spacing w:line="240" w:lineRule="auto"/>
              <w:jc w:val="center"/>
              <w:rPr>
                <w:rFonts w:ascii="Times New Roman" w:hAnsi="Times New Roman" w:cs="Times New Roman"/>
                <w:sz w:val="24"/>
                <w:szCs w:val="24"/>
                <w:lang w:val="en-US"/>
              </w:rPr>
            </w:pPr>
          </w:p>
        </w:tc>
      </w:tr>
    </w:tbl>
    <w:p w:rsidR="00B450A2" w:rsidRPr="00BB3FCC" w:rsidRDefault="00B450A2" w:rsidP="006816AB">
      <w:pPr>
        <w:spacing w:line="240" w:lineRule="auto"/>
        <w:ind w:left="360"/>
        <w:jc w:val="both"/>
        <w:rPr>
          <w:rFonts w:ascii="Times New Roman" w:hAnsi="Times New Roman" w:cs="Times New Roman"/>
          <w:sz w:val="24"/>
          <w:szCs w:val="24"/>
          <w:lang w:val="en-US"/>
        </w:rPr>
      </w:pPr>
    </w:p>
    <w:p w:rsidR="0030108D" w:rsidRPr="00BB3FCC" w:rsidRDefault="0030108D" w:rsidP="006816AB">
      <w:pPr>
        <w:spacing w:line="240" w:lineRule="auto"/>
        <w:ind w:left="360"/>
        <w:jc w:val="center"/>
        <w:rPr>
          <w:rFonts w:ascii="Times New Roman" w:hAnsi="Times New Roman" w:cs="Times New Roman"/>
          <w:b/>
          <w:sz w:val="24"/>
          <w:szCs w:val="24"/>
          <w:lang w:val="kk-KZ"/>
        </w:rPr>
      </w:pPr>
    </w:p>
    <w:p w:rsidR="002D2770" w:rsidRDefault="002D2770" w:rsidP="006816AB">
      <w:pPr>
        <w:shd w:val="clear" w:color="auto" w:fill="FFFFFF"/>
        <w:spacing w:after="0" w:line="240" w:lineRule="auto"/>
        <w:ind w:firstLine="709"/>
        <w:jc w:val="both"/>
        <w:rPr>
          <w:rFonts w:ascii="Times New Roman" w:hAnsi="Times New Roman" w:cs="Times New Roman"/>
          <w:b/>
          <w:sz w:val="24"/>
          <w:szCs w:val="24"/>
          <w:lang w:val="kk-KZ"/>
        </w:rPr>
      </w:pPr>
    </w:p>
    <w:p w:rsidR="0030108D" w:rsidRPr="00BB3FCC" w:rsidRDefault="0030108D" w:rsidP="006816AB">
      <w:pPr>
        <w:shd w:val="clear" w:color="auto" w:fill="FFFFFF"/>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 xml:space="preserve">Есепті безендіру тәртібі және оны қорғау: </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Есеп келесі тәртіпте безендіріледі:</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1. Экспериментті орындау</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 xml:space="preserve">2. Есептеу нәтижелерін кестеге енгізу. </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lang w:val="kk-KZ"/>
        </w:rPr>
      </w:pPr>
      <w:r w:rsidRPr="00BB3FCC">
        <w:rPr>
          <w:rFonts w:ascii="Times New Roman" w:hAnsi="Times New Roman" w:cs="Times New Roman"/>
          <w:sz w:val="24"/>
          <w:szCs w:val="24"/>
          <w:lang w:val="kk-KZ"/>
        </w:rPr>
        <w:t>3. Орындалған жұмыс туралы қорытынды</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4.</w:t>
      </w:r>
      <w:r w:rsidRPr="00BB3FCC">
        <w:rPr>
          <w:rFonts w:ascii="Times New Roman" w:hAnsi="Times New Roman" w:cs="Times New Roman"/>
          <w:sz w:val="24"/>
          <w:szCs w:val="24"/>
          <w:lang w:val="kk-KZ"/>
        </w:rPr>
        <w:t xml:space="preserve"> Жұмысты безендіріп А4 форматында өткізу қажет</w:t>
      </w:r>
      <w:r w:rsidRPr="00BB3FCC">
        <w:rPr>
          <w:rFonts w:ascii="Times New Roman" w:hAnsi="Times New Roman" w:cs="Times New Roman"/>
          <w:sz w:val="24"/>
          <w:szCs w:val="24"/>
        </w:rPr>
        <w:t>.</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5. </w:t>
      </w:r>
      <w:r w:rsidRPr="00BB3FCC">
        <w:rPr>
          <w:rFonts w:ascii="Times New Roman" w:hAnsi="Times New Roman" w:cs="Times New Roman"/>
          <w:sz w:val="24"/>
          <w:szCs w:val="24"/>
          <w:lang w:val="kk-KZ"/>
        </w:rPr>
        <w:t>Есепке мыналар кіреді</w:t>
      </w:r>
      <w:r w:rsidRPr="00BB3FCC">
        <w:rPr>
          <w:rFonts w:ascii="Times New Roman" w:hAnsi="Times New Roman" w:cs="Times New Roman"/>
          <w:sz w:val="24"/>
          <w:szCs w:val="24"/>
        </w:rPr>
        <w:t xml:space="preserve">: </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орындаушының аты-жөні, жұмыстың  орындалған мерзімі; жұмыстың аты және мақсаты</w:t>
      </w:r>
      <w:r w:rsidRPr="00BB3FCC">
        <w:rPr>
          <w:rFonts w:ascii="Times New Roman" w:hAnsi="Times New Roman" w:cs="Times New Roman"/>
          <w:sz w:val="24"/>
          <w:szCs w:val="24"/>
        </w:rPr>
        <w:t>;</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iCs/>
          <w:sz w:val="24"/>
          <w:szCs w:val="24"/>
        </w:rPr>
        <w:t xml:space="preserve">– </w:t>
      </w:r>
      <w:r w:rsidRPr="00BB3FCC">
        <w:rPr>
          <w:rFonts w:ascii="Times New Roman" w:hAnsi="Times New Roman" w:cs="Times New Roman"/>
          <w:iCs/>
          <w:sz w:val="24"/>
          <w:szCs w:val="24"/>
          <w:lang w:val="kk-KZ"/>
        </w:rPr>
        <w:t xml:space="preserve"> техникалық құрылғылар мен жабдықтар</w:t>
      </w:r>
      <w:r w:rsidRPr="00BB3FCC">
        <w:rPr>
          <w:rFonts w:ascii="Times New Roman" w:hAnsi="Times New Roman" w:cs="Times New Roman"/>
          <w:sz w:val="24"/>
          <w:szCs w:val="24"/>
        </w:rPr>
        <w:t xml:space="preserve">; </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жұмыстың орындалу реті, формулалар; суреттер; есептеулер; толтырылған кестелер</w:t>
      </w:r>
      <w:r w:rsidRPr="00BB3FCC">
        <w:rPr>
          <w:rFonts w:ascii="Times New Roman" w:hAnsi="Times New Roman" w:cs="Times New Roman"/>
          <w:sz w:val="24"/>
          <w:szCs w:val="24"/>
        </w:rPr>
        <w:t xml:space="preserve">; </w:t>
      </w:r>
    </w:p>
    <w:p w:rsidR="0030108D" w:rsidRPr="00BB3FCC" w:rsidRDefault="0030108D" w:rsidP="006816AB">
      <w:pPr>
        <w:shd w:val="clear" w:color="auto" w:fill="FFFFFF"/>
        <w:spacing w:after="0" w:line="240" w:lineRule="auto"/>
        <w:ind w:firstLine="709"/>
        <w:jc w:val="both"/>
        <w:rPr>
          <w:rFonts w:ascii="Times New Roman" w:hAnsi="Times New Roman" w:cs="Times New Roman"/>
          <w:sz w:val="24"/>
          <w:szCs w:val="24"/>
        </w:rPr>
      </w:pPr>
      <w:r w:rsidRPr="00BB3FCC">
        <w:rPr>
          <w:rFonts w:ascii="Times New Roman" w:hAnsi="Times New Roman" w:cs="Times New Roman"/>
          <w:sz w:val="24"/>
          <w:szCs w:val="24"/>
        </w:rPr>
        <w:t xml:space="preserve">– </w:t>
      </w:r>
      <w:r w:rsidRPr="00BB3FCC">
        <w:rPr>
          <w:rFonts w:ascii="Times New Roman" w:hAnsi="Times New Roman" w:cs="Times New Roman"/>
          <w:sz w:val="24"/>
          <w:szCs w:val="24"/>
          <w:lang w:val="kk-KZ"/>
        </w:rPr>
        <w:t>жұмыс туралы қорытынды; бақылау сұрақтарына қысқаша жауап</w:t>
      </w:r>
      <w:r w:rsidRPr="00BB3FCC">
        <w:rPr>
          <w:rFonts w:ascii="Times New Roman" w:hAnsi="Times New Roman" w:cs="Times New Roman"/>
          <w:sz w:val="24"/>
          <w:szCs w:val="24"/>
        </w:rPr>
        <w:t xml:space="preserve">. </w:t>
      </w:r>
    </w:p>
    <w:p w:rsidR="002728E5" w:rsidRDefault="002728E5" w:rsidP="006816AB">
      <w:pPr>
        <w:spacing w:line="240" w:lineRule="auto"/>
        <w:ind w:left="360"/>
        <w:jc w:val="center"/>
        <w:rPr>
          <w:rFonts w:ascii="Times New Roman" w:hAnsi="Times New Roman" w:cs="Times New Roman"/>
          <w:b/>
          <w:sz w:val="24"/>
          <w:szCs w:val="24"/>
          <w:lang w:val="kk-KZ"/>
        </w:rPr>
      </w:pPr>
    </w:p>
    <w:p w:rsidR="00B450A2" w:rsidRPr="00BB3FCC" w:rsidRDefault="00B450A2" w:rsidP="006816AB">
      <w:pPr>
        <w:spacing w:line="240" w:lineRule="auto"/>
        <w:ind w:left="360"/>
        <w:jc w:val="center"/>
        <w:rPr>
          <w:rFonts w:ascii="Times New Roman" w:hAnsi="Times New Roman" w:cs="Times New Roman"/>
          <w:b/>
          <w:sz w:val="24"/>
          <w:szCs w:val="24"/>
          <w:lang w:val="kk-KZ"/>
        </w:rPr>
      </w:pPr>
      <w:r w:rsidRPr="00BB3FCC">
        <w:rPr>
          <w:rFonts w:ascii="Times New Roman" w:hAnsi="Times New Roman" w:cs="Times New Roman"/>
          <w:b/>
          <w:sz w:val="24"/>
          <w:szCs w:val="24"/>
          <w:lang w:val="kk-KZ"/>
        </w:rPr>
        <w:t xml:space="preserve">Пысықтау </w:t>
      </w:r>
      <w:r w:rsidRPr="00BB3FCC">
        <w:rPr>
          <w:rFonts w:ascii="Times New Roman" w:hAnsi="Times New Roman" w:cs="Times New Roman"/>
          <w:b/>
          <w:sz w:val="24"/>
          <w:szCs w:val="24"/>
        </w:rPr>
        <w:t xml:space="preserve"> сұрақтары</w:t>
      </w:r>
    </w:p>
    <w:p w:rsidR="00B450A2" w:rsidRPr="00BB3FCC" w:rsidRDefault="00B450A2" w:rsidP="00591AE9">
      <w:pPr>
        <w:numPr>
          <w:ilvl w:val="0"/>
          <w:numId w:val="30"/>
        </w:numPr>
        <w:spacing w:after="0" w:line="240" w:lineRule="auto"/>
        <w:jc w:val="both"/>
        <w:rPr>
          <w:rFonts w:ascii="Times New Roman" w:hAnsi="Times New Roman" w:cs="Times New Roman"/>
          <w:sz w:val="24"/>
          <w:szCs w:val="24"/>
        </w:rPr>
      </w:pPr>
      <w:r w:rsidRPr="00BB3FCC">
        <w:rPr>
          <w:rFonts w:ascii="Times New Roman" w:hAnsi="Times New Roman" w:cs="Times New Roman"/>
          <w:sz w:val="24"/>
          <w:szCs w:val="24"/>
        </w:rPr>
        <w:t>Қандай жүйені Атвуд машинасы дейді?</w:t>
      </w:r>
    </w:p>
    <w:p w:rsidR="00B450A2" w:rsidRPr="00BB3FCC" w:rsidRDefault="00B450A2" w:rsidP="00591AE9">
      <w:pPr>
        <w:numPr>
          <w:ilvl w:val="0"/>
          <w:numId w:val="30"/>
        </w:numPr>
        <w:spacing w:after="0" w:line="240" w:lineRule="auto"/>
        <w:jc w:val="both"/>
        <w:rPr>
          <w:rFonts w:ascii="Times New Roman" w:hAnsi="Times New Roman" w:cs="Times New Roman"/>
          <w:sz w:val="24"/>
          <w:szCs w:val="24"/>
        </w:rPr>
      </w:pPr>
      <w:r w:rsidRPr="00BB3FCC">
        <w:rPr>
          <w:rFonts w:ascii="Times New Roman" w:hAnsi="Times New Roman" w:cs="Times New Roman"/>
          <w:sz w:val="24"/>
          <w:szCs w:val="24"/>
        </w:rPr>
        <w:t>Жүктердің бірқалыпты үдемелі және бірқалыпты қозғалысы кезіндегі жіптің керілу күшін есептеп шығар.</w:t>
      </w:r>
    </w:p>
    <w:p w:rsidR="00B450A2" w:rsidRPr="00BB3FCC" w:rsidRDefault="00B450A2" w:rsidP="00591AE9">
      <w:pPr>
        <w:numPr>
          <w:ilvl w:val="0"/>
          <w:numId w:val="30"/>
        </w:numPr>
        <w:spacing w:after="0" w:line="240" w:lineRule="auto"/>
        <w:jc w:val="both"/>
        <w:rPr>
          <w:rFonts w:ascii="Times New Roman" w:hAnsi="Times New Roman" w:cs="Times New Roman"/>
          <w:sz w:val="24"/>
          <w:szCs w:val="24"/>
        </w:rPr>
      </w:pPr>
      <w:r w:rsidRPr="00BB3FCC">
        <w:rPr>
          <w:rFonts w:ascii="Times New Roman" w:hAnsi="Times New Roman" w:cs="Times New Roman"/>
          <w:sz w:val="24"/>
          <w:szCs w:val="24"/>
        </w:rPr>
        <w:t>Жүктердің бірқалыпты қозғалысы Атвуд машинасында қалайша іске асады?</w:t>
      </w:r>
    </w:p>
    <w:p w:rsidR="00B450A2" w:rsidRPr="00BB3FCC" w:rsidRDefault="00B450A2" w:rsidP="00591AE9">
      <w:pPr>
        <w:numPr>
          <w:ilvl w:val="0"/>
          <w:numId w:val="30"/>
        </w:numPr>
        <w:spacing w:after="0" w:line="240" w:lineRule="auto"/>
        <w:jc w:val="both"/>
        <w:rPr>
          <w:rFonts w:ascii="Times New Roman" w:hAnsi="Times New Roman" w:cs="Times New Roman"/>
          <w:sz w:val="24"/>
          <w:szCs w:val="24"/>
        </w:rPr>
      </w:pPr>
      <w:r w:rsidRPr="00BB3FCC">
        <w:rPr>
          <w:rFonts w:ascii="Times New Roman" w:hAnsi="Times New Roman" w:cs="Times New Roman"/>
          <w:sz w:val="24"/>
          <w:szCs w:val="24"/>
        </w:rPr>
        <w:t>Атвуд машинасында үдеулерді өлшеудің әдісі қандай?</w:t>
      </w:r>
    </w:p>
    <w:p w:rsidR="00B450A2" w:rsidRPr="00BB3FCC" w:rsidRDefault="00B450A2" w:rsidP="00591AE9">
      <w:pPr>
        <w:numPr>
          <w:ilvl w:val="0"/>
          <w:numId w:val="30"/>
        </w:numPr>
        <w:spacing w:after="0" w:line="240" w:lineRule="auto"/>
        <w:jc w:val="both"/>
        <w:rPr>
          <w:rFonts w:ascii="Times New Roman" w:hAnsi="Times New Roman" w:cs="Times New Roman"/>
          <w:sz w:val="24"/>
          <w:szCs w:val="24"/>
        </w:rPr>
      </w:pPr>
      <w:r w:rsidRPr="00BB3FCC">
        <w:rPr>
          <w:rFonts w:ascii="Times New Roman" w:hAnsi="Times New Roman" w:cs="Times New Roman"/>
          <w:sz w:val="24"/>
          <w:szCs w:val="24"/>
        </w:rPr>
        <w:lastRenderedPageBreak/>
        <w:t>Жіптің керілу күші үшін формуланы қорытып шығар.</w:t>
      </w:r>
    </w:p>
    <w:p w:rsidR="00B450A2" w:rsidRPr="00BB3FCC" w:rsidRDefault="00B450A2" w:rsidP="00591AE9">
      <w:pPr>
        <w:numPr>
          <w:ilvl w:val="0"/>
          <w:numId w:val="30"/>
        </w:num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Лездік жылдамдық дегеніміз не?</w:t>
      </w:r>
    </w:p>
    <w:p w:rsidR="00B450A2" w:rsidRPr="00BB3FCC" w:rsidRDefault="00B450A2" w:rsidP="00591AE9">
      <w:pPr>
        <w:numPr>
          <w:ilvl w:val="0"/>
          <w:numId w:val="30"/>
        </w:numPr>
        <w:spacing w:after="0" w:line="240" w:lineRule="auto"/>
        <w:jc w:val="both"/>
        <w:rPr>
          <w:rFonts w:ascii="Times New Roman" w:hAnsi="Times New Roman" w:cs="Times New Roman"/>
          <w:sz w:val="24"/>
          <w:szCs w:val="24"/>
          <w:lang w:val="en-US"/>
        </w:rPr>
      </w:pPr>
      <w:r w:rsidRPr="00BB3FCC">
        <w:rPr>
          <w:rFonts w:ascii="Times New Roman" w:hAnsi="Times New Roman" w:cs="Times New Roman"/>
          <w:sz w:val="24"/>
          <w:szCs w:val="24"/>
        </w:rPr>
        <w:t>Шығырдың</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массасын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есепке</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алып</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үдеу</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үшін</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формуланы</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қорытып</w:t>
      </w:r>
      <w:r w:rsidRPr="00BB3FCC">
        <w:rPr>
          <w:rFonts w:ascii="Times New Roman" w:hAnsi="Times New Roman" w:cs="Times New Roman"/>
          <w:sz w:val="24"/>
          <w:szCs w:val="24"/>
          <w:lang w:val="en-US"/>
        </w:rPr>
        <w:t xml:space="preserve"> </w:t>
      </w:r>
      <w:r w:rsidRPr="00BB3FCC">
        <w:rPr>
          <w:rFonts w:ascii="Times New Roman" w:hAnsi="Times New Roman" w:cs="Times New Roman"/>
          <w:sz w:val="24"/>
          <w:szCs w:val="24"/>
        </w:rPr>
        <w:t>шығар</w:t>
      </w:r>
      <w:r w:rsidRPr="00BB3FCC">
        <w:rPr>
          <w:rFonts w:ascii="Times New Roman" w:hAnsi="Times New Roman" w:cs="Times New Roman"/>
          <w:sz w:val="24"/>
          <w:szCs w:val="24"/>
          <w:lang w:val="en-US"/>
        </w:rPr>
        <w:t>.</w:t>
      </w:r>
    </w:p>
    <w:p w:rsidR="002728E5" w:rsidRDefault="002728E5" w:rsidP="002728E5">
      <w:pPr>
        <w:spacing w:after="0" w:line="240" w:lineRule="auto"/>
        <w:ind w:firstLine="709"/>
        <w:jc w:val="both"/>
        <w:rPr>
          <w:rFonts w:ascii="Times New Roman" w:hAnsi="Times New Roman" w:cs="Times New Roman"/>
          <w:b/>
          <w:sz w:val="24"/>
          <w:szCs w:val="24"/>
          <w:lang w:val="kk-KZ"/>
        </w:rPr>
      </w:pPr>
    </w:p>
    <w:p w:rsidR="002728E5" w:rsidRPr="00BB3FCC" w:rsidRDefault="002728E5" w:rsidP="002728E5">
      <w:pPr>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Қолданылатын әдебиеттер тізімі:</w:t>
      </w:r>
    </w:p>
    <w:p w:rsidR="002728E5" w:rsidRPr="00BB3FCC" w:rsidRDefault="002728E5" w:rsidP="002728E5">
      <w:pPr>
        <w:spacing w:after="0" w:line="240" w:lineRule="auto"/>
        <w:ind w:firstLine="709"/>
        <w:jc w:val="both"/>
        <w:rPr>
          <w:rFonts w:ascii="Times New Roman" w:hAnsi="Times New Roman" w:cs="Times New Roman"/>
          <w:b/>
          <w:sz w:val="24"/>
          <w:szCs w:val="24"/>
          <w:lang w:val="kk-KZ"/>
        </w:rPr>
      </w:pPr>
      <w:r w:rsidRPr="00BB3FCC">
        <w:rPr>
          <w:rFonts w:ascii="Times New Roman" w:hAnsi="Times New Roman" w:cs="Times New Roman"/>
          <w:b/>
          <w:sz w:val="24"/>
          <w:szCs w:val="24"/>
          <w:lang w:val="kk-KZ"/>
        </w:rPr>
        <w:t>Негізгі әдебиеттер</w:t>
      </w:r>
    </w:p>
    <w:p w:rsidR="002728E5" w:rsidRPr="00B52011" w:rsidRDefault="002728E5" w:rsidP="002728E5">
      <w:pPr>
        <w:numPr>
          <w:ilvl w:val="0"/>
          <w:numId w:val="47"/>
        </w:numPr>
        <w:spacing w:after="0" w:line="240" w:lineRule="auto"/>
        <w:ind w:right="8"/>
        <w:jc w:val="both"/>
        <w:rPr>
          <w:rStyle w:val="FontStyle18"/>
          <w:snapToGrid w:val="0"/>
          <w:sz w:val="24"/>
          <w:szCs w:val="24"/>
          <w:lang w:val="kk-KZ"/>
        </w:rPr>
      </w:pPr>
      <w:r w:rsidRPr="00B52011">
        <w:rPr>
          <w:rStyle w:val="FontStyle18"/>
          <w:sz w:val="24"/>
          <w:szCs w:val="24"/>
          <w:lang w:val="kk-KZ"/>
        </w:rPr>
        <w:t>Сағындықов А.С., Айтбаев Е.А., Оралбаев А.Б., Тұрғанова Т.К. Механика пәні бойынша оқу құралы: "Физика" мамандық студ. үшін. - Шымкент : ОҚМУ, 2006. - 80 с.</w:t>
      </w:r>
    </w:p>
    <w:p w:rsidR="002728E5" w:rsidRPr="00B52011" w:rsidRDefault="002728E5" w:rsidP="002728E5">
      <w:pPr>
        <w:numPr>
          <w:ilvl w:val="0"/>
          <w:numId w:val="47"/>
        </w:numPr>
        <w:spacing w:after="0" w:line="240" w:lineRule="auto"/>
        <w:ind w:right="8"/>
        <w:jc w:val="both"/>
        <w:rPr>
          <w:rStyle w:val="FontStyle18"/>
          <w:snapToGrid w:val="0"/>
          <w:sz w:val="24"/>
          <w:szCs w:val="24"/>
          <w:lang w:val="kk-KZ"/>
        </w:rPr>
      </w:pPr>
      <w:r w:rsidRPr="00B52011">
        <w:rPr>
          <w:rStyle w:val="FontStyle18"/>
          <w:sz w:val="24"/>
          <w:szCs w:val="24"/>
          <w:lang w:val="kk-KZ"/>
        </w:rPr>
        <w:t>Сагындыков А.С., Айтбаев Е.А., Оралбаев А.Б. Учебное пособие к лабораторным работам по дисциплине "Механика". - Шымкент : ЮКГУ, 2006. - 76 с.</w:t>
      </w:r>
    </w:p>
    <w:p w:rsidR="002728E5" w:rsidRPr="00B52011" w:rsidRDefault="002728E5" w:rsidP="002728E5">
      <w:pPr>
        <w:numPr>
          <w:ilvl w:val="0"/>
          <w:numId w:val="47"/>
        </w:numPr>
        <w:spacing w:after="0" w:line="240" w:lineRule="auto"/>
        <w:ind w:right="8"/>
        <w:jc w:val="both"/>
        <w:rPr>
          <w:rStyle w:val="FontStyle21"/>
          <w:snapToGrid w:val="0"/>
          <w:sz w:val="24"/>
          <w:szCs w:val="24"/>
        </w:rPr>
      </w:pPr>
      <w:r w:rsidRPr="00B52011">
        <w:rPr>
          <w:rStyle w:val="FontStyle21"/>
          <w:sz w:val="24"/>
          <w:szCs w:val="24"/>
        </w:rPr>
        <w:t>А. Б. Оралбаев, К. Б. Сеитжанова. Жалпы физика курс</w:t>
      </w:r>
      <w:r w:rsidRPr="00B52011">
        <w:rPr>
          <w:rStyle w:val="FontStyle21"/>
          <w:sz w:val="24"/>
          <w:szCs w:val="24"/>
          <w:lang w:val="kk-KZ"/>
        </w:rPr>
        <w:t>ы</w:t>
      </w:r>
      <w:r w:rsidRPr="00B52011">
        <w:rPr>
          <w:rStyle w:val="FontStyle21"/>
          <w:sz w:val="24"/>
          <w:szCs w:val="24"/>
        </w:rPr>
        <w:t>: 5В011000, 5В060400- Физика маманд. студ. арналған оқу құралы</w:t>
      </w:r>
      <w:r w:rsidRPr="00B52011">
        <w:rPr>
          <w:rStyle w:val="FontStyle21"/>
          <w:sz w:val="24"/>
          <w:szCs w:val="24"/>
          <w:lang w:val="kk-KZ"/>
        </w:rPr>
        <w:t>.</w:t>
      </w:r>
      <w:r w:rsidRPr="00B52011">
        <w:rPr>
          <w:rStyle w:val="FontStyle21"/>
          <w:sz w:val="24"/>
          <w:szCs w:val="24"/>
        </w:rPr>
        <w:t xml:space="preserve"> - Шымкент: Нұрлы Бейне, 2013. - 276 с.</w:t>
      </w:r>
    </w:p>
    <w:p w:rsidR="002728E5" w:rsidRPr="00B52011" w:rsidRDefault="002728E5" w:rsidP="002728E5">
      <w:pPr>
        <w:numPr>
          <w:ilvl w:val="0"/>
          <w:numId w:val="47"/>
        </w:numPr>
        <w:spacing w:after="0" w:line="240" w:lineRule="auto"/>
        <w:ind w:right="8"/>
        <w:jc w:val="both"/>
        <w:rPr>
          <w:rStyle w:val="FontStyle33"/>
          <w:snapToGrid w:val="0"/>
          <w:sz w:val="24"/>
          <w:szCs w:val="24"/>
        </w:rPr>
      </w:pPr>
      <w:r w:rsidRPr="00B52011">
        <w:rPr>
          <w:rStyle w:val="FontStyle33"/>
          <w:sz w:val="24"/>
          <w:szCs w:val="24"/>
        </w:rPr>
        <w:t>Сайдахметов П.А.</w:t>
      </w:r>
      <w:r w:rsidRPr="00B52011">
        <w:rPr>
          <w:rStyle w:val="FontStyle33"/>
          <w:sz w:val="24"/>
          <w:szCs w:val="24"/>
          <w:lang w:val="kk-KZ"/>
        </w:rPr>
        <w:t>,</w:t>
      </w:r>
      <w:r w:rsidRPr="00B52011">
        <w:rPr>
          <w:rStyle w:val="FontStyle33"/>
          <w:sz w:val="24"/>
          <w:szCs w:val="24"/>
        </w:rPr>
        <w:t xml:space="preserve"> Кабылбеков К.А.</w:t>
      </w:r>
      <w:r w:rsidRPr="00B52011">
        <w:rPr>
          <w:rStyle w:val="FontStyle33"/>
          <w:sz w:val="24"/>
          <w:szCs w:val="24"/>
          <w:lang w:val="kk-KZ"/>
        </w:rPr>
        <w:t>,</w:t>
      </w:r>
      <w:r w:rsidRPr="00B52011">
        <w:rPr>
          <w:rStyle w:val="FontStyle33"/>
          <w:sz w:val="24"/>
          <w:szCs w:val="24"/>
        </w:rPr>
        <w:t xml:space="preserve"> Хамза А.К.</w:t>
      </w:r>
      <w:r w:rsidRPr="00B52011">
        <w:rPr>
          <w:rStyle w:val="FontStyle33"/>
          <w:sz w:val="24"/>
          <w:szCs w:val="24"/>
          <w:lang w:val="kk-KZ"/>
        </w:rPr>
        <w:t>,</w:t>
      </w:r>
      <w:r w:rsidRPr="00B52011">
        <w:rPr>
          <w:rStyle w:val="FontStyle33"/>
          <w:sz w:val="24"/>
          <w:szCs w:val="24"/>
        </w:rPr>
        <w:t xml:space="preserve"> АбдирамановаК.Ш.</w:t>
      </w:r>
      <w:r w:rsidRPr="00B52011">
        <w:rPr>
          <w:rStyle w:val="FontStyle33"/>
          <w:sz w:val="24"/>
          <w:szCs w:val="24"/>
          <w:lang w:val="kk-KZ"/>
        </w:rPr>
        <w:t xml:space="preserve">    Методические указания к лабораторным занятиям по дисц. "Физика" (раздел "Механика"). - Шымкент : ЮКГУ, 2007. - 71 с.</w:t>
      </w:r>
    </w:p>
    <w:p w:rsidR="002728E5" w:rsidRPr="00B52011" w:rsidRDefault="002728E5" w:rsidP="002728E5">
      <w:pPr>
        <w:numPr>
          <w:ilvl w:val="0"/>
          <w:numId w:val="47"/>
        </w:numPr>
        <w:spacing w:after="0" w:line="240" w:lineRule="auto"/>
        <w:ind w:right="8"/>
        <w:jc w:val="both"/>
        <w:rPr>
          <w:rStyle w:val="FontStyle33"/>
          <w:snapToGrid w:val="0"/>
          <w:sz w:val="24"/>
          <w:szCs w:val="24"/>
        </w:rPr>
      </w:pPr>
      <w:r w:rsidRPr="00B52011">
        <w:rPr>
          <w:rStyle w:val="FontStyle33"/>
          <w:sz w:val="24"/>
          <w:szCs w:val="24"/>
          <w:lang w:val="kk-KZ"/>
        </w:rPr>
        <w:t>Аманқұлов Т.П., Хамза А.Қ., Аширбаев Н.К., Тұрғанова Т.К.</w:t>
      </w:r>
      <w:r>
        <w:rPr>
          <w:rStyle w:val="FontStyle33"/>
          <w:sz w:val="24"/>
          <w:szCs w:val="24"/>
          <w:lang w:val="kk-KZ"/>
        </w:rPr>
        <w:t xml:space="preserve"> </w:t>
      </w:r>
      <w:r w:rsidRPr="00B52011">
        <w:rPr>
          <w:rStyle w:val="FontStyle33"/>
          <w:sz w:val="24"/>
          <w:szCs w:val="24"/>
          <w:lang w:val="kk-KZ"/>
        </w:rPr>
        <w:t>Физика курсы: оқу құралы. - Шымкент : Нұрлы Бейне, 2012. - 335 с.</w:t>
      </w:r>
    </w:p>
    <w:p w:rsidR="002728E5" w:rsidRPr="002728E5" w:rsidRDefault="002728E5" w:rsidP="002728E5">
      <w:pPr>
        <w:pStyle w:val="a3"/>
        <w:numPr>
          <w:ilvl w:val="1"/>
          <w:numId w:val="47"/>
        </w:numPr>
        <w:spacing w:after="0" w:line="240" w:lineRule="auto"/>
        <w:ind w:right="8"/>
        <w:rPr>
          <w:rStyle w:val="FontStyle33"/>
          <w:b/>
          <w:snapToGrid w:val="0"/>
          <w:sz w:val="24"/>
          <w:szCs w:val="24"/>
          <w:lang w:val="kk-KZ"/>
        </w:rPr>
      </w:pPr>
      <w:r w:rsidRPr="002728E5">
        <w:rPr>
          <w:rStyle w:val="FontStyle33"/>
          <w:b/>
          <w:snapToGrid w:val="0"/>
          <w:sz w:val="24"/>
          <w:szCs w:val="24"/>
          <w:lang w:val="kk-KZ"/>
        </w:rPr>
        <w:t>Қосымша әдебиеттер</w:t>
      </w:r>
    </w:p>
    <w:p w:rsidR="002728E5" w:rsidRPr="00BB3FCC" w:rsidRDefault="002728E5" w:rsidP="002728E5">
      <w:pPr>
        <w:numPr>
          <w:ilvl w:val="0"/>
          <w:numId w:val="47"/>
        </w:numPr>
        <w:spacing w:after="0" w:line="240" w:lineRule="auto"/>
        <w:ind w:right="8"/>
        <w:rPr>
          <w:rFonts w:ascii="Times New Roman" w:hAnsi="Times New Roman" w:cs="Times New Roman"/>
          <w:snapToGrid w:val="0"/>
          <w:sz w:val="24"/>
          <w:szCs w:val="24"/>
        </w:rPr>
      </w:pPr>
      <w:r w:rsidRPr="00BB3FCC">
        <w:rPr>
          <w:rFonts w:ascii="Times New Roman" w:hAnsi="Times New Roman" w:cs="Times New Roman"/>
          <w:snapToGrid w:val="0"/>
          <w:sz w:val="24"/>
          <w:szCs w:val="24"/>
        </w:rPr>
        <w:t>Кассандрова О.Н., Лебедев В.В. Обработка результатов наблюдений. М.: Наука, 1970.</w:t>
      </w:r>
    </w:p>
    <w:p w:rsidR="002728E5" w:rsidRPr="00F1561F" w:rsidRDefault="002728E5" w:rsidP="002728E5">
      <w:pPr>
        <w:pStyle w:val="a3"/>
        <w:numPr>
          <w:ilvl w:val="0"/>
          <w:numId w:val="47"/>
        </w:numPr>
        <w:spacing w:after="0" w:line="240" w:lineRule="auto"/>
        <w:jc w:val="both"/>
        <w:rPr>
          <w:rFonts w:ascii="Times New Roman" w:hAnsi="Times New Roman" w:cs="Times New Roman"/>
          <w:sz w:val="24"/>
          <w:szCs w:val="24"/>
        </w:rPr>
      </w:pPr>
      <w:r w:rsidRPr="00BB3FCC">
        <w:rPr>
          <w:rFonts w:ascii="Times New Roman" w:hAnsi="Times New Roman" w:cs="Times New Roman"/>
          <w:sz w:val="24"/>
          <w:szCs w:val="24"/>
        </w:rPr>
        <w:t>Трофимова Т. И. Курс физики: учеб.пособие для вузов, 11-е изд., М.: Издательский центр «Академия», 2006, 560 с.</w:t>
      </w:r>
    </w:p>
    <w:p w:rsidR="002728E5" w:rsidRPr="006816AB" w:rsidRDefault="002728E5" w:rsidP="002728E5">
      <w:pPr>
        <w:pStyle w:val="a3"/>
        <w:numPr>
          <w:ilvl w:val="0"/>
          <w:numId w:val="47"/>
        </w:numPr>
        <w:spacing w:after="0" w:line="240" w:lineRule="auto"/>
        <w:jc w:val="both"/>
        <w:rPr>
          <w:rStyle w:val="FontStyle31"/>
          <w:b w:val="0"/>
          <w:sz w:val="24"/>
          <w:szCs w:val="24"/>
        </w:rPr>
      </w:pPr>
      <w:r w:rsidRPr="00F1561F">
        <w:rPr>
          <w:rStyle w:val="FontStyle31"/>
          <w:b w:val="0"/>
          <w:sz w:val="24"/>
          <w:szCs w:val="24"/>
        </w:rPr>
        <w:t xml:space="preserve">Жалпы Физика курсынын практикумы: Механика. Электр, Оку </w:t>
      </w:r>
      <w:r w:rsidRPr="00F1561F">
        <w:rPr>
          <w:rStyle w:val="FontStyle31"/>
          <w:b w:val="0"/>
          <w:sz w:val="24"/>
          <w:szCs w:val="24"/>
          <w:lang w:val="kk-KZ"/>
        </w:rPr>
        <w:t>құра</w:t>
      </w:r>
      <w:r w:rsidRPr="00F1561F">
        <w:rPr>
          <w:rStyle w:val="FontStyle31"/>
          <w:b w:val="0"/>
          <w:sz w:val="24"/>
          <w:szCs w:val="24"/>
        </w:rPr>
        <w:t>лы. - Алматы. Мектеп, 1987-176 б.</w:t>
      </w:r>
    </w:p>
    <w:p w:rsidR="002728E5" w:rsidRPr="00F1561F" w:rsidRDefault="002728E5" w:rsidP="002728E5">
      <w:pPr>
        <w:pStyle w:val="a3"/>
        <w:numPr>
          <w:ilvl w:val="0"/>
          <w:numId w:val="47"/>
        </w:numPr>
        <w:spacing w:after="0" w:line="240" w:lineRule="auto"/>
        <w:jc w:val="both"/>
        <w:rPr>
          <w:rFonts w:ascii="Times New Roman" w:hAnsi="Times New Roman" w:cs="Times New Roman"/>
          <w:b/>
          <w:sz w:val="24"/>
          <w:szCs w:val="24"/>
          <w:lang w:val="en-US"/>
        </w:rPr>
      </w:pPr>
      <w:r w:rsidRPr="00F1561F">
        <w:rPr>
          <w:rFonts w:ascii="Times New Roman" w:hAnsi="Times New Roman" w:cs="Times New Roman"/>
        </w:rPr>
        <w:t>Практикум по физике. Механика: Учебное пособие для студентов вузов / С. Г. Каленков, Г. И. Соломахо; Под ред. А. Д. Гладуна. - М.: Высшая школа, 1990. - 111 с.: ил.</w:t>
      </w:r>
    </w:p>
    <w:p w:rsidR="00E34A88" w:rsidRPr="00BB3FCC" w:rsidRDefault="00E34A88" w:rsidP="006816AB">
      <w:pPr>
        <w:spacing w:after="0" w:line="240" w:lineRule="auto"/>
        <w:jc w:val="center"/>
        <w:rPr>
          <w:rFonts w:ascii="Times New Roman" w:hAnsi="Times New Roman" w:cs="Times New Roman"/>
          <w:sz w:val="24"/>
          <w:szCs w:val="24"/>
          <w:lang w:val="kk-KZ"/>
        </w:rPr>
      </w:pPr>
    </w:p>
    <w:sectPr w:rsidR="00E34A88" w:rsidRPr="00BB3FCC" w:rsidSect="003D518C">
      <w:footerReference w:type="default" r:id="rId1419"/>
      <w:pgSz w:w="11906" w:h="16838"/>
      <w:pgMar w:top="1134" w:right="850" w:bottom="1134"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EB1892" w:rsidRDefault="00EB1892" w:rsidP="001D508B">
      <w:pPr>
        <w:spacing w:after="0" w:line="240" w:lineRule="auto"/>
      </w:pPr>
      <w:r>
        <w:separator/>
      </w:r>
    </w:p>
  </w:endnote>
  <w:endnote w:type="continuationSeparator" w:id="1">
    <w:p w:rsidR="00EB1892" w:rsidRDefault="00EB1892" w:rsidP="001D508B">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20002A87" w:usb1="80000000" w:usb2="00000008" w:usb3="00000000" w:csb0="000001FF" w:csb1="00000000"/>
  </w:font>
  <w:font w:name="Times New Roman KK EK">
    <w:altName w:val="Times New Roman"/>
    <w:charset w:val="CC"/>
    <w:family w:val="roman"/>
    <w:pitch w:val="variable"/>
    <w:sig w:usb0="00000287" w:usb1="00000000" w:usb2="00000000" w:usb3="00000000" w:csb0="0000009F" w:csb1="00000000"/>
  </w:font>
  <w:font w:name="Calibri">
    <w:panose1 w:val="020F0502020204030204"/>
    <w:charset w:val="CC"/>
    <w:family w:val="swiss"/>
    <w:pitch w:val="variable"/>
    <w:sig w:usb0="A00002EF" w:usb1="4000207B" w:usb2="00000000" w:usb3="00000000" w:csb0="0000009F" w:csb1="00000000"/>
  </w:font>
  <w:font w:name="Cambria">
    <w:panose1 w:val="02040503050406030204"/>
    <w:charset w:val="CC"/>
    <w:family w:val="roman"/>
    <w:pitch w:val="variable"/>
    <w:sig w:usb0="A00002EF" w:usb1="4000004B" w:usb2="00000000" w:usb3="00000000" w:csb0="0000009F" w:csb1="00000000"/>
  </w:font>
  <w:font w:name="Arial">
    <w:panose1 w:val="020B0604020202020204"/>
    <w:charset w:val="CC"/>
    <w:family w:val="swiss"/>
    <w:pitch w:val="variable"/>
    <w:sig w:usb0="20002A87" w:usb1="80000000" w:usb2="00000008" w:usb3="00000000" w:csb0="000001FF" w:csb1="00000000"/>
  </w:font>
  <w:font w:name="Tahoma">
    <w:panose1 w:val="020B0604030504040204"/>
    <w:charset w:val="CC"/>
    <w:family w:val="swiss"/>
    <w:pitch w:val="variable"/>
    <w:sig w:usb0="61002A87" w:usb1="80000000" w:usb2="00000008" w:usb3="00000000" w:csb0="000101FF" w:csb1="00000000"/>
  </w:font>
  <w:font w:name="KZ Times New Roman">
    <w:altName w:val="Times New Roman"/>
    <w:charset w:val="CC"/>
    <w:family w:val="roman"/>
    <w:pitch w:val="variable"/>
    <w:sig w:usb0="00000001" w:usb1="00000000" w:usb2="00000000" w:usb3="00000000" w:csb0="0000009F" w:csb1="00000000"/>
  </w:font>
  <w:font w:name="Microsoft Sans Serif">
    <w:panose1 w:val="020B0604020202020204"/>
    <w:charset w:val="CC"/>
    <w:family w:val="swiss"/>
    <w:pitch w:val="variable"/>
    <w:sig w:usb0="61002BDF" w:usb1="80000000" w:usb2="00000008" w:usb3="00000000" w:csb0="000101FF" w:csb1="00000000"/>
  </w:font>
  <w:font w:name="Courier New">
    <w:panose1 w:val="02070309020205020404"/>
    <w:charset w:val="CC"/>
    <w:family w:val="modern"/>
    <w:pitch w:val="fixed"/>
    <w:sig w:usb0="20002A87" w:usb1="80000000" w:usb2="00000008" w:usb3="00000000" w:csb0="000001FF" w:csb1="00000000"/>
  </w:font>
  <w:font w:name="Times New R Kaz">
    <w:altName w:val="Times New Roman"/>
    <w:charset w:val="00"/>
    <w:family w:val="roman"/>
    <w:pitch w:val="variable"/>
    <w:sig w:usb0="00000001" w:usb1="00000000" w:usb2="00000000" w:usb3="00000000" w:csb0="00000005" w:csb1="00000000"/>
  </w:font>
  <w:font w:name="SimSun">
    <w:altName w:val="Arial Unicode MS"/>
    <w:panose1 w:val="02010600030101010101"/>
    <w:charset w:val="86"/>
    <w:family w:val="auto"/>
    <w:notTrueType/>
    <w:pitch w:val="variable"/>
    <w:sig w:usb0="00000000" w:usb1="080E0000" w:usb2="00000010" w:usb3="00000000" w:csb0="00040000" w:csb1="00000000"/>
  </w:font>
  <w:font w:name="Symbol">
    <w:panose1 w:val="05050102010706020507"/>
    <w:charset w:val="02"/>
    <w:family w:val="roman"/>
    <w:pitch w:val="variable"/>
    <w:sig w:usb0="00000000" w:usb1="10000000" w:usb2="00000000" w:usb3="00000000" w:csb0="80000000"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sdt>
    <w:sdtPr>
      <w:id w:val="761382"/>
      <w:docPartObj>
        <w:docPartGallery w:val="Page Numbers (Bottom of Page)"/>
        <w:docPartUnique/>
      </w:docPartObj>
    </w:sdtPr>
    <w:sdtContent>
      <w:p w:rsidR="001D508B" w:rsidRDefault="001D508B">
        <w:pPr>
          <w:pStyle w:val="af0"/>
          <w:jc w:val="center"/>
        </w:pPr>
        <w:fldSimple w:instr=" PAGE   \* MERGEFORMAT ">
          <w:r w:rsidR="00485BF2">
            <w:rPr>
              <w:noProof/>
            </w:rPr>
            <w:t>2</w:t>
          </w:r>
        </w:fldSimple>
      </w:p>
    </w:sdtContent>
  </w:sdt>
  <w:p w:rsidR="001D508B" w:rsidRDefault="001D508B">
    <w:pPr>
      <w:pStyle w:val="af0"/>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EB1892" w:rsidRDefault="00EB1892" w:rsidP="001D508B">
      <w:pPr>
        <w:spacing w:after="0" w:line="240" w:lineRule="auto"/>
      </w:pPr>
      <w:r>
        <w:separator/>
      </w:r>
    </w:p>
  </w:footnote>
  <w:footnote w:type="continuationSeparator" w:id="1">
    <w:p w:rsidR="00EB1892" w:rsidRDefault="00EB1892" w:rsidP="001D508B">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0685354"/>
    <w:multiLevelType w:val="hybridMultilevel"/>
    <w:tmpl w:val="557034A4"/>
    <w:lvl w:ilvl="0" w:tplc="4828B74C">
      <w:start w:val="1"/>
      <w:numFmt w:val="decimal"/>
      <w:lvlText w:val="%1."/>
      <w:lvlJc w:val="left"/>
      <w:pPr>
        <w:tabs>
          <w:tab w:val="num" w:pos="750"/>
        </w:tabs>
        <w:ind w:left="750" w:hanging="39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
    <w:nsid w:val="00C41033"/>
    <w:multiLevelType w:val="hybridMultilevel"/>
    <w:tmpl w:val="765E6776"/>
    <w:lvl w:ilvl="0" w:tplc="90E653F8">
      <w:start w:val="1"/>
      <w:numFmt w:val="decimal"/>
      <w:lvlText w:val="%1."/>
      <w:lvlJc w:val="left"/>
      <w:pPr>
        <w:tabs>
          <w:tab w:val="num" w:pos="720"/>
        </w:tabs>
        <w:ind w:left="720" w:hanging="360"/>
      </w:pPr>
      <w:rPr>
        <w:vertAlign w:val="baseline"/>
      </w:r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
    <w:nsid w:val="044A474E"/>
    <w:multiLevelType w:val="singleLevel"/>
    <w:tmpl w:val="0419000F"/>
    <w:lvl w:ilvl="0">
      <w:start w:val="1"/>
      <w:numFmt w:val="decimal"/>
      <w:lvlText w:val="%1."/>
      <w:lvlJc w:val="left"/>
      <w:pPr>
        <w:tabs>
          <w:tab w:val="num" w:pos="360"/>
        </w:tabs>
        <w:ind w:left="360" w:hanging="360"/>
      </w:pPr>
    </w:lvl>
  </w:abstractNum>
  <w:abstractNum w:abstractNumId="3">
    <w:nsid w:val="0CAB3F77"/>
    <w:multiLevelType w:val="hybridMultilevel"/>
    <w:tmpl w:val="D8860D5E"/>
    <w:lvl w:ilvl="0" w:tplc="F0463CA8">
      <w:start w:val="1"/>
      <w:numFmt w:val="decimal"/>
      <w:lvlText w:val="%1."/>
      <w:lvlJc w:val="left"/>
      <w:pPr>
        <w:tabs>
          <w:tab w:val="num" w:pos="454"/>
        </w:tabs>
        <w:ind w:left="0" w:firstLine="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
    <w:nsid w:val="0F74188D"/>
    <w:multiLevelType w:val="singleLevel"/>
    <w:tmpl w:val="15BC4F84"/>
    <w:lvl w:ilvl="0">
      <w:start w:val="1"/>
      <w:numFmt w:val="decimal"/>
      <w:lvlText w:val="%1."/>
      <w:lvlJc w:val="left"/>
      <w:pPr>
        <w:tabs>
          <w:tab w:val="num" w:pos="360"/>
        </w:tabs>
        <w:ind w:left="360" w:hanging="360"/>
      </w:pPr>
    </w:lvl>
  </w:abstractNum>
  <w:abstractNum w:abstractNumId="5">
    <w:nsid w:val="15D24B86"/>
    <w:multiLevelType w:val="multilevel"/>
    <w:tmpl w:val="2C74AB88"/>
    <w:lvl w:ilvl="0">
      <w:start w:val="1"/>
      <w:numFmt w:val="decimal"/>
      <w:lvlText w:val="%1"/>
      <w:lvlJc w:val="left"/>
      <w:pPr>
        <w:tabs>
          <w:tab w:val="num" w:pos="525"/>
        </w:tabs>
        <w:ind w:left="525" w:hanging="525"/>
      </w:pPr>
      <w:rPr>
        <w:rFonts w:hint="default"/>
      </w:rPr>
    </w:lvl>
    <w:lvl w:ilvl="1">
      <w:start w:val="2"/>
      <w:numFmt w:val="decimal"/>
      <w:lvlText w:val="%1.%2"/>
      <w:lvlJc w:val="left"/>
      <w:pPr>
        <w:tabs>
          <w:tab w:val="num" w:pos="720"/>
        </w:tabs>
        <w:ind w:left="720" w:hanging="720"/>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1080"/>
        </w:tabs>
        <w:ind w:left="1080" w:hanging="1080"/>
      </w:pPr>
      <w:rPr>
        <w:rFonts w:hint="default"/>
      </w:rPr>
    </w:lvl>
    <w:lvl w:ilvl="4">
      <w:start w:val="1"/>
      <w:numFmt w:val="decimal"/>
      <w:lvlText w:val="%1.%2.%3.%4.%5"/>
      <w:lvlJc w:val="left"/>
      <w:pPr>
        <w:tabs>
          <w:tab w:val="num" w:pos="1080"/>
        </w:tabs>
        <w:ind w:left="1080" w:hanging="1080"/>
      </w:pPr>
      <w:rPr>
        <w:rFonts w:hint="default"/>
      </w:rPr>
    </w:lvl>
    <w:lvl w:ilvl="5">
      <w:start w:val="1"/>
      <w:numFmt w:val="decimal"/>
      <w:lvlText w:val="%1.%2.%3.%4.%5.%6"/>
      <w:lvlJc w:val="left"/>
      <w:pPr>
        <w:tabs>
          <w:tab w:val="num" w:pos="1440"/>
        </w:tabs>
        <w:ind w:left="1440" w:hanging="1440"/>
      </w:pPr>
      <w:rPr>
        <w:rFonts w:hint="default"/>
      </w:rPr>
    </w:lvl>
    <w:lvl w:ilvl="6">
      <w:start w:val="1"/>
      <w:numFmt w:val="decimal"/>
      <w:lvlText w:val="%1.%2.%3.%4.%5.%6.%7"/>
      <w:lvlJc w:val="left"/>
      <w:pPr>
        <w:tabs>
          <w:tab w:val="num" w:pos="1800"/>
        </w:tabs>
        <w:ind w:left="1800" w:hanging="1800"/>
      </w:pPr>
      <w:rPr>
        <w:rFonts w:hint="default"/>
      </w:rPr>
    </w:lvl>
    <w:lvl w:ilvl="7">
      <w:start w:val="1"/>
      <w:numFmt w:val="decimal"/>
      <w:lvlText w:val="%1.%2.%3.%4.%5.%6.%7.%8"/>
      <w:lvlJc w:val="left"/>
      <w:pPr>
        <w:tabs>
          <w:tab w:val="num" w:pos="1800"/>
        </w:tabs>
        <w:ind w:left="1800" w:hanging="1800"/>
      </w:pPr>
      <w:rPr>
        <w:rFonts w:hint="default"/>
      </w:rPr>
    </w:lvl>
    <w:lvl w:ilvl="8">
      <w:start w:val="1"/>
      <w:numFmt w:val="decimal"/>
      <w:lvlText w:val="%1.%2.%3.%4.%5.%6.%7.%8.%9"/>
      <w:lvlJc w:val="left"/>
      <w:pPr>
        <w:tabs>
          <w:tab w:val="num" w:pos="2160"/>
        </w:tabs>
        <w:ind w:left="2160" w:hanging="2160"/>
      </w:pPr>
      <w:rPr>
        <w:rFonts w:hint="default"/>
      </w:rPr>
    </w:lvl>
  </w:abstractNum>
  <w:abstractNum w:abstractNumId="6">
    <w:nsid w:val="173A4B27"/>
    <w:multiLevelType w:val="singleLevel"/>
    <w:tmpl w:val="0419000F"/>
    <w:lvl w:ilvl="0">
      <w:start w:val="1"/>
      <w:numFmt w:val="decimal"/>
      <w:lvlText w:val="%1."/>
      <w:lvlJc w:val="left"/>
      <w:pPr>
        <w:tabs>
          <w:tab w:val="num" w:pos="360"/>
        </w:tabs>
        <w:ind w:left="360" w:hanging="360"/>
      </w:pPr>
    </w:lvl>
  </w:abstractNum>
  <w:abstractNum w:abstractNumId="7">
    <w:nsid w:val="19005DD4"/>
    <w:multiLevelType w:val="hybridMultilevel"/>
    <w:tmpl w:val="AAA29B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8">
    <w:nsid w:val="1E0A2FD3"/>
    <w:multiLevelType w:val="hybridMultilevel"/>
    <w:tmpl w:val="AAA29B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9">
    <w:nsid w:val="1E8B0112"/>
    <w:multiLevelType w:val="hybridMultilevel"/>
    <w:tmpl w:val="743241C4"/>
    <w:lvl w:ilvl="0" w:tplc="F0463CA8">
      <w:start w:val="1"/>
      <w:numFmt w:val="decimal"/>
      <w:lvlText w:val="%1."/>
      <w:lvlJc w:val="left"/>
      <w:pPr>
        <w:tabs>
          <w:tab w:val="num" w:pos="454"/>
        </w:tabs>
        <w:ind w:left="0" w:firstLine="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0">
    <w:nsid w:val="297F2428"/>
    <w:multiLevelType w:val="hybridMultilevel"/>
    <w:tmpl w:val="55868E5C"/>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11">
    <w:nsid w:val="2A92570B"/>
    <w:multiLevelType w:val="hybridMultilevel"/>
    <w:tmpl w:val="7B3AFE54"/>
    <w:lvl w:ilvl="0" w:tplc="DED638D4">
      <w:start w:val="1"/>
      <w:numFmt w:val="decimal"/>
      <w:lvlText w:val="%1."/>
      <w:lvlJc w:val="left"/>
      <w:pPr>
        <w:tabs>
          <w:tab w:val="num" w:pos="780"/>
        </w:tabs>
        <w:ind w:left="780" w:hanging="420"/>
      </w:pPr>
    </w:lvl>
    <w:lvl w:ilvl="1" w:tplc="043F0019">
      <w:start w:val="1"/>
      <w:numFmt w:val="decimal"/>
      <w:lvlText w:val="%2."/>
      <w:lvlJc w:val="left"/>
      <w:pPr>
        <w:tabs>
          <w:tab w:val="num" w:pos="1440"/>
        </w:tabs>
        <w:ind w:left="1440" w:hanging="360"/>
      </w:pPr>
    </w:lvl>
    <w:lvl w:ilvl="2" w:tplc="043F001B">
      <w:start w:val="1"/>
      <w:numFmt w:val="decimal"/>
      <w:lvlText w:val="%3."/>
      <w:lvlJc w:val="left"/>
      <w:pPr>
        <w:tabs>
          <w:tab w:val="num" w:pos="2160"/>
        </w:tabs>
        <w:ind w:left="2160" w:hanging="360"/>
      </w:pPr>
    </w:lvl>
    <w:lvl w:ilvl="3" w:tplc="043F000F">
      <w:start w:val="1"/>
      <w:numFmt w:val="decimal"/>
      <w:lvlText w:val="%4."/>
      <w:lvlJc w:val="left"/>
      <w:pPr>
        <w:tabs>
          <w:tab w:val="num" w:pos="2880"/>
        </w:tabs>
        <w:ind w:left="2880" w:hanging="360"/>
      </w:pPr>
    </w:lvl>
    <w:lvl w:ilvl="4" w:tplc="043F0019">
      <w:start w:val="1"/>
      <w:numFmt w:val="decimal"/>
      <w:lvlText w:val="%5."/>
      <w:lvlJc w:val="left"/>
      <w:pPr>
        <w:tabs>
          <w:tab w:val="num" w:pos="3600"/>
        </w:tabs>
        <w:ind w:left="3600" w:hanging="360"/>
      </w:pPr>
    </w:lvl>
    <w:lvl w:ilvl="5" w:tplc="043F001B">
      <w:start w:val="1"/>
      <w:numFmt w:val="decimal"/>
      <w:lvlText w:val="%6."/>
      <w:lvlJc w:val="left"/>
      <w:pPr>
        <w:tabs>
          <w:tab w:val="num" w:pos="4320"/>
        </w:tabs>
        <w:ind w:left="4320" w:hanging="360"/>
      </w:pPr>
    </w:lvl>
    <w:lvl w:ilvl="6" w:tplc="043F000F">
      <w:start w:val="1"/>
      <w:numFmt w:val="decimal"/>
      <w:lvlText w:val="%7."/>
      <w:lvlJc w:val="left"/>
      <w:pPr>
        <w:tabs>
          <w:tab w:val="num" w:pos="5040"/>
        </w:tabs>
        <w:ind w:left="5040" w:hanging="360"/>
      </w:pPr>
    </w:lvl>
    <w:lvl w:ilvl="7" w:tplc="043F0019">
      <w:start w:val="1"/>
      <w:numFmt w:val="decimal"/>
      <w:lvlText w:val="%8."/>
      <w:lvlJc w:val="left"/>
      <w:pPr>
        <w:tabs>
          <w:tab w:val="num" w:pos="5760"/>
        </w:tabs>
        <w:ind w:left="5760" w:hanging="360"/>
      </w:pPr>
    </w:lvl>
    <w:lvl w:ilvl="8" w:tplc="043F001B">
      <w:start w:val="1"/>
      <w:numFmt w:val="decimal"/>
      <w:lvlText w:val="%9."/>
      <w:lvlJc w:val="left"/>
      <w:pPr>
        <w:tabs>
          <w:tab w:val="num" w:pos="6480"/>
        </w:tabs>
        <w:ind w:left="6480" w:hanging="360"/>
      </w:pPr>
    </w:lvl>
  </w:abstractNum>
  <w:abstractNum w:abstractNumId="12">
    <w:nsid w:val="2AB76082"/>
    <w:multiLevelType w:val="hybridMultilevel"/>
    <w:tmpl w:val="CD44570C"/>
    <w:lvl w:ilvl="0" w:tplc="540E3342">
      <w:start w:val="1"/>
      <w:numFmt w:val="decimal"/>
      <w:lvlText w:val="%1."/>
      <w:lvlJc w:val="left"/>
      <w:pPr>
        <w:tabs>
          <w:tab w:val="num" w:pos="735"/>
        </w:tabs>
        <w:ind w:left="735" w:hanging="375"/>
      </w:pPr>
    </w:lvl>
    <w:lvl w:ilvl="1" w:tplc="043F0019">
      <w:start w:val="1"/>
      <w:numFmt w:val="decimal"/>
      <w:lvlText w:val="%2."/>
      <w:lvlJc w:val="left"/>
      <w:pPr>
        <w:tabs>
          <w:tab w:val="num" w:pos="1440"/>
        </w:tabs>
        <w:ind w:left="1440" w:hanging="360"/>
      </w:pPr>
    </w:lvl>
    <w:lvl w:ilvl="2" w:tplc="043F001B">
      <w:start w:val="1"/>
      <w:numFmt w:val="decimal"/>
      <w:lvlText w:val="%3."/>
      <w:lvlJc w:val="left"/>
      <w:pPr>
        <w:tabs>
          <w:tab w:val="num" w:pos="2160"/>
        </w:tabs>
        <w:ind w:left="2160" w:hanging="360"/>
      </w:pPr>
    </w:lvl>
    <w:lvl w:ilvl="3" w:tplc="043F000F">
      <w:start w:val="1"/>
      <w:numFmt w:val="decimal"/>
      <w:lvlText w:val="%4."/>
      <w:lvlJc w:val="left"/>
      <w:pPr>
        <w:tabs>
          <w:tab w:val="num" w:pos="2880"/>
        </w:tabs>
        <w:ind w:left="2880" w:hanging="360"/>
      </w:pPr>
    </w:lvl>
    <w:lvl w:ilvl="4" w:tplc="043F0019">
      <w:start w:val="1"/>
      <w:numFmt w:val="decimal"/>
      <w:lvlText w:val="%5."/>
      <w:lvlJc w:val="left"/>
      <w:pPr>
        <w:tabs>
          <w:tab w:val="num" w:pos="3600"/>
        </w:tabs>
        <w:ind w:left="3600" w:hanging="360"/>
      </w:pPr>
    </w:lvl>
    <w:lvl w:ilvl="5" w:tplc="043F001B">
      <w:start w:val="1"/>
      <w:numFmt w:val="decimal"/>
      <w:lvlText w:val="%6."/>
      <w:lvlJc w:val="left"/>
      <w:pPr>
        <w:tabs>
          <w:tab w:val="num" w:pos="4320"/>
        </w:tabs>
        <w:ind w:left="4320" w:hanging="360"/>
      </w:pPr>
    </w:lvl>
    <w:lvl w:ilvl="6" w:tplc="043F000F">
      <w:start w:val="1"/>
      <w:numFmt w:val="decimal"/>
      <w:lvlText w:val="%7."/>
      <w:lvlJc w:val="left"/>
      <w:pPr>
        <w:tabs>
          <w:tab w:val="num" w:pos="5040"/>
        </w:tabs>
        <w:ind w:left="5040" w:hanging="360"/>
      </w:pPr>
    </w:lvl>
    <w:lvl w:ilvl="7" w:tplc="043F0019">
      <w:start w:val="1"/>
      <w:numFmt w:val="decimal"/>
      <w:lvlText w:val="%8."/>
      <w:lvlJc w:val="left"/>
      <w:pPr>
        <w:tabs>
          <w:tab w:val="num" w:pos="5760"/>
        </w:tabs>
        <w:ind w:left="5760" w:hanging="360"/>
      </w:pPr>
    </w:lvl>
    <w:lvl w:ilvl="8" w:tplc="043F001B">
      <w:start w:val="1"/>
      <w:numFmt w:val="decimal"/>
      <w:lvlText w:val="%9."/>
      <w:lvlJc w:val="left"/>
      <w:pPr>
        <w:tabs>
          <w:tab w:val="num" w:pos="6480"/>
        </w:tabs>
        <w:ind w:left="6480" w:hanging="360"/>
      </w:pPr>
    </w:lvl>
  </w:abstractNum>
  <w:abstractNum w:abstractNumId="13">
    <w:nsid w:val="344208BA"/>
    <w:multiLevelType w:val="hybridMultilevel"/>
    <w:tmpl w:val="E482EB40"/>
    <w:lvl w:ilvl="0" w:tplc="F0463CA8">
      <w:start w:val="1"/>
      <w:numFmt w:val="decimal"/>
      <w:lvlText w:val="%1."/>
      <w:lvlJc w:val="left"/>
      <w:pPr>
        <w:tabs>
          <w:tab w:val="num" w:pos="454"/>
        </w:tabs>
        <w:ind w:left="0" w:firstLine="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4">
    <w:nsid w:val="375B6F28"/>
    <w:multiLevelType w:val="hybridMultilevel"/>
    <w:tmpl w:val="9EE646D4"/>
    <w:lvl w:ilvl="0" w:tplc="043F000F">
      <w:start w:val="1"/>
      <w:numFmt w:val="decimal"/>
      <w:lvlText w:val="%1."/>
      <w:lvlJc w:val="left"/>
      <w:pPr>
        <w:tabs>
          <w:tab w:val="num" w:pos="720"/>
        </w:tabs>
        <w:ind w:left="720" w:hanging="360"/>
      </w:pPr>
    </w:lvl>
    <w:lvl w:ilvl="1" w:tplc="043F0019">
      <w:start w:val="1"/>
      <w:numFmt w:val="decimal"/>
      <w:lvlText w:val="%2."/>
      <w:lvlJc w:val="left"/>
      <w:pPr>
        <w:tabs>
          <w:tab w:val="num" w:pos="1440"/>
        </w:tabs>
        <w:ind w:left="1440" w:hanging="360"/>
      </w:pPr>
    </w:lvl>
    <w:lvl w:ilvl="2" w:tplc="043F001B">
      <w:start w:val="1"/>
      <w:numFmt w:val="decimal"/>
      <w:lvlText w:val="%3."/>
      <w:lvlJc w:val="left"/>
      <w:pPr>
        <w:tabs>
          <w:tab w:val="num" w:pos="2160"/>
        </w:tabs>
        <w:ind w:left="2160" w:hanging="360"/>
      </w:pPr>
    </w:lvl>
    <w:lvl w:ilvl="3" w:tplc="043F000F">
      <w:start w:val="1"/>
      <w:numFmt w:val="decimal"/>
      <w:lvlText w:val="%4."/>
      <w:lvlJc w:val="left"/>
      <w:pPr>
        <w:tabs>
          <w:tab w:val="num" w:pos="2880"/>
        </w:tabs>
        <w:ind w:left="2880" w:hanging="360"/>
      </w:pPr>
    </w:lvl>
    <w:lvl w:ilvl="4" w:tplc="043F0019">
      <w:start w:val="1"/>
      <w:numFmt w:val="decimal"/>
      <w:lvlText w:val="%5."/>
      <w:lvlJc w:val="left"/>
      <w:pPr>
        <w:tabs>
          <w:tab w:val="num" w:pos="3600"/>
        </w:tabs>
        <w:ind w:left="3600" w:hanging="360"/>
      </w:pPr>
    </w:lvl>
    <w:lvl w:ilvl="5" w:tplc="043F001B">
      <w:start w:val="1"/>
      <w:numFmt w:val="decimal"/>
      <w:lvlText w:val="%6."/>
      <w:lvlJc w:val="left"/>
      <w:pPr>
        <w:tabs>
          <w:tab w:val="num" w:pos="4320"/>
        </w:tabs>
        <w:ind w:left="4320" w:hanging="360"/>
      </w:pPr>
    </w:lvl>
    <w:lvl w:ilvl="6" w:tplc="043F000F">
      <w:start w:val="1"/>
      <w:numFmt w:val="decimal"/>
      <w:lvlText w:val="%7."/>
      <w:lvlJc w:val="left"/>
      <w:pPr>
        <w:tabs>
          <w:tab w:val="num" w:pos="5040"/>
        </w:tabs>
        <w:ind w:left="5040" w:hanging="360"/>
      </w:pPr>
    </w:lvl>
    <w:lvl w:ilvl="7" w:tplc="043F0019">
      <w:start w:val="1"/>
      <w:numFmt w:val="decimal"/>
      <w:lvlText w:val="%8."/>
      <w:lvlJc w:val="left"/>
      <w:pPr>
        <w:tabs>
          <w:tab w:val="num" w:pos="5760"/>
        </w:tabs>
        <w:ind w:left="5760" w:hanging="360"/>
      </w:pPr>
    </w:lvl>
    <w:lvl w:ilvl="8" w:tplc="043F001B">
      <w:start w:val="1"/>
      <w:numFmt w:val="decimal"/>
      <w:lvlText w:val="%9."/>
      <w:lvlJc w:val="left"/>
      <w:pPr>
        <w:tabs>
          <w:tab w:val="num" w:pos="6480"/>
        </w:tabs>
        <w:ind w:left="6480" w:hanging="360"/>
      </w:pPr>
    </w:lvl>
  </w:abstractNum>
  <w:abstractNum w:abstractNumId="15">
    <w:nsid w:val="39E12854"/>
    <w:multiLevelType w:val="hybridMultilevel"/>
    <w:tmpl w:val="AAA29B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6">
    <w:nsid w:val="3BAE3EF0"/>
    <w:multiLevelType w:val="hybridMultilevel"/>
    <w:tmpl w:val="B4D2814C"/>
    <w:lvl w:ilvl="0" w:tplc="043F000F">
      <w:start w:val="1"/>
      <w:numFmt w:val="decimal"/>
      <w:lvlText w:val="%1."/>
      <w:lvlJc w:val="left"/>
      <w:pPr>
        <w:tabs>
          <w:tab w:val="num" w:pos="720"/>
        </w:tabs>
        <w:ind w:left="720" w:hanging="360"/>
      </w:pPr>
    </w:lvl>
    <w:lvl w:ilvl="1" w:tplc="043F0019">
      <w:start w:val="1"/>
      <w:numFmt w:val="decimal"/>
      <w:lvlText w:val="%2."/>
      <w:lvlJc w:val="left"/>
      <w:pPr>
        <w:tabs>
          <w:tab w:val="num" w:pos="1440"/>
        </w:tabs>
        <w:ind w:left="1440" w:hanging="360"/>
      </w:pPr>
    </w:lvl>
    <w:lvl w:ilvl="2" w:tplc="043F001B">
      <w:start w:val="1"/>
      <w:numFmt w:val="decimal"/>
      <w:lvlText w:val="%3."/>
      <w:lvlJc w:val="left"/>
      <w:pPr>
        <w:tabs>
          <w:tab w:val="num" w:pos="2160"/>
        </w:tabs>
        <w:ind w:left="2160" w:hanging="360"/>
      </w:pPr>
    </w:lvl>
    <w:lvl w:ilvl="3" w:tplc="043F000F">
      <w:start w:val="1"/>
      <w:numFmt w:val="decimal"/>
      <w:lvlText w:val="%4."/>
      <w:lvlJc w:val="left"/>
      <w:pPr>
        <w:tabs>
          <w:tab w:val="num" w:pos="2880"/>
        </w:tabs>
        <w:ind w:left="2880" w:hanging="360"/>
      </w:pPr>
    </w:lvl>
    <w:lvl w:ilvl="4" w:tplc="043F0019">
      <w:start w:val="1"/>
      <w:numFmt w:val="decimal"/>
      <w:lvlText w:val="%5."/>
      <w:lvlJc w:val="left"/>
      <w:pPr>
        <w:tabs>
          <w:tab w:val="num" w:pos="3600"/>
        </w:tabs>
        <w:ind w:left="3600" w:hanging="360"/>
      </w:pPr>
    </w:lvl>
    <w:lvl w:ilvl="5" w:tplc="043F001B">
      <w:start w:val="1"/>
      <w:numFmt w:val="decimal"/>
      <w:lvlText w:val="%6."/>
      <w:lvlJc w:val="left"/>
      <w:pPr>
        <w:tabs>
          <w:tab w:val="num" w:pos="4320"/>
        </w:tabs>
        <w:ind w:left="4320" w:hanging="360"/>
      </w:pPr>
    </w:lvl>
    <w:lvl w:ilvl="6" w:tplc="043F000F">
      <w:start w:val="1"/>
      <w:numFmt w:val="decimal"/>
      <w:lvlText w:val="%7."/>
      <w:lvlJc w:val="left"/>
      <w:pPr>
        <w:tabs>
          <w:tab w:val="num" w:pos="5040"/>
        </w:tabs>
        <w:ind w:left="5040" w:hanging="360"/>
      </w:pPr>
    </w:lvl>
    <w:lvl w:ilvl="7" w:tplc="043F0019">
      <w:start w:val="1"/>
      <w:numFmt w:val="decimal"/>
      <w:lvlText w:val="%8."/>
      <w:lvlJc w:val="left"/>
      <w:pPr>
        <w:tabs>
          <w:tab w:val="num" w:pos="5760"/>
        </w:tabs>
        <w:ind w:left="5760" w:hanging="360"/>
      </w:pPr>
    </w:lvl>
    <w:lvl w:ilvl="8" w:tplc="043F001B">
      <w:start w:val="1"/>
      <w:numFmt w:val="decimal"/>
      <w:lvlText w:val="%9."/>
      <w:lvlJc w:val="left"/>
      <w:pPr>
        <w:tabs>
          <w:tab w:val="num" w:pos="6480"/>
        </w:tabs>
        <w:ind w:left="6480" w:hanging="360"/>
      </w:pPr>
    </w:lvl>
  </w:abstractNum>
  <w:abstractNum w:abstractNumId="17">
    <w:nsid w:val="3C1704D3"/>
    <w:multiLevelType w:val="hybridMultilevel"/>
    <w:tmpl w:val="AAA29B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8">
    <w:nsid w:val="3C390E16"/>
    <w:multiLevelType w:val="hybridMultilevel"/>
    <w:tmpl w:val="AAA29B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9">
    <w:nsid w:val="3C8D3D47"/>
    <w:multiLevelType w:val="hybridMultilevel"/>
    <w:tmpl w:val="AAA29B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0">
    <w:nsid w:val="3FE20927"/>
    <w:multiLevelType w:val="hybridMultilevel"/>
    <w:tmpl w:val="8150416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21">
    <w:nsid w:val="434613AB"/>
    <w:multiLevelType w:val="hybridMultilevel"/>
    <w:tmpl w:val="8BEEACCC"/>
    <w:lvl w:ilvl="0" w:tplc="F0463CA8">
      <w:start w:val="1"/>
      <w:numFmt w:val="decimal"/>
      <w:lvlText w:val="%1."/>
      <w:lvlJc w:val="left"/>
      <w:pPr>
        <w:tabs>
          <w:tab w:val="num" w:pos="454"/>
        </w:tabs>
        <w:ind w:left="0" w:firstLine="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2">
    <w:nsid w:val="444F5D6C"/>
    <w:multiLevelType w:val="hybridMultilevel"/>
    <w:tmpl w:val="7E5C08DC"/>
    <w:lvl w:ilvl="0" w:tplc="F0463CA8">
      <w:start w:val="1"/>
      <w:numFmt w:val="decimal"/>
      <w:lvlText w:val="%1."/>
      <w:lvlJc w:val="left"/>
      <w:pPr>
        <w:tabs>
          <w:tab w:val="num" w:pos="454"/>
        </w:tabs>
        <w:ind w:left="0" w:firstLine="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3">
    <w:nsid w:val="455A57AA"/>
    <w:multiLevelType w:val="hybridMultilevel"/>
    <w:tmpl w:val="A0B6DCF2"/>
    <w:lvl w:ilvl="0" w:tplc="F0463CA8">
      <w:start w:val="1"/>
      <w:numFmt w:val="decimal"/>
      <w:lvlText w:val="%1."/>
      <w:lvlJc w:val="left"/>
      <w:pPr>
        <w:tabs>
          <w:tab w:val="num" w:pos="454"/>
        </w:tabs>
        <w:ind w:left="0" w:firstLine="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4">
    <w:nsid w:val="5B6D2F37"/>
    <w:multiLevelType w:val="hybridMultilevel"/>
    <w:tmpl w:val="225A32E6"/>
    <w:lvl w:ilvl="0" w:tplc="F0463CA8">
      <w:start w:val="1"/>
      <w:numFmt w:val="decimal"/>
      <w:lvlText w:val="%1."/>
      <w:lvlJc w:val="left"/>
      <w:pPr>
        <w:tabs>
          <w:tab w:val="num" w:pos="454"/>
        </w:tabs>
        <w:ind w:left="0" w:firstLine="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5">
    <w:nsid w:val="5F981DB9"/>
    <w:multiLevelType w:val="singleLevel"/>
    <w:tmpl w:val="0419000F"/>
    <w:lvl w:ilvl="0">
      <w:start w:val="1"/>
      <w:numFmt w:val="decimal"/>
      <w:lvlText w:val="%1."/>
      <w:lvlJc w:val="left"/>
      <w:pPr>
        <w:tabs>
          <w:tab w:val="num" w:pos="360"/>
        </w:tabs>
        <w:ind w:left="360" w:hanging="360"/>
      </w:pPr>
    </w:lvl>
  </w:abstractNum>
  <w:abstractNum w:abstractNumId="26">
    <w:nsid w:val="61512417"/>
    <w:multiLevelType w:val="hybridMultilevel"/>
    <w:tmpl w:val="73F61A70"/>
    <w:lvl w:ilvl="0" w:tplc="043F000F">
      <w:start w:val="1"/>
      <w:numFmt w:val="decimal"/>
      <w:lvlText w:val="%1."/>
      <w:lvlJc w:val="left"/>
      <w:pPr>
        <w:tabs>
          <w:tab w:val="num" w:pos="720"/>
        </w:tabs>
        <w:ind w:left="720" w:hanging="360"/>
      </w:pPr>
    </w:lvl>
    <w:lvl w:ilvl="1" w:tplc="043F0019">
      <w:start w:val="1"/>
      <w:numFmt w:val="lowerLetter"/>
      <w:lvlText w:val="%2."/>
      <w:lvlJc w:val="left"/>
      <w:pPr>
        <w:tabs>
          <w:tab w:val="num" w:pos="1440"/>
        </w:tabs>
        <w:ind w:left="1440" w:hanging="360"/>
      </w:pPr>
    </w:lvl>
    <w:lvl w:ilvl="2" w:tplc="043F001B">
      <w:start w:val="1"/>
      <w:numFmt w:val="decimal"/>
      <w:lvlText w:val="%3."/>
      <w:lvlJc w:val="left"/>
      <w:pPr>
        <w:tabs>
          <w:tab w:val="num" w:pos="2160"/>
        </w:tabs>
        <w:ind w:left="2160" w:hanging="360"/>
      </w:pPr>
    </w:lvl>
    <w:lvl w:ilvl="3" w:tplc="043F000F">
      <w:start w:val="1"/>
      <w:numFmt w:val="decimal"/>
      <w:lvlText w:val="%4."/>
      <w:lvlJc w:val="left"/>
      <w:pPr>
        <w:tabs>
          <w:tab w:val="num" w:pos="2880"/>
        </w:tabs>
        <w:ind w:left="2880" w:hanging="360"/>
      </w:pPr>
    </w:lvl>
    <w:lvl w:ilvl="4" w:tplc="043F0019">
      <w:start w:val="1"/>
      <w:numFmt w:val="decimal"/>
      <w:lvlText w:val="%5."/>
      <w:lvlJc w:val="left"/>
      <w:pPr>
        <w:tabs>
          <w:tab w:val="num" w:pos="3600"/>
        </w:tabs>
        <w:ind w:left="3600" w:hanging="360"/>
      </w:pPr>
    </w:lvl>
    <w:lvl w:ilvl="5" w:tplc="043F001B">
      <w:start w:val="1"/>
      <w:numFmt w:val="decimal"/>
      <w:lvlText w:val="%6."/>
      <w:lvlJc w:val="left"/>
      <w:pPr>
        <w:tabs>
          <w:tab w:val="num" w:pos="4320"/>
        </w:tabs>
        <w:ind w:left="4320" w:hanging="360"/>
      </w:pPr>
    </w:lvl>
    <w:lvl w:ilvl="6" w:tplc="043F000F">
      <w:start w:val="1"/>
      <w:numFmt w:val="decimal"/>
      <w:lvlText w:val="%7."/>
      <w:lvlJc w:val="left"/>
      <w:pPr>
        <w:tabs>
          <w:tab w:val="num" w:pos="5040"/>
        </w:tabs>
        <w:ind w:left="5040" w:hanging="360"/>
      </w:pPr>
    </w:lvl>
    <w:lvl w:ilvl="7" w:tplc="043F0019">
      <w:start w:val="1"/>
      <w:numFmt w:val="decimal"/>
      <w:lvlText w:val="%8."/>
      <w:lvlJc w:val="left"/>
      <w:pPr>
        <w:tabs>
          <w:tab w:val="num" w:pos="5760"/>
        </w:tabs>
        <w:ind w:left="5760" w:hanging="360"/>
      </w:pPr>
    </w:lvl>
    <w:lvl w:ilvl="8" w:tplc="043F001B">
      <w:start w:val="1"/>
      <w:numFmt w:val="decimal"/>
      <w:lvlText w:val="%9."/>
      <w:lvlJc w:val="left"/>
      <w:pPr>
        <w:tabs>
          <w:tab w:val="num" w:pos="6480"/>
        </w:tabs>
        <w:ind w:left="6480" w:hanging="360"/>
      </w:pPr>
    </w:lvl>
  </w:abstractNum>
  <w:abstractNum w:abstractNumId="27">
    <w:nsid w:val="6277460D"/>
    <w:multiLevelType w:val="hybridMultilevel"/>
    <w:tmpl w:val="CFB4AAF2"/>
    <w:lvl w:ilvl="0" w:tplc="043F000F">
      <w:start w:val="1"/>
      <w:numFmt w:val="decimal"/>
      <w:lvlText w:val="%1."/>
      <w:lvlJc w:val="left"/>
      <w:pPr>
        <w:tabs>
          <w:tab w:val="num" w:pos="720"/>
        </w:tabs>
        <w:ind w:left="720" w:hanging="360"/>
      </w:pPr>
    </w:lvl>
    <w:lvl w:ilvl="1" w:tplc="043F0019">
      <w:start w:val="1"/>
      <w:numFmt w:val="decimal"/>
      <w:lvlText w:val="%2."/>
      <w:lvlJc w:val="left"/>
      <w:pPr>
        <w:tabs>
          <w:tab w:val="num" w:pos="1440"/>
        </w:tabs>
        <w:ind w:left="1440" w:hanging="360"/>
      </w:pPr>
    </w:lvl>
    <w:lvl w:ilvl="2" w:tplc="043F001B">
      <w:start w:val="1"/>
      <w:numFmt w:val="decimal"/>
      <w:lvlText w:val="%3."/>
      <w:lvlJc w:val="left"/>
      <w:pPr>
        <w:tabs>
          <w:tab w:val="num" w:pos="2160"/>
        </w:tabs>
        <w:ind w:left="2160" w:hanging="360"/>
      </w:pPr>
    </w:lvl>
    <w:lvl w:ilvl="3" w:tplc="043F000F">
      <w:start w:val="1"/>
      <w:numFmt w:val="decimal"/>
      <w:lvlText w:val="%4."/>
      <w:lvlJc w:val="left"/>
      <w:pPr>
        <w:tabs>
          <w:tab w:val="num" w:pos="2880"/>
        </w:tabs>
        <w:ind w:left="2880" w:hanging="360"/>
      </w:pPr>
    </w:lvl>
    <w:lvl w:ilvl="4" w:tplc="043F0019">
      <w:start w:val="1"/>
      <w:numFmt w:val="decimal"/>
      <w:lvlText w:val="%5."/>
      <w:lvlJc w:val="left"/>
      <w:pPr>
        <w:tabs>
          <w:tab w:val="num" w:pos="3600"/>
        </w:tabs>
        <w:ind w:left="3600" w:hanging="360"/>
      </w:pPr>
    </w:lvl>
    <w:lvl w:ilvl="5" w:tplc="043F001B">
      <w:start w:val="1"/>
      <w:numFmt w:val="decimal"/>
      <w:lvlText w:val="%6."/>
      <w:lvlJc w:val="left"/>
      <w:pPr>
        <w:tabs>
          <w:tab w:val="num" w:pos="4320"/>
        </w:tabs>
        <w:ind w:left="4320" w:hanging="360"/>
      </w:pPr>
    </w:lvl>
    <w:lvl w:ilvl="6" w:tplc="043F000F">
      <w:start w:val="1"/>
      <w:numFmt w:val="decimal"/>
      <w:lvlText w:val="%7."/>
      <w:lvlJc w:val="left"/>
      <w:pPr>
        <w:tabs>
          <w:tab w:val="num" w:pos="5040"/>
        </w:tabs>
        <w:ind w:left="5040" w:hanging="360"/>
      </w:pPr>
    </w:lvl>
    <w:lvl w:ilvl="7" w:tplc="043F0019">
      <w:start w:val="1"/>
      <w:numFmt w:val="decimal"/>
      <w:lvlText w:val="%8."/>
      <w:lvlJc w:val="left"/>
      <w:pPr>
        <w:tabs>
          <w:tab w:val="num" w:pos="5760"/>
        </w:tabs>
        <w:ind w:left="5760" w:hanging="360"/>
      </w:pPr>
    </w:lvl>
    <w:lvl w:ilvl="8" w:tplc="043F001B">
      <w:start w:val="1"/>
      <w:numFmt w:val="decimal"/>
      <w:lvlText w:val="%9."/>
      <w:lvlJc w:val="left"/>
      <w:pPr>
        <w:tabs>
          <w:tab w:val="num" w:pos="6480"/>
        </w:tabs>
        <w:ind w:left="6480" w:hanging="360"/>
      </w:pPr>
    </w:lvl>
  </w:abstractNum>
  <w:abstractNum w:abstractNumId="28">
    <w:nsid w:val="631905CD"/>
    <w:multiLevelType w:val="hybridMultilevel"/>
    <w:tmpl w:val="AAA29B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9">
    <w:nsid w:val="63254A17"/>
    <w:multiLevelType w:val="hybridMultilevel"/>
    <w:tmpl w:val="2DEABE66"/>
    <w:lvl w:ilvl="0" w:tplc="F0463CA8">
      <w:start w:val="1"/>
      <w:numFmt w:val="decimal"/>
      <w:lvlText w:val="%1."/>
      <w:lvlJc w:val="left"/>
      <w:pPr>
        <w:tabs>
          <w:tab w:val="num" w:pos="454"/>
        </w:tabs>
        <w:ind w:left="0" w:firstLine="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0">
    <w:nsid w:val="65F1183B"/>
    <w:multiLevelType w:val="hybridMultilevel"/>
    <w:tmpl w:val="AAA29B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1">
    <w:nsid w:val="66326515"/>
    <w:multiLevelType w:val="hybridMultilevel"/>
    <w:tmpl w:val="10143BF0"/>
    <w:lvl w:ilvl="0" w:tplc="043F000F">
      <w:start w:val="1"/>
      <w:numFmt w:val="decimal"/>
      <w:lvlText w:val="%1."/>
      <w:lvlJc w:val="left"/>
      <w:pPr>
        <w:tabs>
          <w:tab w:val="num" w:pos="720"/>
        </w:tabs>
        <w:ind w:left="720" w:hanging="360"/>
      </w:pPr>
    </w:lvl>
    <w:lvl w:ilvl="1" w:tplc="043F0019">
      <w:start w:val="1"/>
      <w:numFmt w:val="decimal"/>
      <w:lvlText w:val="%2."/>
      <w:lvlJc w:val="left"/>
      <w:pPr>
        <w:tabs>
          <w:tab w:val="num" w:pos="1440"/>
        </w:tabs>
        <w:ind w:left="1440" w:hanging="360"/>
      </w:pPr>
    </w:lvl>
    <w:lvl w:ilvl="2" w:tplc="043F001B">
      <w:start w:val="1"/>
      <w:numFmt w:val="decimal"/>
      <w:lvlText w:val="%3."/>
      <w:lvlJc w:val="left"/>
      <w:pPr>
        <w:tabs>
          <w:tab w:val="num" w:pos="2160"/>
        </w:tabs>
        <w:ind w:left="2160" w:hanging="360"/>
      </w:pPr>
    </w:lvl>
    <w:lvl w:ilvl="3" w:tplc="043F000F">
      <w:start w:val="1"/>
      <w:numFmt w:val="decimal"/>
      <w:lvlText w:val="%4."/>
      <w:lvlJc w:val="left"/>
      <w:pPr>
        <w:tabs>
          <w:tab w:val="num" w:pos="2880"/>
        </w:tabs>
        <w:ind w:left="2880" w:hanging="360"/>
      </w:pPr>
    </w:lvl>
    <w:lvl w:ilvl="4" w:tplc="043F0019">
      <w:start w:val="1"/>
      <w:numFmt w:val="decimal"/>
      <w:lvlText w:val="%5."/>
      <w:lvlJc w:val="left"/>
      <w:pPr>
        <w:tabs>
          <w:tab w:val="num" w:pos="3600"/>
        </w:tabs>
        <w:ind w:left="3600" w:hanging="360"/>
      </w:pPr>
    </w:lvl>
    <w:lvl w:ilvl="5" w:tplc="043F001B">
      <w:start w:val="1"/>
      <w:numFmt w:val="decimal"/>
      <w:lvlText w:val="%6."/>
      <w:lvlJc w:val="left"/>
      <w:pPr>
        <w:tabs>
          <w:tab w:val="num" w:pos="4320"/>
        </w:tabs>
        <w:ind w:left="4320" w:hanging="360"/>
      </w:pPr>
    </w:lvl>
    <w:lvl w:ilvl="6" w:tplc="043F000F">
      <w:start w:val="1"/>
      <w:numFmt w:val="decimal"/>
      <w:lvlText w:val="%7."/>
      <w:lvlJc w:val="left"/>
      <w:pPr>
        <w:tabs>
          <w:tab w:val="num" w:pos="5040"/>
        </w:tabs>
        <w:ind w:left="5040" w:hanging="360"/>
      </w:pPr>
    </w:lvl>
    <w:lvl w:ilvl="7" w:tplc="043F0019">
      <w:start w:val="1"/>
      <w:numFmt w:val="decimal"/>
      <w:lvlText w:val="%8."/>
      <w:lvlJc w:val="left"/>
      <w:pPr>
        <w:tabs>
          <w:tab w:val="num" w:pos="5760"/>
        </w:tabs>
        <w:ind w:left="5760" w:hanging="360"/>
      </w:pPr>
    </w:lvl>
    <w:lvl w:ilvl="8" w:tplc="043F001B">
      <w:start w:val="1"/>
      <w:numFmt w:val="decimal"/>
      <w:lvlText w:val="%9."/>
      <w:lvlJc w:val="left"/>
      <w:pPr>
        <w:tabs>
          <w:tab w:val="num" w:pos="6480"/>
        </w:tabs>
        <w:ind w:left="6480" w:hanging="360"/>
      </w:pPr>
    </w:lvl>
  </w:abstractNum>
  <w:abstractNum w:abstractNumId="32">
    <w:nsid w:val="693F6C19"/>
    <w:multiLevelType w:val="singleLevel"/>
    <w:tmpl w:val="3E828594"/>
    <w:lvl w:ilvl="0">
      <w:start w:val="1"/>
      <w:numFmt w:val="decimal"/>
      <w:lvlText w:val="%1."/>
      <w:lvlJc w:val="left"/>
      <w:pPr>
        <w:tabs>
          <w:tab w:val="num" w:pos="360"/>
        </w:tabs>
        <w:ind w:left="360" w:hanging="360"/>
      </w:pPr>
      <w:rPr>
        <w:rFonts w:ascii="Times New Roman KK EK" w:hAnsi="Times New Roman KK EK" w:hint="default"/>
        <w:sz w:val="30"/>
        <w:szCs w:val="30"/>
      </w:rPr>
    </w:lvl>
  </w:abstractNum>
  <w:abstractNum w:abstractNumId="33">
    <w:nsid w:val="697F6C69"/>
    <w:multiLevelType w:val="singleLevel"/>
    <w:tmpl w:val="11C2B6DE"/>
    <w:lvl w:ilvl="0">
      <w:start w:val="1"/>
      <w:numFmt w:val="decimal"/>
      <w:lvlText w:val="%1."/>
      <w:lvlJc w:val="left"/>
      <w:pPr>
        <w:tabs>
          <w:tab w:val="num" w:pos="360"/>
        </w:tabs>
        <w:ind w:left="360" w:hanging="360"/>
      </w:pPr>
      <w:rPr>
        <w:lang w:val="kk-KZ"/>
      </w:rPr>
    </w:lvl>
  </w:abstractNum>
  <w:abstractNum w:abstractNumId="34">
    <w:nsid w:val="6C461357"/>
    <w:multiLevelType w:val="hybridMultilevel"/>
    <w:tmpl w:val="B6A2E4CE"/>
    <w:lvl w:ilvl="0" w:tplc="0419000F">
      <w:start w:val="1"/>
      <w:numFmt w:val="decimal"/>
      <w:lvlText w:val="%1."/>
      <w:lvlJc w:val="left"/>
      <w:pPr>
        <w:tabs>
          <w:tab w:val="num" w:pos="720"/>
        </w:tabs>
        <w:ind w:left="720" w:hanging="360"/>
      </w:pPr>
    </w:lvl>
    <w:lvl w:ilvl="1" w:tplc="04190019">
      <w:start w:val="1"/>
      <w:numFmt w:val="decimal"/>
      <w:lvlText w:val="%2."/>
      <w:lvlJc w:val="left"/>
      <w:pPr>
        <w:tabs>
          <w:tab w:val="num" w:pos="1440"/>
        </w:tabs>
        <w:ind w:left="1440" w:hanging="360"/>
      </w:pPr>
    </w:lvl>
    <w:lvl w:ilvl="2" w:tplc="0419001B">
      <w:start w:val="1"/>
      <w:numFmt w:val="decimal"/>
      <w:lvlText w:val="%3."/>
      <w:lvlJc w:val="left"/>
      <w:pPr>
        <w:tabs>
          <w:tab w:val="num" w:pos="2160"/>
        </w:tabs>
        <w:ind w:left="2160" w:hanging="360"/>
      </w:pPr>
    </w:lvl>
    <w:lvl w:ilvl="3" w:tplc="0419000F">
      <w:start w:val="1"/>
      <w:numFmt w:val="decimal"/>
      <w:lvlText w:val="%4."/>
      <w:lvlJc w:val="left"/>
      <w:pPr>
        <w:tabs>
          <w:tab w:val="num" w:pos="2880"/>
        </w:tabs>
        <w:ind w:left="2880" w:hanging="360"/>
      </w:pPr>
    </w:lvl>
    <w:lvl w:ilvl="4" w:tplc="04190019">
      <w:start w:val="1"/>
      <w:numFmt w:val="decimal"/>
      <w:lvlText w:val="%5."/>
      <w:lvlJc w:val="left"/>
      <w:pPr>
        <w:tabs>
          <w:tab w:val="num" w:pos="3600"/>
        </w:tabs>
        <w:ind w:left="3600" w:hanging="360"/>
      </w:pPr>
    </w:lvl>
    <w:lvl w:ilvl="5" w:tplc="0419001B">
      <w:start w:val="1"/>
      <w:numFmt w:val="decimal"/>
      <w:lvlText w:val="%6."/>
      <w:lvlJc w:val="left"/>
      <w:pPr>
        <w:tabs>
          <w:tab w:val="num" w:pos="4320"/>
        </w:tabs>
        <w:ind w:left="4320" w:hanging="360"/>
      </w:pPr>
    </w:lvl>
    <w:lvl w:ilvl="6" w:tplc="0419000F">
      <w:start w:val="1"/>
      <w:numFmt w:val="decimal"/>
      <w:lvlText w:val="%7."/>
      <w:lvlJc w:val="left"/>
      <w:pPr>
        <w:tabs>
          <w:tab w:val="num" w:pos="5040"/>
        </w:tabs>
        <w:ind w:left="5040" w:hanging="360"/>
      </w:pPr>
    </w:lvl>
    <w:lvl w:ilvl="7" w:tplc="04190019">
      <w:start w:val="1"/>
      <w:numFmt w:val="decimal"/>
      <w:lvlText w:val="%8."/>
      <w:lvlJc w:val="left"/>
      <w:pPr>
        <w:tabs>
          <w:tab w:val="num" w:pos="5760"/>
        </w:tabs>
        <w:ind w:left="5760" w:hanging="360"/>
      </w:pPr>
    </w:lvl>
    <w:lvl w:ilvl="8" w:tplc="0419001B">
      <w:start w:val="1"/>
      <w:numFmt w:val="decimal"/>
      <w:lvlText w:val="%9."/>
      <w:lvlJc w:val="left"/>
      <w:pPr>
        <w:tabs>
          <w:tab w:val="num" w:pos="6480"/>
        </w:tabs>
        <w:ind w:left="6480" w:hanging="360"/>
      </w:pPr>
    </w:lvl>
  </w:abstractNum>
  <w:abstractNum w:abstractNumId="35">
    <w:nsid w:val="6CFF4EEE"/>
    <w:multiLevelType w:val="hybridMultilevel"/>
    <w:tmpl w:val="A64E83EA"/>
    <w:lvl w:ilvl="0" w:tplc="F0463CA8">
      <w:start w:val="1"/>
      <w:numFmt w:val="decimal"/>
      <w:lvlText w:val="%1."/>
      <w:lvlJc w:val="left"/>
      <w:pPr>
        <w:tabs>
          <w:tab w:val="num" w:pos="454"/>
        </w:tabs>
        <w:ind w:left="0" w:firstLine="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6">
    <w:nsid w:val="6DAB7ACA"/>
    <w:multiLevelType w:val="hybridMultilevel"/>
    <w:tmpl w:val="A5B82CBE"/>
    <w:lvl w:ilvl="0" w:tplc="043F000F">
      <w:start w:val="1"/>
      <w:numFmt w:val="decimal"/>
      <w:lvlText w:val="%1."/>
      <w:lvlJc w:val="left"/>
      <w:pPr>
        <w:tabs>
          <w:tab w:val="num" w:pos="720"/>
        </w:tabs>
        <w:ind w:left="720" w:hanging="360"/>
      </w:pPr>
    </w:lvl>
    <w:lvl w:ilvl="1" w:tplc="043F0019">
      <w:start w:val="1"/>
      <w:numFmt w:val="decimal"/>
      <w:lvlText w:val="%2."/>
      <w:lvlJc w:val="left"/>
      <w:pPr>
        <w:tabs>
          <w:tab w:val="num" w:pos="1440"/>
        </w:tabs>
        <w:ind w:left="1440" w:hanging="360"/>
      </w:pPr>
    </w:lvl>
    <w:lvl w:ilvl="2" w:tplc="043F001B">
      <w:start w:val="1"/>
      <w:numFmt w:val="decimal"/>
      <w:lvlText w:val="%3."/>
      <w:lvlJc w:val="left"/>
      <w:pPr>
        <w:tabs>
          <w:tab w:val="num" w:pos="2160"/>
        </w:tabs>
        <w:ind w:left="2160" w:hanging="360"/>
      </w:pPr>
    </w:lvl>
    <w:lvl w:ilvl="3" w:tplc="043F000F">
      <w:start w:val="1"/>
      <w:numFmt w:val="decimal"/>
      <w:lvlText w:val="%4."/>
      <w:lvlJc w:val="left"/>
      <w:pPr>
        <w:tabs>
          <w:tab w:val="num" w:pos="2880"/>
        </w:tabs>
        <w:ind w:left="2880" w:hanging="360"/>
      </w:pPr>
    </w:lvl>
    <w:lvl w:ilvl="4" w:tplc="043F0019">
      <w:start w:val="1"/>
      <w:numFmt w:val="decimal"/>
      <w:lvlText w:val="%5."/>
      <w:lvlJc w:val="left"/>
      <w:pPr>
        <w:tabs>
          <w:tab w:val="num" w:pos="3600"/>
        </w:tabs>
        <w:ind w:left="3600" w:hanging="360"/>
      </w:pPr>
    </w:lvl>
    <w:lvl w:ilvl="5" w:tplc="043F001B">
      <w:start w:val="1"/>
      <w:numFmt w:val="decimal"/>
      <w:lvlText w:val="%6."/>
      <w:lvlJc w:val="left"/>
      <w:pPr>
        <w:tabs>
          <w:tab w:val="num" w:pos="4320"/>
        </w:tabs>
        <w:ind w:left="4320" w:hanging="360"/>
      </w:pPr>
    </w:lvl>
    <w:lvl w:ilvl="6" w:tplc="043F000F">
      <w:start w:val="1"/>
      <w:numFmt w:val="decimal"/>
      <w:lvlText w:val="%7."/>
      <w:lvlJc w:val="left"/>
      <w:pPr>
        <w:tabs>
          <w:tab w:val="num" w:pos="5040"/>
        </w:tabs>
        <w:ind w:left="5040" w:hanging="360"/>
      </w:pPr>
    </w:lvl>
    <w:lvl w:ilvl="7" w:tplc="043F0019">
      <w:start w:val="1"/>
      <w:numFmt w:val="decimal"/>
      <w:lvlText w:val="%8."/>
      <w:lvlJc w:val="left"/>
      <w:pPr>
        <w:tabs>
          <w:tab w:val="num" w:pos="5760"/>
        </w:tabs>
        <w:ind w:left="5760" w:hanging="360"/>
      </w:pPr>
    </w:lvl>
    <w:lvl w:ilvl="8" w:tplc="043F001B">
      <w:start w:val="1"/>
      <w:numFmt w:val="decimal"/>
      <w:lvlText w:val="%9."/>
      <w:lvlJc w:val="left"/>
      <w:pPr>
        <w:tabs>
          <w:tab w:val="num" w:pos="6480"/>
        </w:tabs>
        <w:ind w:left="6480" w:hanging="360"/>
      </w:pPr>
    </w:lvl>
  </w:abstractNum>
  <w:abstractNum w:abstractNumId="37">
    <w:nsid w:val="6E0B68F7"/>
    <w:multiLevelType w:val="singleLevel"/>
    <w:tmpl w:val="0419000F"/>
    <w:lvl w:ilvl="0">
      <w:start w:val="1"/>
      <w:numFmt w:val="decimal"/>
      <w:lvlText w:val="%1."/>
      <w:lvlJc w:val="left"/>
      <w:pPr>
        <w:tabs>
          <w:tab w:val="num" w:pos="360"/>
        </w:tabs>
        <w:ind w:left="360" w:hanging="360"/>
      </w:pPr>
    </w:lvl>
  </w:abstractNum>
  <w:abstractNum w:abstractNumId="38">
    <w:nsid w:val="70C639DB"/>
    <w:multiLevelType w:val="hybridMultilevel"/>
    <w:tmpl w:val="AAA29B8C"/>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9">
    <w:nsid w:val="726439E6"/>
    <w:multiLevelType w:val="hybridMultilevel"/>
    <w:tmpl w:val="CE6C7EF4"/>
    <w:lvl w:ilvl="0" w:tplc="043F000F">
      <w:start w:val="1"/>
      <w:numFmt w:val="decimal"/>
      <w:lvlText w:val="%1."/>
      <w:lvlJc w:val="left"/>
      <w:pPr>
        <w:tabs>
          <w:tab w:val="num" w:pos="720"/>
        </w:tabs>
        <w:ind w:left="720" w:hanging="360"/>
      </w:pPr>
    </w:lvl>
    <w:lvl w:ilvl="1" w:tplc="043F0019">
      <w:start w:val="1"/>
      <w:numFmt w:val="decimal"/>
      <w:lvlText w:val="%2."/>
      <w:lvlJc w:val="left"/>
      <w:pPr>
        <w:tabs>
          <w:tab w:val="num" w:pos="1440"/>
        </w:tabs>
        <w:ind w:left="1440" w:hanging="360"/>
      </w:pPr>
    </w:lvl>
    <w:lvl w:ilvl="2" w:tplc="043F001B">
      <w:start w:val="1"/>
      <w:numFmt w:val="decimal"/>
      <w:lvlText w:val="%3."/>
      <w:lvlJc w:val="left"/>
      <w:pPr>
        <w:tabs>
          <w:tab w:val="num" w:pos="2160"/>
        </w:tabs>
        <w:ind w:left="2160" w:hanging="360"/>
      </w:pPr>
    </w:lvl>
    <w:lvl w:ilvl="3" w:tplc="043F000F">
      <w:start w:val="1"/>
      <w:numFmt w:val="decimal"/>
      <w:lvlText w:val="%4."/>
      <w:lvlJc w:val="left"/>
      <w:pPr>
        <w:tabs>
          <w:tab w:val="num" w:pos="2880"/>
        </w:tabs>
        <w:ind w:left="2880" w:hanging="360"/>
      </w:pPr>
    </w:lvl>
    <w:lvl w:ilvl="4" w:tplc="043F0019">
      <w:start w:val="1"/>
      <w:numFmt w:val="decimal"/>
      <w:lvlText w:val="%5."/>
      <w:lvlJc w:val="left"/>
      <w:pPr>
        <w:tabs>
          <w:tab w:val="num" w:pos="3600"/>
        </w:tabs>
        <w:ind w:left="3600" w:hanging="360"/>
      </w:pPr>
    </w:lvl>
    <w:lvl w:ilvl="5" w:tplc="043F001B">
      <w:start w:val="1"/>
      <w:numFmt w:val="decimal"/>
      <w:lvlText w:val="%6."/>
      <w:lvlJc w:val="left"/>
      <w:pPr>
        <w:tabs>
          <w:tab w:val="num" w:pos="4320"/>
        </w:tabs>
        <w:ind w:left="4320" w:hanging="360"/>
      </w:pPr>
    </w:lvl>
    <w:lvl w:ilvl="6" w:tplc="043F000F">
      <w:start w:val="1"/>
      <w:numFmt w:val="decimal"/>
      <w:lvlText w:val="%7."/>
      <w:lvlJc w:val="left"/>
      <w:pPr>
        <w:tabs>
          <w:tab w:val="num" w:pos="5040"/>
        </w:tabs>
        <w:ind w:left="5040" w:hanging="360"/>
      </w:pPr>
    </w:lvl>
    <w:lvl w:ilvl="7" w:tplc="043F0019">
      <w:start w:val="1"/>
      <w:numFmt w:val="decimal"/>
      <w:lvlText w:val="%8."/>
      <w:lvlJc w:val="left"/>
      <w:pPr>
        <w:tabs>
          <w:tab w:val="num" w:pos="5760"/>
        </w:tabs>
        <w:ind w:left="5760" w:hanging="360"/>
      </w:pPr>
    </w:lvl>
    <w:lvl w:ilvl="8" w:tplc="043F001B">
      <w:start w:val="1"/>
      <w:numFmt w:val="decimal"/>
      <w:lvlText w:val="%9."/>
      <w:lvlJc w:val="left"/>
      <w:pPr>
        <w:tabs>
          <w:tab w:val="num" w:pos="6480"/>
        </w:tabs>
        <w:ind w:left="6480" w:hanging="360"/>
      </w:pPr>
    </w:lvl>
  </w:abstractNum>
  <w:abstractNum w:abstractNumId="40">
    <w:nsid w:val="7660112E"/>
    <w:multiLevelType w:val="hybridMultilevel"/>
    <w:tmpl w:val="8042DD0A"/>
    <w:lvl w:ilvl="0" w:tplc="F0463CA8">
      <w:start w:val="1"/>
      <w:numFmt w:val="decimal"/>
      <w:lvlText w:val="%1."/>
      <w:lvlJc w:val="left"/>
      <w:pPr>
        <w:tabs>
          <w:tab w:val="num" w:pos="454"/>
        </w:tabs>
        <w:ind w:left="0" w:firstLine="0"/>
      </w:pPr>
      <w:rPr>
        <w:rFonts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41">
    <w:nsid w:val="791B416D"/>
    <w:multiLevelType w:val="singleLevel"/>
    <w:tmpl w:val="185AB9C2"/>
    <w:lvl w:ilvl="0">
      <w:start w:val="1"/>
      <w:numFmt w:val="decimal"/>
      <w:lvlText w:val="%1."/>
      <w:lvlJc w:val="left"/>
      <w:pPr>
        <w:tabs>
          <w:tab w:val="num" w:pos="360"/>
        </w:tabs>
        <w:ind w:left="360" w:hanging="360"/>
      </w:pPr>
      <w:rPr>
        <w:rFonts w:hint="eastAsia"/>
      </w:rPr>
    </w:lvl>
  </w:abstractNum>
  <w:abstractNum w:abstractNumId="42">
    <w:nsid w:val="7E085898"/>
    <w:multiLevelType w:val="singleLevel"/>
    <w:tmpl w:val="185AB9C2"/>
    <w:lvl w:ilvl="0">
      <w:start w:val="1"/>
      <w:numFmt w:val="decimal"/>
      <w:lvlText w:val="%1."/>
      <w:lvlJc w:val="left"/>
      <w:pPr>
        <w:tabs>
          <w:tab w:val="num" w:pos="510"/>
        </w:tabs>
        <w:ind w:left="510" w:hanging="360"/>
      </w:pPr>
      <w:rPr>
        <w:rFonts w:hint="eastAsia"/>
      </w:rPr>
    </w:lvl>
  </w:abstractNum>
  <w:abstractNum w:abstractNumId="43">
    <w:nsid w:val="7E2B1C03"/>
    <w:multiLevelType w:val="hybridMultilevel"/>
    <w:tmpl w:val="B588DB92"/>
    <w:lvl w:ilvl="0" w:tplc="18561DDC">
      <w:start w:val="1"/>
      <w:numFmt w:val="decimal"/>
      <w:lvlText w:val="%1."/>
      <w:lvlJc w:val="left"/>
      <w:pPr>
        <w:tabs>
          <w:tab w:val="num" w:pos="357"/>
        </w:tabs>
        <w:ind w:left="357" w:hanging="357"/>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4">
    <w:nsid w:val="7F455C71"/>
    <w:multiLevelType w:val="hybridMultilevel"/>
    <w:tmpl w:val="79E01276"/>
    <w:lvl w:ilvl="0" w:tplc="4A9E018C">
      <w:start w:val="1"/>
      <w:numFmt w:val="decimal"/>
      <w:lvlText w:val="%1."/>
      <w:lvlJc w:val="left"/>
      <w:pPr>
        <w:tabs>
          <w:tab w:val="num" w:pos="720"/>
        </w:tabs>
        <w:ind w:left="720" w:hanging="360"/>
      </w:pPr>
      <w:rPr>
        <w:rFonts w:hint="default"/>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45">
    <w:nsid w:val="7F5C4E66"/>
    <w:multiLevelType w:val="hybridMultilevel"/>
    <w:tmpl w:val="93ACCE70"/>
    <w:lvl w:ilvl="0" w:tplc="043F000F">
      <w:start w:val="1"/>
      <w:numFmt w:val="decimal"/>
      <w:lvlText w:val="%1."/>
      <w:lvlJc w:val="left"/>
      <w:pPr>
        <w:tabs>
          <w:tab w:val="num" w:pos="720"/>
        </w:tabs>
        <w:ind w:left="720" w:hanging="360"/>
      </w:pPr>
    </w:lvl>
    <w:lvl w:ilvl="1" w:tplc="043F0019">
      <w:start w:val="1"/>
      <w:numFmt w:val="decimal"/>
      <w:lvlText w:val="%2."/>
      <w:lvlJc w:val="left"/>
      <w:pPr>
        <w:tabs>
          <w:tab w:val="num" w:pos="1440"/>
        </w:tabs>
        <w:ind w:left="1440" w:hanging="360"/>
      </w:pPr>
    </w:lvl>
    <w:lvl w:ilvl="2" w:tplc="043F001B">
      <w:start w:val="1"/>
      <w:numFmt w:val="decimal"/>
      <w:lvlText w:val="%3."/>
      <w:lvlJc w:val="left"/>
      <w:pPr>
        <w:tabs>
          <w:tab w:val="num" w:pos="2160"/>
        </w:tabs>
        <w:ind w:left="2160" w:hanging="360"/>
      </w:pPr>
    </w:lvl>
    <w:lvl w:ilvl="3" w:tplc="043F000F">
      <w:start w:val="1"/>
      <w:numFmt w:val="decimal"/>
      <w:lvlText w:val="%4."/>
      <w:lvlJc w:val="left"/>
      <w:pPr>
        <w:tabs>
          <w:tab w:val="num" w:pos="2880"/>
        </w:tabs>
        <w:ind w:left="2880" w:hanging="360"/>
      </w:pPr>
    </w:lvl>
    <w:lvl w:ilvl="4" w:tplc="043F0019">
      <w:start w:val="1"/>
      <w:numFmt w:val="decimal"/>
      <w:lvlText w:val="%5."/>
      <w:lvlJc w:val="left"/>
      <w:pPr>
        <w:tabs>
          <w:tab w:val="num" w:pos="3600"/>
        </w:tabs>
        <w:ind w:left="3600" w:hanging="360"/>
      </w:pPr>
    </w:lvl>
    <w:lvl w:ilvl="5" w:tplc="043F001B">
      <w:start w:val="1"/>
      <w:numFmt w:val="decimal"/>
      <w:lvlText w:val="%6."/>
      <w:lvlJc w:val="left"/>
      <w:pPr>
        <w:tabs>
          <w:tab w:val="num" w:pos="4320"/>
        </w:tabs>
        <w:ind w:left="4320" w:hanging="360"/>
      </w:pPr>
    </w:lvl>
    <w:lvl w:ilvl="6" w:tplc="043F000F">
      <w:start w:val="1"/>
      <w:numFmt w:val="decimal"/>
      <w:lvlText w:val="%7."/>
      <w:lvlJc w:val="left"/>
      <w:pPr>
        <w:tabs>
          <w:tab w:val="num" w:pos="5040"/>
        </w:tabs>
        <w:ind w:left="5040" w:hanging="360"/>
      </w:pPr>
    </w:lvl>
    <w:lvl w:ilvl="7" w:tplc="043F0019">
      <w:start w:val="1"/>
      <w:numFmt w:val="decimal"/>
      <w:lvlText w:val="%8."/>
      <w:lvlJc w:val="left"/>
      <w:pPr>
        <w:tabs>
          <w:tab w:val="num" w:pos="5760"/>
        </w:tabs>
        <w:ind w:left="5760" w:hanging="360"/>
      </w:pPr>
    </w:lvl>
    <w:lvl w:ilvl="8" w:tplc="043F001B">
      <w:start w:val="1"/>
      <w:numFmt w:val="decimal"/>
      <w:lvlText w:val="%9."/>
      <w:lvlJc w:val="left"/>
      <w:pPr>
        <w:tabs>
          <w:tab w:val="num" w:pos="6480"/>
        </w:tabs>
        <w:ind w:left="6480" w:hanging="360"/>
      </w:pPr>
    </w:lvl>
  </w:abstractNum>
  <w:num w:numId="1">
    <w:abstractNumId w:val="18"/>
  </w:num>
  <w:num w:numId="2">
    <w:abstractNumId w:val="8"/>
  </w:num>
  <w:num w:numId="3">
    <w:abstractNumId w:val="30"/>
  </w:num>
  <w:num w:numId="4">
    <w:abstractNumId w:val="24"/>
  </w:num>
  <w:num w:numId="5">
    <w:abstractNumId w:val="28"/>
  </w:num>
  <w:num w:numId="6">
    <w:abstractNumId w:val="44"/>
  </w:num>
  <w:num w:numId="7">
    <w:abstractNumId w:val="42"/>
  </w:num>
  <w:num w:numId="8">
    <w:abstractNumId w:val="41"/>
  </w:num>
  <w:num w:numId="9">
    <w:abstractNumId w:val="1"/>
  </w:num>
  <w:num w:numId="10">
    <w:abstractNumId w:val="33"/>
    <w:lvlOverride w:ilvl="0">
      <w:startOverride w:val="1"/>
    </w:lvlOverride>
  </w:num>
  <w:num w:numId="11">
    <w:abstractNumId w:val="2"/>
    <w:lvlOverride w:ilvl="0">
      <w:startOverride w:val="1"/>
    </w:lvlOverride>
  </w:num>
  <w:num w:numId="12">
    <w:abstractNumId w:val="37"/>
    <w:lvlOverride w:ilvl="0">
      <w:startOverride w:val="1"/>
    </w:lvlOverride>
  </w:num>
  <w:num w:numId="13">
    <w:abstractNumId w:val="6"/>
    <w:lvlOverride w:ilvl="0">
      <w:startOverride w:val="1"/>
    </w:lvlOverride>
  </w:num>
  <w:num w:numId="14">
    <w:abstractNumId w:val="2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4"/>
    <w:lvlOverride w:ilvl="0">
      <w:startOverride w:val="1"/>
    </w:lvlOverride>
  </w:num>
  <w:num w:numId="16">
    <w:abstractNumId w:val="15"/>
  </w:num>
  <w:num w:numId="17">
    <w:abstractNumId w:val="32"/>
    <w:lvlOverride w:ilvl="0">
      <w:startOverride w:val="1"/>
    </w:lvlOverride>
  </w:num>
  <w:num w:numId="18">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abstractNumId w:val="25"/>
    <w:lvlOverride w:ilvl="0">
      <w:startOverride w:val="1"/>
    </w:lvlOverride>
  </w:num>
  <w:num w:numId="20">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7">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
    <w:abstractNumId w:val="1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0">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7"/>
  </w:num>
  <w:num w:numId="33">
    <w:abstractNumId w:val="38"/>
  </w:num>
  <w:num w:numId="34">
    <w:abstractNumId w:val="17"/>
  </w:num>
  <w:num w:numId="35">
    <w:abstractNumId w:val="19"/>
  </w:num>
  <w:num w:numId="36">
    <w:abstractNumId w:val="43"/>
  </w:num>
  <w:num w:numId="37">
    <w:abstractNumId w:val="5"/>
  </w:num>
  <w:num w:numId="38">
    <w:abstractNumId w:val="40"/>
  </w:num>
  <w:num w:numId="39">
    <w:abstractNumId w:val="13"/>
  </w:num>
  <w:num w:numId="40">
    <w:abstractNumId w:val="29"/>
  </w:num>
  <w:num w:numId="41">
    <w:abstractNumId w:val="21"/>
  </w:num>
  <w:num w:numId="42">
    <w:abstractNumId w:val="9"/>
  </w:num>
  <w:num w:numId="43">
    <w:abstractNumId w:val="23"/>
  </w:num>
  <w:num w:numId="44">
    <w:abstractNumId w:val="35"/>
  </w:num>
  <w:num w:numId="45">
    <w:abstractNumId w:val="0"/>
  </w:num>
  <w:num w:numId="46">
    <w:abstractNumId w:val="3"/>
  </w:num>
  <w:num w:numId="47">
    <w:abstractNumId w:val="22"/>
  </w:num>
  <w:numIdMacAtCleanup w:val="4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86"/>
  <w:hideSpellingErrors/>
  <w:defaultTabStop w:val="708"/>
  <w:characterSpacingControl w:val="doNotCompress"/>
  <w:footnotePr>
    <w:footnote w:id="0"/>
    <w:footnote w:id="1"/>
  </w:footnotePr>
  <w:endnotePr>
    <w:endnote w:id="0"/>
    <w:endnote w:id="1"/>
  </w:endnotePr>
  <w:compat/>
  <w:rsids>
    <w:rsidRoot w:val="001C6024"/>
    <w:rsid w:val="00045771"/>
    <w:rsid w:val="000478DD"/>
    <w:rsid w:val="0005728B"/>
    <w:rsid w:val="000577AF"/>
    <w:rsid w:val="00071A7C"/>
    <w:rsid w:val="00074165"/>
    <w:rsid w:val="00081292"/>
    <w:rsid w:val="0008641E"/>
    <w:rsid w:val="000A124D"/>
    <w:rsid w:val="000B4332"/>
    <w:rsid w:val="0010678A"/>
    <w:rsid w:val="00121AD1"/>
    <w:rsid w:val="0017719F"/>
    <w:rsid w:val="00181380"/>
    <w:rsid w:val="001A5BBD"/>
    <w:rsid w:val="001B33F4"/>
    <w:rsid w:val="001C13E6"/>
    <w:rsid w:val="001C6024"/>
    <w:rsid w:val="001D508B"/>
    <w:rsid w:val="001E5ABE"/>
    <w:rsid w:val="0021603F"/>
    <w:rsid w:val="00221006"/>
    <w:rsid w:val="002214E3"/>
    <w:rsid w:val="002721E4"/>
    <w:rsid w:val="002728E5"/>
    <w:rsid w:val="0029203A"/>
    <w:rsid w:val="002B4DAD"/>
    <w:rsid w:val="002C13F4"/>
    <w:rsid w:val="002D2770"/>
    <w:rsid w:val="002D7EAD"/>
    <w:rsid w:val="002F194F"/>
    <w:rsid w:val="002F1955"/>
    <w:rsid w:val="002F4530"/>
    <w:rsid w:val="00300E5A"/>
    <w:rsid w:val="0030108D"/>
    <w:rsid w:val="00321218"/>
    <w:rsid w:val="00341B68"/>
    <w:rsid w:val="00347FF0"/>
    <w:rsid w:val="0037238A"/>
    <w:rsid w:val="003761DD"/>
    <w:rsid w:val="003D518C"/>
    <w:rsid w:val="003E1BD0"/>
    <w:rsid w:val="003E5682"/>
    <w:rsid w:val="003F5EFB"/>
    <w:rsid w:val="00404AE3"/>
    <w:rsid w:val="00410305"/>
    <w:rsid w:val="0041602F"/>
    <w:rsid w:val="00443BA6"/>
    <w:rsid w:val="00451A6D"/>
    <w:rsid w:val="00452470"/>
    <w:rsid w:val="00462E06"/>
    <w:rsid w:val="00485BF2"/>
    <w:rsid w:val="004C32D1"/>
    <w:rsid w:val="004E2950"/>
    <w:rsid w:val="004E70B0"/>
    <w:rsid w:val="004F1F5B"/>
    <w:rsid w:val="00503BA0"/>
    <w:rsid w:val="00510821"/>
    <w:rsid w:val="00512A33"/>
    <w:rsid w:val="005329D0"/>
    <w:rsid w:val="0054600C"/>
    <w:rsid w:val="00572C4F"/>
    <w:rsid w:val="00591AE9"/>
    <w:rsid w:val="00597138"/>
    <w:rsid w:val="005B70E0"/>
    <w:rsid w:val="005B7AD8"/>
    <w:rsid w:val="005C0193"/>
    <w:rsid w:val="00602904"/>
    <w:rsid w:val="0062128E"/>
    <w:rsid w:val="00647962"/>
    <w:rsid w:val="00660260"/>
    <w:rsid w:val="006816AB"/>
    <w:rsid w:val="006836A8"/>
    <w:rsid w:val="006E5FA7"/>
    <w:rsid w:val="006F2C55"/>
    <w:rsid w:val="00701FD7"/>
    <w:rsid w:val="007228B0"/>
    <w:rsid w:val="00733B92"/>
    <w:rsid w:val="007A57EC"/>
    <w:rsid w:val="007B22E8"/>
    <w:rsid w:val="007C080A"/>
    <w:rsid w:val="007C5A3A"/>
    <w:rsid w:val="007D09F1"/>
    <w:rsid w:val="007D4DFF"/>
    <w:rsid w:val="007E759C"/>
    <w:rsid w:val="00820182"/>
    <w:rsid w:val="00841288"/>
    <w:rsid w:val="00861C70"/>
    <w:rsid w:val="00874AC5"/>
    <w:rsid w:val="00880BE9"/>
    <w:rsid w:val="008831CF"/>
    <w:rsid w:val="00892EE4"/>
    <w:rsid w:val="008A371E"/>
    <w:rsid w:val="008A4608"/>
    <w:rsid w:val="008B3F0E"/>
    <w:rsid w:val="008E0F6A"/>
    <w:rsid w:val="008E6740"/>
    <w:rsid w:val="0091624C"/>
    <w:rsid w:val="00940629"/>
    <w:rsid w:val="00951254"/>
    <w:rsid w:val="009669B5"/>
    <w:rsid w:val="00973FB2"/>
    <w:rsid w:val="009839BF"/>
    <w:rsid w:val="009849F1"/>
    <w:rsid w:val="0099206B"/>
    <w:rsid w:val="009B240E"/>
    <w:rsid w:val="009B4409"/>
    <w:rsid w:val="009E152B"/>
    <w:rsid w:val="009E3214"/>
    <w:rsid w:val="009E79BB"/>
    <w:rsid w:val="00A25813"/>
    <w:rsid w:val="00A34749"/>
    <w:rsid w:val="00A3535E"/>
    <w:rsid w:val="00A804A1"/>
    <w:rsid w:val="00AA2649"/>
    <w:rsid w:val="00AB10CD"/>
    <w:rsid w:val="00AD22D4"/>
    <w:rsid w:val="00AE1D1A"/>
    <w:rsid w:val="00AF6ED6"/>
    <w:rsid w:val="00B11E09"/>
    <w:rsid w:val="00B22AA1"/>
    <w:rsid w:val="00B25842"/>
    <w:rsid w:val="00B31CFD"/>
    <w:rsid w:val="00B450A2"/>
    <w:rsid w:val="00B52011"/>
    <w:rsid w:val="00B7713D"/>
    <w:rsid w:val="00B80DC9"/>
    <w:rsid w:val="00BB3FCC"/>
    <w:rsid w:val="00BD4F37"/>
    <w:rsid w:val="00BE00C5"/>
    <w:rsid w:val="00BE1E8E"/>
    <w:rsid w:val="00BE5EC0"/>
    <w:rsid w:val="00C2632D"/>
    <w:rsid w:val="00C31826"/>
    <w:rsid w:val="00C36718"/>
    <w:rsid w:val="00C44A5F"/>
    <w:rsid w:val="00C635D8"/>
    <w:rsid w:val="00C70E10"/>
    <w:rsid w:val="00C903F6"/>
    <w:rsid w:val="00C90C45"/>
    <w:rsid w:val="00C91EDA"/>
    <w:rsid w:val="00CD025C"/>
    <w:rsid w:val="00CD51A7"/>
    <w:rsid w:val="00CE7F65"/>
    <w:rsid w:val="00D074F8"/>
    <w:rsid w:val="00D20F91"/>
    <w:rsid w:val="00D25CE5"/>
    <w:rsid w:val="00D565DD"/>
    <w:rsid w:val="00D814BE"/>
    <w:rsid w:val="00D91668"/>
    <w:rsid w:val="00DB23DB"/>
    <w:rsid w:val="00DD08F8"/>
    <w:rsid w:val="00DD365B"/>
    <w:rsid w:val="00DD45EB"/>
    <w:rsid w:val="00E0677A"/>
    <w:rsid w:val="00E223B6"/>
    <w:rsid w:val="00E2372F"/>
    <w:rsid w:val="00E32470"/>
    <w:rsid w:val="00E34A88"/>
    <w:rsid w:val="00E42CF8"/>
    <w:rsid w:val="00E6513C"/>
    <w:rsid w:val="00E73B49"/>
    <w:rsid w:val="00E7794A"/>
    <w:rsid w:val="00E9033B"/>
    <w:rsid w:val="00EB1892"/>
    <w:rsid w:val="00EB258A"/>
    <w:rsid w:val="00EF4175"/>
    <w:rsid w:val="00F03DA2"/>
    <w:rsid w:val="00F0522D"/>
    <w:rsid w:val="00F1561F"/>
    <w:rsid w:val="00F4570D"/>
    <w:rsid w:val="00F530EE"/>
    <w:rsid w:val="00F67B84"/>
    <w:rsid w:val="00F8623E"/>
    <w:rsid w:val="00F91A1F"/>
    <w:rsid w:val="00FC3E01"/>
    <w:rsid w:val="00FC5AF6"/>
    <w:rsid w:val="00FD2D46"/>
    <w:rsid w:val="00FE7949"/>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2530"/>
    <o:shapelayout v:ext="edit">
      <o:idmap v:ext="edit" data="1,7,21"/>
      <o:rules v:ext="edit">
        <o:r id="V:Rule1" type="arc" idref="#_x0000_s1775"/>
        <o:r id="V:Rule2" type="arc" idref="#_x0000_s1776"/>
        <o:r id="V:Rule3" type="arc" idref="#_x0000_s1795"/>
        <o:r id="V:Rule4" type="arc" idref="#_x0000_s1920"/>
        <o:r id="V:Rule5" type="arc" idref="#_x0000_s1935"/>
        <o:r id="V:Rule6" type="arc" idref="#_x0000_s2017"/>
        <o:r id="V:Rule7" type="arc" idref="#_x0000_s2020"/>
        <o:r id="V:Rule8" type="arc" idref="#_x0000_s7438"/>
        <o:r id="V:Rule9" type="arc" idref="#_x0000_s7439"/>
        <o:r id="V:Rule10" type="arc" idref="#_x0000_s7455"/>
        <o:r id="V:Rule11" type="arc" idref="#_x0000_s7301"/>
        <o:r id="V:Rule12" type="arc" idref="#_x0000_s7304"/>
        <o:r id="V:Rule13" type="arc" idref="#_x0000_s7309"/>
        <o:r id="V:Rule14" type="arc" idref="#_x0000_s7580"/>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5" w:uiPriority="0"/>
    <w:lsdException w:name="Title" w:semiHidden="0" w:uiPriority="10" w:unhideWhenUsed="0" w:qFormat="1"/>
    <w:lsdException w:name="Default Paragraph Font" w:uiPriority="1"/>
    <w:lsdException w:name="Body Text" w:uiPriority="0"/>
    <w:lsdException w:name="Body Text Indent" w:uiPriority="0"/>
    <w:lsdException w:name="Subtitle" w:semiHidden="0" w:uiPriority="11" w:unhideWhenUsed="0" w:qFormat="1"/>
    <w:lsdException w:name="Body Text 2" w:uiPriority="0"/>
    <w:lsdException w:name="Body Text 3" w:uiPriority="0"/>
    <w:lsdException w:name="Body Text Indent 2" w:uiPriority="0"/>
    <w:lsdException w:name="Body Text Indent 3" w:uiPriority="0"/>
    <w:lsdException w:name="Strong" w:semiHidden="0" w:uiPriority="22" w:unhideWhenUsed="0" w:qFormat="1"/>
    <w:lsdException w:name="Emphasis" w:semiHidden="0" w:uiPriority="20" w:unhideWhenUsed="0" w:qFormat="1"/>
    <w:lsdException w:name="Plain Text" w:uiPriority="0"/>
    <w:lsdException w:name="Table Grid" w:semiHidden="0" w:uiPriority="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2728E5"/>
  </w:style>
  <w:style w:type="paragraph" w:styleId="1">
    <w:name w:val="heading 1"/>
    <w:basedOn w:val="a"/>
    <w:next w:val="a"/>
    <w:link w:val="10"/>
    <w:qFormat/>
    <w:rsid w:val="00F530EE"/>
    <w:pPr>
      <w:keepNext/>
      <w:keepLines/>
      <w:widowControl w:val="0"/>
      <w:autoSpaceDE w:val="0"/>
      <w:autoSpaceDN w:val="0"/>
      <w:adjustRightInd w:val="0"/>
      <w:spacing w:before="480" w:after="0" w:line="240" w:lineRule="auto"/>
      <w:outlineLvl w:val="0"/>
    </w:pPr>
    <w:rPr>
      <w:rFonts w:asciiTheme="majorHAnsi" w:eastAsiaTheme="majorEastAsia" w:hAnsiTheme="majorHAnsi" w:cstheme="majorBidi"/>
      <w:b/>
      <w:bCs/>
      <w:color w:val="365F91" w:themeColor="accent1" w:themeShade="BF"/>
      <w:sz w:val="28"/>
      <w:szCs w:val="28"/>
      <w:lang w:eastAsia="ru-RU"/>
    </w:rPr>
  </w:style>
  <w:style w:type="paragraph" w:styleId="2">
    <w:name w:val="heading 2"/>
    <w:basedOn w:val="a"/>
    <w:next w:val="a"/>
    <w:link w:val="20"/>
    <w:qFormat/>
    <w:rsid w:val="00C44A5F"/>
    <w:pPr>
      <w:keepNext/>
      <w:widowControl w:val="0"/>
      <w:spacing w:after="0" w:line="240" w:lineRule="auto"/>
      <w:jc w:val="center"/>
      <w:outlineLvl w:val="1"/>
    </w:pPr>
    <w:rPr>
      <w:rFonts w:ascii="Arial" w:eastAsia="Times New Roman" w:hAnsi="Arial" w:cs="Times New Roman"/>
      <w:b/>
      <w:snapToGrid w:val="0"/>
      <w:sz w:val="24"/>
      <w:szCs w:val="20"/>
      <w:lang w:eastAsia="ru-RU"/>
    </w:rPr>
  </w:style>
  <w:style w:type="paragraph" w:styleId="3">
    <w:name w:val="heading 3"/>
    <w:basedOn w:val="a"/>
    <w:next w:val="a"/>
    <w:link w:val="30"/>
    <w:semiHidden/>
    <w:unhideWhenUsed/>
    <w:qFormat/>
    <w:rsid w:val="00B450A2"/>
    <w:pPr>
      <w:keepNext/>
      <w:spacing w:before="240" w:after="60" w:line="240" w:lineRule="auto"/>
      <w:outlineLvl w:val="2"/>
    </w:pPr>
    <w:rPr>
      <w:rFonts w:ascii="Arial" w:eastAsia="Times New Roman" w:hAnsi="Arial" w:cs="Arial"/>
      <w:b/>
      <w:bCs/>
      <w:sz w:val="26"/>
      <w:szCs w:val="26"/>
      <w:lang w:val="en-US" w:eastAsia="ru-RU"/>
    </w:rPr>
  </w:style>
  <w:style w:type="paragraph" w:styleId="4">
    <w:name w:val="heading 4"/>
    <w:basedOn w:val="a"/>
    <w:next w:val="a"/>
    <w:link w:val="40"/>
    <w:semiHidden/>
    <w:unhideWhenUsed/>
    <w:qFormat/>
    <w:rsid w:val="00B450A2"/>
    <w:pPr>
      <w:keepNext/>
      <w:spacing w:before="240" w:after="60" w:line="240" w:lineRule="auto"/>
      <w:outlineLvl w:val="3"/>
    </w:pPr>
    <w:rPr>
      <w:rFonts w:ascii="Times New Roman" w:eastAsia="Times New Roman" w:hAnsi="Times New Roman" w:cs="Times New Roman"/>
      <w:b/>
      <w:bCs/>
      <w:sz w:val="28"/>
      <w:szCs w:val="28"/>
      <w:lang w:val="en-US" w:eastAsia="ru-RU"/>
    </w:rPr>
  </w:style>
  <w:style w:type="paragraph" w:styleId="5">
    <w:name w:val="heading 5"/>
    <w:basedOn w:val="a"/>
    <w:next w:val="a"/>
    <w:link w:val="50"/>
    <w:uiPriority w:val="9"/>
    <w:semiHidden/>
    <w:unhideWhenUsed/>
    <w:qFormat/>
    <w:rsid w:val="00F530EE"/>
    <w:pPr>
      <w:keepNext/>
      <w:keepLines/>
      <w:spacing w:before="200" w:after="0"/>
      <w:outlineLvl w:val="4"/>
    </w:pPr>
    <w:rPr>
      <w:rFonts w:asciiTheme="majorHAnsi" w:eastAsiaTheme="majorEastAsia" w:hAnsiTheme="majorHAnsi" w:cstheme="majorBidi"/>
      <w:color w:val="243F60" w:themeColor="accent1" w:themeShade="7F"/>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basedOn w:val="a0"/>
    <w:link w:val="1"/>
    <w:rsid w:val="00F530EE"/>
    <w:rPr>
      <w:rFonts w:asciiTheme="majorHAnsi" w:eastAsiaTheme="majorEastAsia" w:hAnsiTheme="majorHAnsi" w:cstheme="majorBidi"/>
      <w:b/>
      <w:bCs/>
      <w:color w:val="365F91" w:themeColor="accent1" w:themeShade="BF"/>
      <w:sz w:val="28"/>
      <w:szCs w:val="28"/>
      <w:lang w:eastAsia="ru-RU"/>
    </w:rPr>
  </w:style>
  <w:style w:type="character" w:customStyle="1" w:styleId="20">
    <w:name w:val="Заголовок 2 Знак"/>
    <w:basedOn w:val="a0"/>
    <w:link w:val="2"/>
    <w:rsid w:val="00C44A5F"/>
    <w:rPr>
      <w:rFonts w:ascii="Arial" w:eastAsia="Times New Roman" w:hAnsi="Arial" w:cs="Times New Roman"/>
      <w:b/>
      <w:snapToGrid w:val="0"/>
      <w:sz w:val="24"/>
      <w:szCs w:val="20"/>
      <w:lang w:eastAsia="ru-RU"/>
    </w:rPr>
  </w:style>
  <w:style w:type="character" w:customStyle="1" w:styleId="30">
    <w:name w:val="Заголовок 3 Знак"/>
    <w:basedOn w:val="a0"/>
    <w:link w:val="3"/>
    <w:semiHidden/>
    <w:rsid w:val="00B450A2"/>
    <w:rPr>
      <w:rFonts w:ascii="Arial" w:eastAsia="Times New Roman" w:hAnsi="Arial" w:cs="Arial"/>
      <w:b/>
      <w:bCs/>
      <w:sz w:val="26"/>
      <w:szCs w:val="26"/>
      <w:lang w:val="en-US" w:eastAsia="ru-RU"/>
    </w:rPr>
  </w:style>
  <w:style w:type="character" w:customStyle="1" w:styleId="50">
    <w:name w:val="Заголовок 5 Знак"/>
    <w:basedOn w:val="a0"/>
    <w:link w:val="5"/>
    <w:uiPriority w:val="9"/>
    <w:semiHidden/>
    <w:rsid w:val="00F530EE"/>
    <w:rPr>
      <w:rFonts w:asciiTheme="majorHAnsi" w:eastAsiaTheme="majorEastAsia" w:hAnsiTheme="majorHAnsi" w:cstheme="majorBidi"/>
      <w:color w:val="243F60" w:themeColor="accent1" w:themeShade="7F"/>
    </w:rPr>
  </w:style>
  <w:style w:type="paragraph" w:styleId="a3">
    <w:name w:val="List Paragraph"/>
    <w:basedOn w:val="a"/>
    <w:uiPriority w:val="34"/>
    <w:qFormat/>
    <w:rsid w:val="001C6024"/>
    <w:pPr>
      <w:ind w:left="720"/>
      <w:contextualSpacing/>
    </w:pPr>
  </w:style>
  <w:style w:type="table" w:styleId="a4">
    <w:name w:val="Table Grid"/>
    <w:basedOn w:val="a1"/>
    <w:rsid w:val="001C6024"/>
    <w:pPr>
      <w:spacing w:after="0" w:line="240" w:lineRule="auto"/>
    </w:pPr>
    <w:rPr>
      <w:rFonts w:eastAsiaTheme="minorEastAsia"/>
      <w:lang w:eastAsia="ru-RU"/>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unhideWhenUsed/>
    <w:rsid w:val="001C6024"/>
    <w:pPr>
      <w:spacing w:after="0" w:line="240" w:lineRule="auto"/>
    </w:pPr>
    <w:rPr>
      <w:rFonts w:ascii="Tahoma" w:hAnsi="Tahoma" w:cs="Tahoma"/>
      <w:sz w:val="16"/>
      <w:szCs w:val="16"/>
    </w:rPr>
  </w:style>
  <w:style w:type="character" w:customStyle="1" w:styleId="a6">
    <w:name w:val="Текст выноски Знак"/>
    <w:basedOn w:val="a0"/>
    <w:link w:val="a5"/>
    <w:uiPriority w:val="99"/>
    <w:semiHidden/>
    <w:rsid w:val="001C6024"/>
    <w:rPr>
      <w:rFonts w:ascii="Tahoma" w:hAnsi="Tahoma" w:cs="Tahoma"/>
      <w:sz w:val="16"/>
      <w:szCs w:val="16"/>
    </w:rPr>
  </w:style>
  <w:style w:type="paragraph" w:styleId="a7">
    <w:name w:val="Body Text"/>
    <w:basedOn w:val="a"/>
    <w:link w:val="a8"/>
    <w:rsid w:val="007B22E8"/>
    <w:pPr>
      <w:spacing w:after="0" w:line="240" w:lineRule="auto"/>
      <w:jc w:val="both"/>
    </w:pPr>
    <w:rPr>
      <w:rFonts w:ascii="KZ Times New Roman" w:eastAsia="Times New Roman" w:hAnsi="KZ Times New Roman" w:cs="Times New Roman"/>
      <w:sz w:val="28"/>
      <w:szCs w:val="20"/>
      <w:lang w:eastAsia="ru-RU"/>
    </w:rPr>
  </w:style>
  <w:style w:type="character" w:customStyle="1" w:styleId="a8">
    <w:name w:val="Основной текст Знак"/>
    <w:basedOn w:val="a0"/>
    <w:link w:val="a7"/>
    <w:rsid w:val="007B22E8"/>
    <w:rPr>
      <w:rFonts w:ascii="KZ Times New Roman" w:eastAsia="Times New Roman" w:hAnsi="KZ Times New Roman" w:cs="Times New Roman"/>
      <w:sz w:val="28"/>
      <w:szCs w:val="20"/>
      <w:lang w:eastAsia="ru-RU"/>
    </w:rPr>
  </w:style>
  <w:style w:type="paragraph" w:customStyle="1" w:styleId="11">
    <w:name w:val="Обычный1"/>
    <w:rsid w:val="00C44A5F"/>
    <w:pPr>
      <w:widowControl w:val="0"/>
      <w:adjustRightInd w:val="0"/>
      <w:snapToGrid w:val="0"/>
      <w:spacing w:after="0" w:line="360" w:lineRule="atLeast"/>
      <w:jc w:val="both"/>
    </w:pPr>
    <w:rPr>
      <w:rFonts w:ascii="Times New Roman" w:eastAsia="Times New Roman" w:hAnsi="Times New Roman" w:cs="Times New Roman"/>
      <w:sz w:val="20"/>
      <w:szCs w:val="20"/>
      <w:lang w:eastAsia="ru-RU"/>
    </w:rPr>
  </w:style>
  <w:style w:type="character" w:customStyle="1" w:styleId="FontStyle33">
    <w:name w:val="Font Style33"/>
    <w:rsid w:val="00C44A5F"/>
    <w:rPr>
      <w:rFonts w:ascii="Times New Roman" w:hAnsi="Times New Roman" w:cs="Times New Roman"/>
      <w:sz w:val="14"/>
      <w:szCs w:val="14"/>
    </w:rPr>
  </w:style>
  <w:style w:type="paragraph" w:customStyle="1" w:styleId="Style8">
    <w:name w:val="Style8"/>
    <w:basedOn w:val="a"/>
    <w:rsid w:val="00C44A5F"/>
    <w:pPr>
      <w:widowControl w:val="0"/>
      <w:autoSpaceDE w:val="0"/>
      <w:autoSpaceDN w:val="0"/>
      <w:adjustRightInd w:val="0"/>
      <w:spacing w:after="0" w:line="197" w:lineRule="exact"/>
    </w:pPr>
    <w:rPr>
      <w:rFonts w:ascii="Microsoft Sans Serif" w:eastAsia="Times New Roman" w:hAnsi="Microsoft Sans Serif" w:cs="Times New Roman"/>
      <w:sz w:val="24"/>
      <w:szCs w:val="24"/>
      <w:lang w:eastAsia="ru-RU"/>
    </w:rPr>
  </w:style>
  <w:style w:type="character" w:customStyle="1" w:styleId="FontStyle31">
    <w:name w:val="Font Style31"/>
    <w:rsid w:val="00C44A5F"/>
    <w:rPr>
      <w:rFonts w:ascii="Times New Roman" w:hAnsi="Times New Roman" w:cs="Times New Roman"/>
      <w:b/>
      <w:bCs/>
      <w:sz w:val="14"/>
      <w:szCs w:val="14"/>
    </w:rPr>
  </w:style>
  <w:style w:type="paragraph" w:styleId="a9">
    <w:name w:val="Plain Text"/>
    <w:basedOn w:val="a"/>
    <w:link w:val="aa"/>
    <w:semiHidden/>
    <w:unhideWhenUsed/>
    <w:rsid w:val="00CD025C"/>
    <w:pPr>
      <w:spacing w:after="0" w:line="240" w:lineRule="auto"/>
    </w:pPr>
    <w:rPr>
      <w:rFonts w:ascii="Courier New" w:eastAsia="Times New Roman" w:hAnsi="Courier New" w:cs="Courier New"/>
      <w:sz w:val="20"/>
      <w:szCs w:val="20"/>
      <w:lang w:eastAsia="ru-RU"/>
    </w:rPr>
  </w:style>
  <w:style w:type="character" w:customStyle="1" w:styleId="aa">
    <w:name w:val="Текст Знак"/>
    <w:basedOn w:val="a0"/>
    <w:link w:val="a9"/>
    <w:semiHidden/>
    <w:rsid w:val="00CD025C"/>
    <w:rPr>
      <w:rFonts w:ascii="Courier New" w:eastAsia="Times New Roman" w:hAnsi="Courier New" w:cs="Courier New"/>
      <w:sz w:val="20"/>
      <w:szCs w:val="20"/>
      <w:lang w:eastAsia="ru-RU"/>
    </w:rPr>
  </w:style>
  <w:style w:type="paragraph" w:styleId="ab">
    <w:name w:val="Body Text Indent"/>
    <w:basedOn w:val="a"/>
    <w:link w:val="ac"/>
    <w:semiHidden/>
    <w:unhideWhenUsed/>
    <w:rsid w:val="007D09F1"/>
    <w:pPr>
      <w:spacing w:after="120"/>
      <w:ind w:left="283"/>
    </w:pPr>
  </w:style>
  <w:style w:type="character" w:customStyle="1" w:styleId="ac">
    <w:name w:val="Основной текст с отступом Знак"/>
    <w:basedOn w:val="a0"/>
    <w:link w:val="ab"/>
    <w:semiHidden/>
    <w:rsid w:val="007D09F1"/>
  </w:style>
  <w:style w:type="paragraph" w:styleId="21">
    <w:name w:val="Body Text 2"/>
    <w:basedOn w:val="a"/>
    <w:link w:val="22"/>
    <w:semiHidden/>
    <w:unhideWhenUsed/>
    <w:rsid w:val="007D09F1"/>
    <w:pPr>
      <w:spacing w:after="120" w:line="480" w:lineRule="auto"/>
    </w:pPr>
  </w:style>
  <w:style w:type="character" w:customStyle="1" w:styleId="22">
    <w:name w:val="Основной текст 2 Знак"/>
    <w:basedOn w:val="a0"/>
    <w:link w:val="21"/>
    <w:semiHidden/>
    <w:rsid w:val="007D09F1"/>
  </w:style>
  <w:style w:type="paragraph" w:styleId="51">
    <w:name w:val="List 5"/>
    <w:basedOn w:val="a"/>
    <w:rsid w:val="00F530EE"/>
    <w:pPr>
      <w:spacing w:after="0" w:line="240" w:lineRule="auto"/>
      <w:ind w:left="1415" w:hanging="283"/>
    </w:pPr>
    <w:rPr>
      <w:rFonts w:ascii="Times New R Kaz" w:eastAsia="Times New Roman" w:hAnsi="Times New R Kaz" w:cs="Times New Roman"/>
      <w:color w:val="000000"/>
      <w:sz w:val="28"/>
      <w:szCs w:val="20"/>
      <w:lang w:eastAsia="ru-RU"/>
    </w:rPr>
  </w:style>
  <w:style w:type="paragraph" w:styleId="31">
    <w:name w:val="Body Text 3"/>
    <w:basedOn w:val="a"/>
    <w:link w:val="32"/>
    <w:semiHidden/>
    <w:unhideWhenUsed/>
    <w:rsid w:val="000A124D"/>
    <w:pPr>
      <w:spacing w:after="120" w:line="240" w:lineRule="auto"/>
    </w:pPr>
    <w:rPr>
      <w:rFonts w:ascii="Times New Roman" w:eastAsia="Times New Roman" w:hAnsi="Times New Roman" w:cs="Times New Roman"/>
      <w:sz w:val="16"/>
      <w:szCs w:val="16"/>
      <w:lang w:val="en-US" w:eastAsia="ru-RU"/>
    </w:rPr>
  </w:style>
  <w:style w:type="character" w:customStyle="1" w:styleId="32">
    <w:name w:val="Основной текст 3 Знак"/>
    <w:basedOn w:val="a0"/>
    <w:link w:val="31"/>
    <w:semiHidden/>
    <w:rsid w:val="000A124D"/>
    <w:rPr>
      <w:rFonts w:ascii="Times New Roman" w:eastAsia="Times New Roman" w:hAnsi="Times New Roman" w:cs="Times New Roman"/>
      <w:sz w:val="16"/>
      <w:szCs w:val="16"/>
      <w:lang w:val="en-US" w:eastAsia="ru-RU"/>
    </w:rPr>
  </w:style>
  <w:style w:type="character" w:customStyle="1" w:styleId="40">
    <w:name w:val="Заголовок 4 Знак"/>
    <w:basedOn w:val="a0"/>
    <w:link w:val="4"/>
    <w:semiHidden/>
    <w:rsid w:val="00B450A2"/>
    <w:rPr>
      <w:rFonts w:ascii="Times New Roman" w:eastAsia="Times New Roman" w:hAnsi="Times New Roman" w:cs="Times New Roman"/>
      <w:b/>
      <w:bCs/>
      <w:sz w:val="28"/>
      <w:szCs w:val="28"/>
      <w:lang w:val="en-US" w:eastAsia="ru-RU"/>
    </w:rPr>
  </w:style>
  <w:style w:type="character" w:customStyle="1" w:styleId="ad">
    <w:name w:val="Верхний колонтитул Знак"/>
    <w:basedOn w:val="a0"/>
    <w:link w:val="ae"/>
    <w:semiHidden/>
    <w:rsid w:val="00B450A2"/>
    <w:rPr>
      <w:rFonts w:ascii="Times New Roman" w:eastAsia="Times New Roman" w:hAnsi="Times New Roman" w:cs="Times New Roman"/>
      <w:sz w:val="20"/>
      <w:szCs w:val="20"/>
      <w:lang w:val="en-US" w:eastAsia="ru-RU"/>
    </w:rPr>
  </w:style>
  <w:style w:type="paragraph" w:styleId="ae">
    <w:name w:val="header"/>
    <w:basedOn w:val="a"/>
    <w:link w:val="ad"/>
    <w:semiHidden/>
    <w:unhideWhenUsed/>
    <w:rsid w:val="00B450A2"/>
    <w:pPr>
      <w:tabs>
        <w:tab w:val="center" w:pos="4153"/>
        <w:tab w:val="right" w:pos="8306"/>
      </w:tabs>
      <w:spacing w:after="0" w:line="240" w:lineRule="auto"/>
    </w:pPr>
    <w:rPr>
      <w:rFonts w:ascii="Times New Roman" w:eastAsia="Times New Roman" w:hAnsi="Times New Roman" w:cs="Times New Roman"/>
      <w:sz w:val="20"/>
      <w:szCs w:val="20"/>
      <w:lang w:val="en-US" w:eastAsia="ru-RU"/>
    </w:rPr>
  </w:style>
  <w:style w:type="character" w:customStyle="1" w:styleId="af">
    <w:name w:val="Нижний колонтитул Знак"/>
    <w:basedOn w:val="a0"/>
    <w:link w:val="af0"/>
    <w:uiPriority w:val="99"/>
    <w:rsid w:val="00B450A2"/>
    <w:rPr>
      <w:rFonts w:ascii="Times New Roman" w:eastAsia="Times New Roman" w:hAnsi="Times New Roman" w:cs="Times New Roman"/>
      <w:sz w:val="20"/>
      <w:szCs w:val="20"/>
      <w:lang w:val="en-US" w:eastAsia="ru-RU"/>
    </w:rPr>
  </w:style>
  <w:style w:type="paragraph" w:styleId="af0">
    <w:name w:val="footer"/>
    <w:basedOn w:val="a"/>
    <w:link w:val="af"/>
    <w:uiPriority w:val="99"/>
    <w:unhideWhenUsed/>
    <w:rsid w:val="00B450A2"/>
    <w:pPr>
      <w:tabs>
        <w:tab w:val="center" w:pos="4153"/>
        <w:tab w:val="right" w:pos="8306"/>
      </w:tabs>
      <w:spacing w:after="0" w:line="240" w:lineRule="auto"/>
    </w:pPr>
    <w:rPr>
      <w:rFonts w:ascii="Times New Roman" w:eastAsia="Times New Roman" w:hAnsi="Times New Roman" w:cs="Times New Roman"/>
      <w:sz w:val="20"/>
      <w:szCs w:val="20"/>
      <w:lang w:val="en-US" w:eastAsia="ru-RU"/>
    </w:rPr>
  </w:style>
  <w:style w:type="character" w:customStyle="1" w:styleId="23">
    <w:name w:val="Основной текст с отступом 2 Знак"/>
    <w:basedOn w:val="a0"/>
    <w:link w:val="24"/>
    <w:semiHidden/>
    <w:rsid w:val="00B450A2"/>
    <w:rPr>
      <w:rFonts w:ascii="Times New Roman" w:eastAsia="Times New Roman" w:hAnsi="Times New Roman" w:cs="Times New Roman"/>
      <w:sz w:val="20"/>
      <w:szCs w:val="20"/>
      <w:lang w:val="en-US" w:eastAsia="ru-RU"/>
    </w:rPr>
  </w:style>
  <w:style w:type="paragraph" w:styleId="24">
    <w:name w:val="Body Text Indent 2"/>
    <w:basedOn w:val="a"/>
    <w:link w:val="23"/>
    <w:semiHidden/>
    <w:unhideWhenUsed/>
    <w:rsid w:val="00B450A2"/>
    <w:pPr>
      <w:spacing w:after="120" w:line="480" w:lineRule="auto"/>
      <w:ind w:left="283"/>
    </w:pPr>
    <w:rPr>
      <w:rFonts w:ascii="Times New Roman" w:eastAsia="Times New Roman" w:hAnsi="Times New Roman" w:cs="Times New Roman"/>
      <w:sz w:val="20"/>
      <w:szCs w:val="20"/>
      <w:lang w:val="en-US" w:eastAsia="ru-RU"/>
    </w:rPr>
  </w:style>
  <w:style w:type="character" w:customStyle="1" w:styleId="33">
    <w:name w:val="Основной текст с отступом 3 Знак"/>
    <w:basedOn w:val="a0"/>
    <w:link w:val="34"/>
    <w:semiHidden/>
    <w:rsid w:val="00B450A2"/>
    <w:rPr>
      <w:rFonts w:ascii="Times New Roman" w:eastAsia="Times New Roman" w:hAnsi="Times New Roman" w:cs="Times New Roman"/>
      <w:sz w:val="16"/>
      <w:szCs w:val="16"/>
      <w:lang w:val="en-US" w:eastAsia="ru-RU"/>
    </w:rPr>
  </w:style>
  <w:style w:type="paragraph" w:styleId="34">
    <w:name w:val="Body Text Indent 3"/>
    <w:basedOn w:val="a"/>
    <w:link w:val="33"/>
    <w:semiHidden/>
    <w:unhideWhenUsed/>
    <w:rsid w:val="00B450A2"/>
    <w:pPr>
      <w:spacing w:after="120" w:line="240" w:lineRule="auto"/>
      <w:ind w:left="283"/>
    </w:pPr>
    <w:rPr>
      <w:rFonts w:ascii="Times New Roman" w:eastAsia="Times New Roman" w:hAnsi="Times New Roman" w:cs="Times New Roman"/>
      <w:sz w:val="16"/>
      <w:szCs w:val="16"/>
      <w:lang w:val="en-US" w:eastAsia="ru-RU"/>
    </w:rPr>
  </w:style>
  <w:style w:type="character" w:customStyle="1" w:styleId="FontStyle18">
    <w:name w:val="Font Style18"/>
    <w:rsid w:val="00B52011"/>
    <w:rPr>
      <w:rFonts w:ascii="Times New Roman" w:hAnsi="Times New Roman" w:cs="Times New Roman"/>
      <w:sz w:val="14"/>
      <w:szCs w:val="14"/>
    </w:rPr>
  </w:style>
  <w:style w:type="character" w:customStyle="1" w:styleId="FontStyle21">
    <w:name w:val="Font Style21"/>
    <w:rsid w:val="00B52011"/>
    <w:rPr>
      <w:rFonts w:ascii="Times New Roman" w:hAnsi="Times New Roman" w:cs="Times New Roman"/>
      <w:sz w:val="14"/>
      <w:szCs w:val="14"/>
    </w:rPr>
  </w:style>
</w:styles>
</file>

<file path=word/webSettings.xml><?xml version="1.0" encoding="utf-8"?>
<w:webSettings xmlns:r="http://schemas.openxmlformats.org/officeDocument/2006/relationships" xmlns:w="http://schemas.openxmlformats.org/wordprocessingml/2006/main">
  <w:divs>
    <w:div w:id="120542680">
      <w:bodyDiv w:val="1"/>
      <w:marLeft w:val="0"/>
      <w:marRight w:val="0"/>
      <w:marTop w:val="0"/>
      <w:marBottom w:val="0"/>
      <w:divBdr>
        <w:top w:val="none" w:sz="0" w:space="0" w:color="auto"/>
        <w:left w:val="none" w:sz="0" w:space="0" w:color="auto"/>
        <w:bottom w:val="none" w:sz="0" w:space="0" w:color="auto"/>
        <w:right w:val="none" w:sz="0" w:space="0" w:color="auto"/>
      </w:divBdr>
    </w:div>
    <w:div w:id="147287881">
      <w:bodyDiv w:val="1"/>
      <w:marLeft w:val="0"/>
      <w:marRight w:val="0"/>
      <w:marTop w:val="0"/>
      <w:marBottom w:val="0"/>
      <w:divBdr>
        <w:top w:val="none" w:sz="0" w:space="0" w:color="auto"/>
        <w:left w:val="none" w:sz="0" w:space="0" w:color="auto"/>
        <w:bottom w:val="none" w:sz="0" w:space="0" w:color="auto"/>
        <w:right w:val="none" w:sz="0" w:space="0" w:color="auto"/>
      </w:divBdr>
    </w:div>
    <w:div w:id="173763079">
      <w:bodyDiv w:val="1"/>
      <w:marLeft w:val="0"/>
      <w:marRight w:val="0"/>
      <w:marTop w:val="0"/>
      <w:marBottom w:val="0"/>
      <w:divBdr>
        <w:top w:val="none" w:sz="0" w:space="0" w:color="auto"/>
        <w:left w:val="none" w:sz="0" w:space="0" w:color="auto"/>
        <w:bottom w:val="none" w:sz="0" w:space="0" w:color="auto"/>
        <w:right w:val="none" w:sz="0" w:space="0" w:color="auto"/>
      </w:divBdr>
    </w:div>
    <w:div w:id="315228598">
      <w:bodyDiv w:val="1"/>
      <w:marLeft w:val="0"/>
      <w:marRight w:val="0"/>
      <w:marTop w:val="0"/>
      <w:marBottom w:val="0"/>
      <w:divBdr>
        <w:top w:val="none" w:sz="0" w:space="0" w:color="auto"/>
        <w:left w:val="none" w:sz="0" w:space="0" w:color="auto"/>
        <w:bottom w:val="none" w:sz="0" w:space="0" w:color="auto"/>
        <w:right w:val="none" w:sz="0" w:space="0" w:color="auto"/>
      </w:divBdr>
    </w:div>
    <w:div w:id="335814406">
      <w:bodyDiv w:val="1"/>
      <w:marLeft w:val="0"/>
      <w:marRight w:val="0"/>
      <w:marTop w:val="0"/>
      <w:marBottom w:val="0"/>
      <w:divBdr>
        <w:top w:val="none" w:sz="0" w:space="0" w:color="auto"/>
        <w:left w:val="none" w:sz="0" w:space="0" w:color="auto"/>
        <w:bottom w:val="none" w:sz="0" w:space="0" w:color="auto"/>
        <w:right w:val="none" w:sz="0" w:space="0" w:color="auto"/>
      </w:divBdr>
    </w:div>
    <w:div w:id="577061414">
      <w:bodyDiv w:val="1"/>
      <w:marLeft w:val="0"/>
      <w:marRight w:val="0"/>
      <w:marTop w:val="0"/>
      <w:marBottom w:val="0"/>
      <w:divBdr>
        <w:top w:val="none" w:sz="0" w:space="0" w:color="auto"/>
        <w:left w:val="none" w:sz="0" w:space="0" w:color="auto"/>
        <w:bottom w:val="none" w:sz="0" w:space="0" w:color="auto"/>
        <w:right w:val="none" w:sz="0" w:space="0" w:color="auto"/>
      </w:divBdr>
    </w:div>
    <w:div w:id="605043916">
      <w:bodyDiv w:val="1"/>
      <w:marLeft w:val="0"/>
      <w:marRight w:val="0"/>
      <w:marTop w:val="0"/>
      <w:marBottom w:val="0"/>
      <w:divBdr>
        <w:top w:val="none" w:sz="0" w:space="0" w:color="auto"/>
        <w:left w:val="none" w:sz="0" w:space="0" w:color="auto"/>
        <w:bottom w:val="none" w:sz="0" w:space="0" w:color="auto"/>
        <w:right w:val="none" w:sz="0" w:space="0" w:color="auto"/>
      </w:divBdr>
    </w:div>
    <w:div w:id="737751556">
      <w:bodyDiv w:val="1"/>
      <w:marLeft w:val="0"/>
      <w:marRight w:val="0"/>
      <w:marTop w:val="0"/>
      <w:marBottom w:val="0"/>
      <w:divBdr>
        <w:top w:val="none" w:sz="0" w:space="0" w:color="auto"/>
        <w:left w:val="none" w:sz="0" w:space="0" w:color="auto"/>
        <w:bottom w:val="none" w:sz="0" w:space="0" w:color="auto"/>
        <w:right w:val="none" w:sz="0" w:space="0" w:color="auto"/>
      </w:divBdr>
    </w:div>
    <w:div w:id="744182960">
      <w:bodyDiv w:val="1"/>
      <w:marLeft w:val="0"/>
      <w:marRight w:val="0"/>
      <w:marTop w:val="0"/>
      <w:marBottom w:val="0"/>
      <w:divBdr>
        <w:top w:val="none" w:sz="0" w:space="0" w:color="auto"/>
        <w:left w:val="none" w:sz="0" w:space="0" w:color="auto"/>
        <w:bottom w:val="none" w:sz="0" w:space="0" w:color="auto"/>
        <w:right w:val="none" w:sz="0" w:space="0" w:color="auto"/>
      </w:divBdr>
    </w:div>
    <w:div w:id="826363376">
      <w:bodyDiv w:val="1"/>
      <w:marLeft w:val="0"/>
      <w:marRight w:val="0"/>
      <w:marTop w:val="0"/>
      <w:marBottom w:val="0"/>
      <w:divBdr>
        <w:top w:val="none" w:sz="0" w:space="0" w:color="auto"/>
        <w:left w:val="none" w:sz="0" w:space="0" w:color="auto"/>
        <w:bottom w:val="none" w:sz="0" w:space="0" w:color="auto"/>
        <w:right w:val="none" w:sz="0" w:space="0" w:color="auto"/>
      </w:divBdr>
    </w:div>
    <w:div w:id="875118427">
      <w:bodyDiv w:val="1"/>
      <w:marLeft w:val="0"/>
      <w:marRight w:val="0"/>
      <w:marTop w:val="0"/>
      <w:marBottom w:val="0"/>
      <w:divBdr>
        <w:top w:val="none" w:sz="0" w:space="0" w:color="auto"/>
        <w:left w:val="none" w:sz="0" w:space="0" w:color="auto"/>
        <w:bottom w:val="none" w:sz="0" w:space="0" w:color="auto"/>
        <w:right w:val="none" w:sz="0" w:space="0" w:color="auto"/>
      </w:divBdr>
    </w:div>
    <w:div w:id="926038011">
      <w:bodyDiv w:val="1"/>
      <w:marLeft w:val="0"/>
      <w:marRight w:val="0"/>
      <w:marTop w:val="0"/>
      <w:marBottom w:val="0"/>
      <w:divBdr>
        <w:top w:val="none" w:sz="0" w:space="0" w:color="auto"/>
        <w:left w:val="none" w:sz="0" w:space="0" w:color="auto"/>
        <w:bottom w:val="none" w:sz="0" w:space="0" w:color="auto"/>
        <w:right w:val="none" w:sz="0" w:space="0" w:color="auto"/>
      </w:divBdr>
    </w:div>
    <w:div w:id="979844935">
      <w:bodyDiv w:val="1"/>
      <w:marLeft w:val="0"/>
      <w:marRight w:val="0"/>
      <w:marTop w:val="0"/>
      <w:marBottom w:val="0"/>
      <w:divBdr>
        <w:top w:val="none" w:sz="0" w:space="0" w:color="auto"/>
        <w:left w:val="none" w:sz="0" w:space="0" w:color="auto"/>
        <w:bottom w:val="none" w:sz="0" w:space="0" w:color="auto"/>
        <w:right w:val="none" w:sz="0" w:space="0" w:color="auto"/>
      </w:divBdr>
    </w:div>
    <w:div w:id="984504174">
      <w:bodyDiv w:val="1"/>
      <w:marLeft w:val="0"/>
      <w:marRight w:val="0"/>
      <w:marTop w:val="0"/>
      <w:marBottom w:val="0"/>
      <w:divBdr>
        <w:top w:val="none" w:sz="0" w:space="0" w:color="auto"/>
        <w:left w:val="none" w:sz="0" w:space="0" w:color="auto"/>
        <w:bottom w:val="none" w:sz="0" w:space="0" w:color="auto"/>
        <w:right w:val="none" w:sz="0" w:space="0" w:color="auto"/>
      </w:divBdr>
    </w:div>
    <w:div w:id="1033000075">
      <w:bodyDiv w:val="1"/>
      <w:marLeft w:val="0"/>
      <w:marRight w:val="0"/>
      <w:marTop w:val="0"/>
      <w:marBottom w:val="0"/>
      <w:divBdr>
        <w:top w:val="none" w:sz="0" w:space="0" w:color="auto"/>
        <w:left w:val="none" w:sz="0" w:space="0" w:color="auto"/>
        <w:bottom w:val="none" w:sz="0" w:space="0" w:color="auto"/>
        <w:right w:val="none" w:sz="0" w:space="0" w:color="auto"/>
      </w:divBdr>
    </w:div>
    <w:div w:id="1066415086">
      <w:bodyDiv w:val="1"/>
      <w:marLeft w:val="0"/>
      <w:marRight w:val="0"/>
      <w:marTop w:val="0"/>
      <w:marBottom w:val="0"/>
      <w:divBdr>
        <w:top w:val="none" w:sz="0" w:space="0" w:color="auto"/>
        <w:left w:val="none" w:sz="0" w:space="0" w:color="auto"/>
        <w:bottom w:val="none" w:sz="0" w:space="0" w:color="auto"/>
        <w:right w:val="none" w:sz="0" w:space="0" w:color="auto"/>
      </w:divBdr>
    </w:div>
    <w:div w:id="1198351291">
      <w:bodyDiv w:val="1"/>
      <w:marLeft w:val="0"/>
      <w:marRight w:val="0"/>
      <w:marTop w:val="0"/>
      <w:marBottom w:val="0"/>
      <w:divBdr>
        <w:top w:val="none" w:sz="0" w:space="0" w:color="auto"/>
        <w:left w:val="none" w:sz="0" w:space="0" w:color="auto"/>
        <w:bottom w:val="none" w:sz="0" w:space="0" w:color="auto"/>
        <w:right w:val="none" w:sz="0" w:space="0" w:color="auto"/>
      </w:divBdr>
    </w:div>
    <w:div w:id="1251622770">
      <w:bodyDiv w:val="1"/>
      <w:marLeft w:val="0"/>
      <w:marRight w:val="0"/>
      <w:marTop w:val="0"/>
      <w:marBottom w:val="0"/>
      <w:divBdr>
        <w:top w:val="none" w:sz="0" w:space="0" w:color="auto"/>
        <w:left w:val="none" w:sz="0" w:space="0" w:color="auto"/>
        <w:bottom w:val="none" w:sz="0" w:space="0" w:color="auto"/>
        <w:right w:val="none" w:sz="0" w:space="0" w:color="auto"/>
      </w:divBdr>
    </w:div>
    <w:div w:id="1390499424">
      <w:bodyDiv w:val="1"/>
      <w:marLeft w:val="0"/>
      <w:marRight w:val="0"/>
      <w:marTop w:val="0"/>
      <w:marBottom w:val="0"/>
      <w:divBdr>
        <w:top w:val="none" w:sz="0" w:space="0" w:color="auto"/>
        <w:left w:val="none" w:sz="0" w:space="0" w:color="auto"/>
        <w:bottom w:val="none" w:sz="0" w:space="0" w:color="auto"/>
        <w:right w:val="none" w:sz="0" w:space="0" w:color="auto"/>
      </w:divBdr>
    </w:div>
    <w:div w:id="1411346732">
      <w:bodyDiv w:val="1"/>
      <w:marLeft w:val="0"/>
      <w:marRight w:val="0"/>
      <w:marTop w:val="0"/>
      <w:marBottom w:val="0"/>
      <w:divBdr>
        <w:top w:val="none" w:sz="0" w:space="0" w:color="auto"/>
        <w:left w:val="none" w:sz="0" w:space="0" w:color="auto"/>
        <w:bottom w:val="none" w:sz="0" w:space="0" w:color="auto"/>
        <w:right w:val="none" w:sz="0" w:space="0" w:color="auto"/>
      </w:divBdr>
    </w:div>
    <w:div w:id="1516765819">
      <w:bodyDiv w:val="1"/>
      <w:marLeft w:val="0"/>
      <w:marRight w:val="0"/>
      <w:marTop w:val="0"/>
      <w:marBottom w:val="0"/>
      <w:divBdr>
        <w:top w:val="none" w:sz="0" w:space="0" w:color="auto"/>
        <w:left w:val="none" w:sz="0" w:space="0" w:color="auto"/>
        <w:bottom w:val="none" w:sz="0" w:space="0" w:color="auto"/>
        <w:right w:val="none" w:sz="0" w:space="0" w:color="auto"/>
      </w:divBdr>
    </w:div>
    <w:div w:id="1603680565">
      <w:bodyDiv w:val="1"/>
      <w:marLeft w:val="0"/>
      <w:marRight w:val="0"/>
      <w:marTop w:val="0"/>
      <w:marBottom w:val="0"/>
      <w:divBdr>
        <w:top w:val="none" w:sz="0" w:space="0" w:color="auto"/>
        <w:left w:val="none" w:sz="0" w:space="0" w:color="auto"/>
        <w:bottom w:val="none" w:sz="0" w:space="0" w:color="auto"/>
        <w:right w:val="none" w:sz="0" w:space="0" w:color="auto"/>
      </w:divBdr>
    </w:div>
    <w:div w:id="1632129701">
      <w:bodyDiv w:val="1"/>
      <w:marLeft w:val="0"/>
      <w:marRight w:val="0"/>
      <w:marTop w:val="0"/>
      <w:marBottom w:val="0"/>
      <w:divBdr>
        <w:top w:val="none" w:sz="0" w:space="0" w:color="auto"/>
        <w:left w:val="none" w:sz="0" w:space="0" w:color="auto"/>
        <w:bottom w:val="none" w:sz="0" w:space="0" w:color="auto"/>
        <w:right w:val="none" w:sz="0" w:space="0" w:color="auto"/>
      </w:divBdr>
    </w:div>
    <w:div w:id="1839685136">
      <w:bodyDiv w:val="1"/>
      <w:marLeft w:val="0"/>
      <w:marRight w:val="0"/>
      <w:marTop w:val="0"/>
      <w:marBottom w:val="0"/>
      <w:divBdr>
        <w:top w:val="none" w:sz="0" w:space="0" w:color="auto"/>
        <w:left w:val="none" w:sz="0" w:space="0" w:color="auto"/>
        <w:bottom w:val="none" w:sz="0" w:space="0" w:color="auto"/>
        <w:right w:val="none" w:sz="0" w:space="0" w:color="auto"/>
      </w:divBdr>
    </w:div>
    <w:div w:id="1921980452">
      <w:bodyDiv w:val="1"/>
      <w:marLeft w:val="0"/>
      <w:marRight w:val="0"/>
      <w:marTop w:val="0"/>
      <w:marBottom w:val="0"/>
      <w:divBdr>
        <w:top w:val="none" w:sz="0" w:space="0" w:color="auto"/>
        <w:left w:val="none" w:sz="0" w:space="0" w:color="auto"/>
        <w:bottom w:val="none" w:sz="0" w:space="0" w:color="auto"/>
        <w:right w:val="none" w:sz="0" w:space="0" w:color="auto"/>
      </w:divBdr>
    </w:div>
    <w:div w:id="2021153059">
      <w:bodyDiv w:val="1"/>
      <w:marLeft w:val="0"/>
      <w:marRight w:val="0"/>
      <w:marTop w:val="0"/>
      <w:marBottom w:val="0"/>
      <w:divBdr>
        <w:top w:val="none" w:sz="0" w:space="0" w:color="auto"/>
        <w:left w:val="none" w:sz="0" w:space="0" w:color="auto"/>
        <w:bottom w:val="none" w:sz="0" w:space="0" w:color="auto"/>
        <w:right w:val="none" w:sz="0" w:space="0" w:color="auto"/>
      </w:divBdr>
    </w:div>
    <w:div w:id="2037345160">
      <w:bodyDiv w:val="1"/>
      <w:marLeft w:val="0"/>
      <w:marRight w:val="0"/>
      <w:marTop w:val="0"/>
      <w:marBottom w:val="0"/>
      <w:divBdr>
        <w:top w:val="none" w:sz="0" w:space="0" w:color="auto"/>
        <w:left w:val="none" w:sz="0" w:space="0" w:color="auto"/>
        <w:bottom w:val="none" w:sz="0" w:space="0" w:color="auto"/>
        <w:right w:val="none" w:sz="0" w:space="0" w:color="auto"/>
      </w:divBdr>
    </w:div>
    <w:div w:id="2089450391">
      <w:bodyDiv w:val="1"/>
      <w:marLeft w:val="0"/>
      <w:marRight w:val="0"/>
      <w:marTop w:val="0"/>
      <w:marBottom w:val="0"/>
      <w:divBdr>
        <w:top w:val="none" w:sz="0" w:space="0" w:color="auto"/>
        <w:left w:val="none" w:sz="0" w:space="0" w:color="auto"/>
        <w:bottom w:val="none" w:sz="0" w:space="0" w:color="auto"/>
        <w:right w:val="none" w:sz="0" w:space="0" w:color="auto"/>
      </w:divBdr>
    </w:div>
    <w:div w:id="212307086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60.bin"/><Relationship Id="rId671" Type="http://schemas.openxmlformats.org/officeDocument/2006/relationships/oleObject" Target="embeddings/oleObject354.bin"/><Relationship Id="rId769" Type="http://schemas.openxmlformats.org/officeDocument/2006/relationships/image" Target="media/image354.wmf"/><Relationship Id="rId976" Type="http://schemas.openxmlformats.org/officeDocument/2006/relationships/oleObject" Target="embeddings/oleObject525.bin"/><Relationship Id="rId1399" Type="http://schemas.openxmlformats.org/officeDocument/2006/relationships/image" Target="media/image637.wmf"/><Relationship Id="rId21" Type="http://schemas.openxmlformats.org/officeDocument/2006/relationships/oleObject" Target="embeddings/oleObject7.bin"/><Relationship Id="rId324" Type="http://schemas.openxmlformats.org/officeDocument/2006/relationships/oleObject" Target="embeddings/oleObject168.bin"/><Relationship Id="rId531" Type="http://schemas.openxmlformats.org/officeDocument/2006/relationships/oleObject" Target="embeddings/oleObject277.bin"/><Relationship Id="rId629" Type="http://schemas.openxmlformats.org/officeDocument/2006/relationships/image" Target="media/image291.wmf"/><Relationship Id="rId1161" Type="http://schemas.openxmlformats.org/officeDocument/2006/relationships/oleObject" Target="embeddings/oleObject632.bin"/><Relationship Id="rId1259" Type="http://schemas.openxmlformats.org/officeDocument/2006/relationships/oleObject" Target="embeddings/oleObject682.bin"/><Relationship Id="rId170" Type="http://schemas.openxmlformats.org/officeDocument/2006/relationships/oleObject" Target="embeddings/oleObject87.bin"/><Relationship Id="rId836" Type="http://schemas.openxmlformats.org/officeDocument/2006/relationships/oleObject" Target="embeddings/oleObject447.bin"/><Relationship Id="rId1021" Type="http://schemas.openxmlformats.org/officeDocument/2006/relationships/image" Target="media/image460.wmf"/><Relationship Id="rId1119" Type="http://schemas.openxmlformats.org/officeDocument/2006/relationships/oleObject" Target="embeddings/oleObject610.bin"/><Relationship Id="rId268" Type="http://schemas.openxmlformats.org/officeDocument/2006/relationships/oleObject" Target="embeddings/oleObject141.bin"/><Relationship Id="rId475" Type="http://schemas.openxmlformats.org/officeDocument/2006/relationships/image" Target="media/image220.wmf"/><Relationship Id="rId682" Type="http://schemas.openxmlformats.org/officeDocument/2006/relationships/image" Target="media/image316.wmf"/><Relationship Id="rId903" Type="http://schemas.openxmlformats.org/officeDocument/2006/relationships/oleObject" Target="embeddings/oleObject484.bin"/><Relationship Id="rId1326" Type="http://schemas.openxmlformats.org/officeDocument/2006/relationships/oleObject" Target="embeddings/oleObject716.bin"/><Relationship Id="rId32" Type="http://schemas.openxmlformats.org/officeDocument/2006/relationships/oleObject" Target="embeddings/oleObject13.bin"/><Relationship Id="rId128" Type="http://schemas.openxmlformats.org/officeDocument/2006/relationships/image" Target="media/image56.wmf"/><Relationship Id="rId335" Type="http://schemas.openxmlformats.org/officeDocument/2006/relationships/image" Target="media/image153.wmf"/><Relationship Id="rId542" Type="http://schemas.openxmlformats.org/officeDocument/2006/relationships/image" Target="media/image250.wmf"/><Relationship Id="rId987" Type="http://schemas.openxmlformats.org/officeDocument/2006/relationships/image" Target="media/image448.wmf"/><Relationship Id="rId1172" Type="http://schemas.openxmlformats.org/officeDocument/2006/relationships/image" Target="media/image528.wmf"/><Relationship Id="rId181" Type="http://schemas.openxmlformats.org/officeDocument/2006/relationships/oleObject" Target="embeddings/oleObject93.bin"/><Relationship Id="rId402" Type="http://schemas.openxmlformats.org/officeDocument/2006/relationships/oleObject" Target="embeddings/oleObject211.bin"/><Relationship Id="rId847" Type="http://schemas.openxmlformats.org/officeDocument/2006/relationships/oleObject" Target="embeddings/oleObject453.bin"/><Relationship Id="rId1032" Type="http://schemas.openxmlformats.org/officeDocument/2006/relationships/oleObject" Target="embeddings/oleObject560.bin"/><Relationship Id="rId279" Type="http://schemas.openxmlformats.org/officeDocument/2006/relationships/image" Target="media/image126.wmf"/><Relationship Id="rId486" Type="http://schemas.openxmlformats.org/officeDocument/2006/relationships/oleObject" Target="embeddings/oleObject255.bin"/><Relationship Id="rId693" Type="http://schemas.openxmlformats.org/officeDocument/2006/relationships/oleObject" Target="embeddings/oleObject365.bin"/><Relationship Id="rId707" Type="http://schemas.openxmlformats.org/officeDocument/2006/relationships/image" Target="media/image328.wmf"/><Relationship Id="rId914" Type="http://schemas.openxmlformats.org/officeDocument/2006/relationships/image" Target="media/image420.wmf"/><Relationship Id="rId1337" Type="http://schemas.openxmlformats.org/officeDocument/2006/relationships/image" Target="media/image609.wmf"/><Relationship Id="rId43" Type="http://schemas.openxmlformats.org/officeDocument/2006/relationships/oleObject" Target="embeddings/oleObject19.bin"/><Relationship Id="rId139" Type="http://schemas.openxmlformats.org/officeDocument/2006/relationships/oleObject" Target="embeddings/oleObject71.bin"/><Relationship Id="rId346" Type="http://schemas.openxmlformats.org/officeDocument/2006/relationships/oleObject" Target="embeddings/oleObject181.bin"/><Relationship Id="rId553" Type="http://schemas.openxmlformats.org/officeDocument/2006/relationships/image" Target="media/image254.wmf"/><Relationship Id="rId760" Type="http://schemas.openxmlformats.org/officeDocument/2006/relationships/image" Target="media/image352.wmf"/><Relationship Id="rId998" Type="http://schemas.openxmlformats.org/officeDocument/2006/relationships/image" Target="media/image451.wmf"/><Relationship Id="rId1183" Type="http://schemas.openxmlformats.org/officeDocument/2006/relationships/oleObject" Target="embeddings/oleObject643.bin"/><Relationship Id="rId1390" Type="http://schemas.openxmlformats.org/officeDocument/2006/relationships/image" Target="media/image632.png"/><Relationship Id="rId1404" Type="http://schemas.openxmlformats.org/officeDocument/2006/relationships/oleObject" Target="embeddings/oleObject758.bin"/><Relationship Id="rId192" Type="http://schemas.openxmlformats.org/officeDocument/2006/relationships/image" Target="media/image87.wmf"/><Relationship Id="rId206" Type="http://schemas.openxmlformats.org/officeDocument/2006/relationships/image" Target="media/image93.wmf"/><Relationship Id="rId413" Type="http://schemas.openxmlformats.org/officeDocument/2006/relationships/oleObject" Target="embeddings/oleObject217.bin"/><Relationship Id="rId858" Type="http://schemas.openxmlformats.org/officeDocument/2006/relationships/image" Target="media/image392.wmf"/><Relationship Id="rId1043" Type="http://schemas.openxmlformats.org/officeDocument/2006/relationships/image" Target="media/image469.wmf"/><Relationship Id="rId497" Type="http://schemas.openxmlformats.org/officeDocument/2006/relationships/oleObject" Target="embeddings/oleObject262.bin"/><Relationship Id="rId620" Type="http://schemas.openxmlformats.org/officeDocument/2006/relationships/oleObject" Target="embeddings/oleObject326.bin"/><Relationship Id="rId718" Type="http://schemas.openxmlformats.org/officeDocument/2006/relationships/image" Target="media/image332.wmf"/><Relationship Id="rId925" Type="http://schemas.openxmlformats.org/officeDocument/2006/relationships/oleObject" Target="embeddings/oleObject496.bin"/><Relationship Id="rId1250" Type="http://schemas.openxmlformats.org/officeDocument/2006/relationships/image" Target="media/image566.wmf"/><Relationship Id="rId1348" Type="http://schemas.openxmlformats.org/officeDocument/2006/relationships/oleObject" Target="embeddings/oleObject727.bin"/><Relationship Id="rId357" Type="http://schemas.openxmlformats.org/officeDocument/2006/relationships/image" Target="media/image164.wmf"/><Relationship Id="rId1110" Type="http://schemas.openxmlformats.org/officeDocument/2006/relationships/oleObject" Target="embeddings/oleObject605.bin"/><Relationship Id="rId1194" Type="http://schemas.openxmlformats.org/officeDocument/2006/relationships/image" Target="media/image539.wmf"/><Relationship Id="rId1208" Type="http://schemas.openxmlformats.org/officeDocument/2006/relationships/oleObject" Target="embeddings/oleObject656.bin"/><Relationship Id="rId1415" Type="http://schemas.openxmlformats.org/officeDocument/2006/relationships/image" Target="media/image645.wmf"/><Relationship Id="rId54" Type="http://schemas.openxmlformats.org/officeDocument/2006/relationships/oleObject" Target="embeddings/oleObject25.bin"/><Relationship Id="rId217" Type="http://schemas.openxmlformats.org/officeDocument/2006/relationships/oleObject" Target="embeddings/oleObject112.bin"/><Relationship Id="rId564" Type="http://schemas.openxmlformats.org/officeDocument/2006/relationships/oleObject" Target="embeddings/oleObject298.bin"/><Relationship Id="rId771" Type="http://schemas.openxmlformats.org/officeDocument/2006/relationships/oleObject" Target="embeddings/oleObject410.bin"/><Relationship Id="rId869" Type="http://schemas.openxmlformats.org/officeDocument/2006/relationships/image" Target="media/image397.wmf"/><Relationship Id="rId424" Type="http://schemas.openxmlformats.org/officeDocument/2006/relationships/image" Target="media/image195.wmf"/><Relationship Id="rId631" Type="http://schemas.openxmlformats.org/officeDocument/2006/relationships/image" Target="media/image292.wmf"/><Relationship Id="rId729" Type="http://schemas.openxmlformats.org/officeDocument/2006/relationships/oleObject" Target="embeddings/oleObject385.bin"/><Relationship Id="rId1054" Type="http://schemas.openxmlformats.org/officeDocument/2006/relationships/image" Target="media/image474.gif"/><Relationship Id="rId1261" Type="http://schemas.openxmlformats.org/officeDocument/2006/relationships/oleObject" Target="embeddings/oleObject683.bin"/><Relationship Id="rId1359" Type="http://schemas.openxmlformats.org/officeDocument/2006/relationships/oleObject" Target="embeddings/oleObject733.bin"/><Relationship Id="rId270" Type="http://schemas.openxmlformats.org/officeDocument/2006/relationships/oleObject" Target="embeddings/oleObject142.bin"/><Relationship Id="rId936" Type="http://schemas.openxmlformats.org/officeDocument/2006/relationships/image" Target="media/image427.wmf"/><Relationship Id="rId1121" Type="http://schemas.openxmlformats.org/officeDocument/2006/relationships/image" Target="media/image503.wmf"/><Relationship Id="rId1219" Type="http://schemas.openxmlformats.org/officeDocument/2006/relationships/image" Target="media/image551.png"/><Relationship Id="rId65" Type="http://schemas.openxmlformats.org/officeDocument/2006/relationships/oleObject" Target="embeddings/oleObject31.bin"/><Relationship Id="rId130" Type="http://schemas.openxmlformats.org/officeDocument/2006/relationships/image" Target="media/image57.wmf"/><Relationship Id="rId368" Type="http://schemas.openxmlformats.org/officeDocument/2006/relationships/oleObject" Target="embeddings/oleObject192.bin"/><Relationship Id="rId575" Type="http://schemas.openxmlformats.org/officeDocument/2006/relationships/image" Target="media/image265.wmf"/><Relationship Id="rId782" Type="http://schemas.openxmlformats.org/officeDocument/2006/relationships/oleObject" Target="embeddings/oleObject416.bin"/><Relationship Id="rId228" Type="http://schemas.openxmlformats.org/officeDocument/2006/relationships/image" Target="media/image104.wmf"/><Relationship Id="rId435" Type="http://schemas.openxmlformats.org/officeDocument/2006/relationships/oleObject" Target="embeddings/oleObject229.bin"/><Relationship Id="rId642" Type="http://schemas.openxmlformats.org/officeDocument/2006/relationships/image" Target="media/image297.wmf"/><Relationship Id="rId1065" Type="http://schemas.openxmlformats.org/officeDocument/2006/relationships/oleObject" Target="embeddings/oleObject580.bin"/><Relationship Id="rId1272" Type="http://schemas.openxmlformats.org/officeDocument/2006/relationships/image" Target="media/image577.wmf"/><Relationship Id="rId281" Type="http://schemas.openxmlformats.org/officeDocument/2006/relationships/image" Target="media/image127.wmf"/><Relationship Id="rId502" Type="http://schemas.openxmlformats.org/officeDocument/2006/relationships/image" Target="media/image231.wmf"/><Relationship Id="rId947" Type="http://schemas.openxmlformats.org/officeDocument/2006/relationships/oleObject" Target="embeddings/oleObject508.bin"/><Relationship Id="rId1132" Type="http://schemas.openxmlformats.org/officeDocument/2006/relationships/image" Target="media/image508.wmf"/><Relationship Id="rId76" Type="http://schemas.openxmlformats.org/officeDocument/2006/relationships/oleObject" Target="embeddings/oleObject37.bin"/><Relationship Id="rId141" Type="http://schemas.openxmlformats.org/officeDocument/2006/relationships/oleObject" Target="embeddings/oleObject72.bin"/><Relationship Id="rId379" Type="http://schemas.openxmlformats.org/officeDocument/2006/relationships/image" Target="media/image174.wmf"/><Relationship Id="rId586" Type="http://schemas.openxmlformats.org/officeDocument/2006/relationships/oleObject" Target="embeddings/oleObject310.bin"/><Relationship Id="rId793" Type="http://schemas.openxmlformats.org/officeDocument/2006/relationships/oleObject" Target="embeddings/oleObject424.bin"/><Relationship Id="rId807" Type="http://schemas.openxmlformats.org/officeDocument/2006/relationships/image" Target="media/image373.wmf"/><Relationship Id="rId7" Type="http://schemas.openxmlformats.org/officeDocument/2006/relationships/endnotes" Target="endnotes.xml"/><Relationship Id="rId239" Type="http://schemas.openxmlformats.org/officeDocument/2006/relationships/oleObject" Target="embeddings/oleObject123.bin"/><Relationship Id="rId446" Type="http://schemas.openxmlformats.org/officeDocument/2006/relationships/oleObject" Target="embeddings/oleObject235.bin"/><Relationship Id="rId653" Type="http://schemas.openxmlformats.org/officeDocument/2006/relationships/image" Target="media/image302.wmf"/><Relationship Id="rId1076" Type="http://schemas.openxmlformats.org/officeDocument/2006/relationships/image" Target="media/image484.wmf"/><Relationship Id="rId1283" Type="http://schemas.openxmlformats.org/officeDocument/2006/relationships/oleObject" Target="embeddings/oleObject694.bin"/><Relationship Id="rId292" Type="http://schemas.openxmlformats.org/officeDocument/2006/relationships/oleObject" Target="embeddings/oleObject152.bin"/><Relationship Id="rId306" Type="http://schemas.openxmlformats.org/officeDocument/2006/relationships/oleObject" Target="embeddings/oleObject160.bin"/><Relationship Id="rId860" Type="http://schemas.openxmlformats.org/officeDocument/2006/relationships/image" Target="media/image393.wmf"/><Relationship Id="rId958" Type="http://schemas.openxmlformats.org/officeDocument/2006/relationships/oleObject" Target="embeddings/oleObject514.bin"/><Relationship Id="rId1143" Type="http://schemas.openxmlformats.org/officeDocument/2006/relationships/oleObject" Target="embeddings/oleObject623.bin"/><Relationship Id="rId87" Type="http://schemas.openxmlformats.org/officeDocument/2006/relationships/image" Target="media/image37.wmf"/><Relationship Id="rId513" Type="http://schemas.openxmlformats.org/officeDocument/2006/relationships/image" Target="media/image236.wmf"/><Relationship Id="rId597" Type="http://schemas.openxmlformats.org/officeDocument/2006/relationships/image" Target="media/image280.wmf"/><Relationship Id="rId720" Type="http://schemas.openxmlformats.org/officeDocument/2006/relationships/image" Target="media/image333.wmf"/><Relationship Id="rId818" Type="http://schemas.openxmlformats.org/officeDocument/2006/relationships/oleObject" Target="embeddings/oleObject431.bin"/><Relationship Id="rId1350" Type="http://schemas.openxmlformats.org/officeDocument/2006/relationships/oleObject" Target="embeddings/oleObject728.bin"/><Relationship Id="rId152" Type="http://schemas.openxmlformats.org/officeDocument/2006/relationships/image" Target="media/image68.wmf"/><Relationship Id="rId457" Type="http://schemas.openxmlformats.org/officeDocument/2006/relationships/image" Target="media/image214.gif"/><Relationship Id="rId1003" Type="http://schemas.openxmlformats.org/officeDocument/2006/relationships/oleObject" Target="embeddings/oleObject543.bin"/><Relationship Id="rId1087" Type="http://schemas.openxmlformats.org/officeDocument/2006/relationships/oleObject" Target="embeddings/oleObject592.bin"/><Relationship Id="rId1210" Type="http://schemas.openxmlformats.org/officeDocument/2006/relationships/image" Target="media/image546.wmf"/><Relationship Id="rId1294" Type="http://schemas.openxmlformats.org/officeDocument/2006/relationships/oleObject" Target="embeddings/oleObject700.bin"/><Relationship Id="rId1308" Type="http://schemas.openxmlformats.org/officeDocument/2006/relationships/oleObject" Target="embeddings/oleObject707.bin"/><Relationship Id="rId664" Type="http://schemas.openxmlformats.org/officeDocument/2006/relationships/image" Target="media/image307.wmf"/><Relationship Id="rId871" Type="http://schemas.openxmlformats.org/officeDocument/2006/relationships/image" Target="media/image398.wmf"/><Relationship Id="rId969" Type="http://schemas.openxmlformats.org/officeDocument/2006/relationships/oleObject" Target="embeddings/oleObject520.bin"/><Relationship Id="rId14" Type="http://schemas.openxmlformats.org/officeDocument/2006/relationships/image" Target="media/image4.wmf"/><Relationship Id="rId317" Type="http://schemas.openxmlformats.org/officeDocument/2006/relationships/image" Target="media/image146.wmf"/><Relationship Id="rId524" Type="http://schemas.openxmlformats.org/officeDocument/2006/relationships/image" Target="media/image242.wmf"/><Relationship Id="rId731" Type="http://schemas.openxmlformats.org/officeDocument/2006/relationships/image" Target="media/image338.wmf"/><Relationship Id="rId1154" Type="http://schemas.openxmlformats.org/officeDocument/2006/relationships/image" Target="media/image519.wmf"/><Relationship Id="rId1361" Type="http://schemas.openxmlformats.org/officeDocument/2006/relationships/oleObject" Target="embeddings/oleObject734.bin"/><Relationship Id="rId98" Type="http://schemas.openxmlformats.org/officeDocument/2006/relationships/oleObject" Target="embeddings/oleObject50.bin"/><Relationship Id="rId163" Type="http://schemas.openxmlformats.org/officeDocument/2006/relationships/oleObject" Target="embeddings/oleObject83.bin"/><Relationship Id="rId370" Type="http://schemas.openxmlformats.org/officeDocument/2006/relationships/oleObject" Target="embeddings/oleObject193.bin"/><Relationship Id="rId829" Type="http://schemas.openxmlformats.org/officeDocument/2006/relationships/image" Target="media/image381.wmf"/><Relationship Id="rId1014" Type="http://schemas.openxmlformats.org/officeDocument/2006/relationships/image" Target="media/image457.wmf"/><Relationship Id="rId1221" Type="http://schemas.openxmlformats.org/officeDocument/2006/relationships/oleObject" Target="embeddings/oleObject662.bin"/><Relationship Id="rId230" Type="http://schemas.openxmlformats.org/officeDocument/2006/relationships/image" Target="media/image105.wmf"/><Relationship Id="rId468" Type="http://schemas.openxmlformats.org/officeDocument/2006/relationships/oleObject" Target="embeddings/oleObject242.bin"/><Relationship Id="rId675" Type="http://schemas.openxmlformats.org/officeDocument/2006/relationships/oleObject" Target="embeddings/oleObject356.bin"/><Relationship Id="rId882" Type="http://schemas.openxmlformats.org/officeDocument/2006/relationships/oleObject" Target="embeddings/oleObject472.bin"/><Relationship Id="rId1098" Type="http://schemas.openxmlformats.org/officeDocument/2006/relationships/oleObject" Target="embeddings/oleObject598.bin"/><Relationship Id="rId1319" Type="http://schemas.openxmlformats.org/officeDocument/2006/relationships/image" Target="media/image600.wmf"/><Relationship Id="rId25" Type="http://schemas.openxmlformats.org/officeDocument/2006/relationships/image" Target="media/image9.wmf"/><Relationship Id="rId328" Type="http://schemas.openxmlformats.org/officeDocument/2006/relationships/image" Target="media/image150.wmf"/><Relationship Id="rId535" Type="http://schemas.openxmlformats.org/officeDocument/2006/relationships/oleObject" Target="embeddings/oleObject281.bin"/><Relationship Id="rId742" Type="http://schemas.openxmlformats.org/officeDocument/2006/relationships/image" Target="media/image343.wmf"/><Relationship Id="rId1165" Type="http://schemas.openxmlformats.org/officeDocument/2006/relationships/oleObject" Target="embeddings/oleObject634.bin"/><Relationship Id="rId1372" Type="http://schemas.openxmlformats.org/officeDocument/2006/relationships/image" Target="media/image623.wmf"/><Relationship Id="rId174" Type="http://schemas.openxmlformats.org/officeDocument/2006/relationships/image" Target="media/image78.wmf"/><Relationship Id="rId381" Type="http://schemas.openxmlformats.org/officeDocument/2006/relationships/image" Target="media/image175.wmf"/><Relationship Id="rId602" Type="http://schemas.openxmlformats.org/officeDocument/2006/relationships/image" Target="media/image285.wmf"/><Relationship Id="rId1025" Type="http://schemas.openxmlformats.org/officeDocument/2006/relationships/image" Target="media/image462.wmf"/><Relationship Id="rId1232" Type="http://schemas.openxmlformats.org/officeDocument/2006/relationships/image" Target="media/image558.wmf"/><Relationship Id="rId241" Type="http://schemas.openxmlformats.org/officeDocument/2006/relationships/oleObject" Target="embeddings/oleObject124.bin"/><Relationship Id="rId479" Type="http://schemas.openxmlformats.org/officeDocument/2006/relationships/oleObject" Target="embeddings/oleObject251.bin"/><Relationship Id="rId686" Type="http://schemas.openxmlformats.org/officeDocument/2006/relationships/image" Target="media/image318.wmf"/><Relationship Id="rId893" Type="http://schemas.openxmlformats.org/officeDocument/2006/relationships/image" Target="media/image409.wmf"/><Relationship Id="rId907" Type="http://schemas.openxmlformats.org/officeDocument/2006/relationships/oleObject" Target="embeddings/oleObject486.bin"/><Relationship Id="rId36" Type="http://schemas.openxmlformats.org/officeDocument/2006/relationships/oleObject" Target="embeddings/oleObject15.bin"/><Relationship Id="rId339" Type="http://schemas.openxmlformats.org/officeDocument/2006/relationships/image" Target="media/image155.wmf"/><Relationship Id="rId546" Type="http://schemas.openxmlformats.org/officeDocument/2006/relationships/oleObject" Target="embeddings/oleObject288.bin"/><Relationship Id="rId753" Type="http://schemas.openxmlformats.org/officeDocument/2006/relationships/oleObject" Target="embeddings/oleObject398.bin"/><Relationship Id="rId1176" Type="http://schemas.openxmlformats.org/officeDocument/2006/relationships/image" Target="media/image530.wmf"/><Relationship Id="rId1383" Type="http://schemas.openxmlformats.org/officeDocument/2006/relationships/oleObject" Target="embeddings/oleObject748.bin"/><Relationship Id="rId101" Type="http://schemas.openxmlformats.org/officeDocument/2006/relationships/oleObject" Target="embeddings/oleObject52.bin"/><Relationship Id="rId185" Type="http://schemas.openxmlformats.org/officeDocument/2006/relationships/oleObject" Target="embeddings/oleObject95.bin"/><Relationship Id="rId406" Type="http://schemas.openxmlformats.org/officeDocument/2006/relationships/oleObject" Target="embeddings/oleObject213.bin"/><Relationship Id="rId960" Type="http://schemas.openxmlformats.org/officeDocument/2006/relationships/image" Target="media/image438.wmf"/><Relationship Id="rId1036" Type="http://schemas.openxmlformats.org/officeDocument/2006/relationships/oleObject" Target="embeddings/oleObject562.bin"/><Relationship Id="rId1243" Type="http://schemas.openxmlformats.org/officeDocument/2006/relationships/oleObject" Target="embeddings/oleObject674.bin"/><Relationship Id="rId392" Type="http://schemas.openxmlformats.org/officeDocument/2006/relationships/image" Target="media/image181.wmf"/><Relationship Id="rId613" Type="http://schemas.openxmlformats.org/officeDocument/2006/relationships/oleObject" Target="embeddings/oleObject319.bin"/><Relationship Id="rId697" Type="http://schemas.openxmlformats.org/officeDocument/2006/relationships/oleObject" Target="embeddings/oleObject367.bin"/><Relationship Id="rId820" Type="http://schemas.openxmlformats.org/officeDocument/2006/relationships/oleObject" Target="embeddings/oleObject433.bin"/><Relationship Id="rId918" Type="http://schemas.openxmlformats.org/officeDocument/2006/relationships/oleObject" Target="embeddings/oleObject490.bin"/><Relationship Id="rId252" Type="http://schemas.openxmlformats.org/officeDocument/2006/relationships/oleObject" Target="embeddings/oleObject132.bin"/><Relationship Id="rId1103" Type="http://schemas.openxmlformats.org/officeDocument/2006/relationships/image" Target="media/image496.wmf"/><Relationship Id="rId1187" Type="http://schemas.openxmlformats.org/officeDocument/2006/relationships/oleObject" Target="embeddings/oleObject645.bin"/><Relationship Id="rId1310" Type="http://schemas.openxmlformats.org/officeDocument/2006/relationships/oleObject" Target="embeddings/oleObject708.bin"/><Relationship Id="rId1408" Type="http://schemas.openxmlformats.org/officeDocument/2006/relationships/oleObject" Target="embeddings/oleObject760.bin"/><Relationship Id="rId47" Type="http://schemas.openxmlformats.org/officeDocument/2006/relationships/oleObject" Target="embeddings/oleObject21.bin"/><Relationship Id="rId112" Type="http://schemas.openxmlformats.org/officeDocument/2006/relationships/image" Target="media/image48.wmf"/><Relationship Id="rId557" Type="http://schemas.openxmlformats.org/officeDocument/2006/relationships/image" Target="media/image256.wmf"/><Relationship Id="rId764" Type="http://schemas.openxmlformats.org/officeDocument/2006/relationships/image" Target="media/image353.wmf"/><Relationship Id="rId971" Type="http://schemas.openxmlformats.org/officeDocument/2006/relationships/oleObject" Target="embeddings/oleObject521.bin"/><Relationship Id="rId1394" Type="http://schemas.openxmlformats.org/officeDocument/2006/relationships/oleObject" Target="embeddings/oleObject753.bin"/><Relationship Id="rId196" Type="http://schemas.openxmlformats.org/officeDocument/2006/relationships/image" Target="media/image89.wmf"/><Relationship Id="rId417" Type="http://schemas.openxmlformats.org/officeDocument/2006/relationships/oleObject" Target="embeddings/oleObject219.bin"/><Relationship Id="rId624" Type="http://schemas.openxmlformats.org/officeDocument/2006/relationships/oleObject" Target="embeddings/oleObject329.bin"/><Relationship Id="rId831" Type="http://schemas.openxmlformats.org/officeDocument/2006/relationships/oleObject" Target="embeddings/oleObject443.bin"/><Relationship Id="rId1047" Type="http://schemas.openxmlformats.org/officeDocument/2006/relationships/oleObject" Target="embeddings/oleObject570.bin"/><Relationship Id="rId1254" Type="http://schemas.openxmlformats.org/officeDocument/2006/relationships/image" Target="media/image568.wmf"/><Relationship Id="rId263" Type="http://schemas.openxmlformats.org/officeDocument/2006/relationships/image" Target="media/image118.wmf"/><Relationship Id="rId470" Type="http://schemas.openxmlformats.org/officeDocument/2006/relationships/oleObject" Target="embeddings/oleObject244.bin"/><Relationship Id="rId929" Type="http://schemas.openxmlformats.org/officeDocument/2006/relationships/oleObject" Target="embeddings/oleObject498.bin"/><Relationship Id="rId1114" Type="http://schemas.openxmlformats.org/officeDocument/2006/relationships/oleObject" Target="embeddings/oleObject607.bin"/><Relationship Id="rId1321" Type="http://schemas.openxmlformats.org/officeDocument/2006/relationships/image" Target="media/image601.wmf"/><Relationship Id="rId58" Type="http://schemas.openxmlformats.org/officeDocument/2006/relationships/oleObject" Target="embeddings/oleObject27.bin"/><Relationship Id="rId123" Type="http://schemas.openxmlformats.org/officeDocument/2006/relationships/oleObject" Target="embeddings/oleObject63.bin"/><Relationship Id="rId330" Type="http://schemas.openxmlformats.org/officeDocument/2006/relationships/image" Target="media/image151.wmf"/><Relationship Id="rId568" Type="http://schemas.openxmlformats.org/officeDocument/2006/relationships/oleObject" Target="embeddings/oleObject300.bin"/><Relationship Id="rId775" Type="http://schemas.openxmlformats.org/officeDocument/2006/relationships/image" Target="media/image356.wmf"/><Relationship Id="rId982" Type="http://schemas.openxmlformats.org/officeDocument/2006/relationships/oleObject" Target="embeddings/oleObject529.bin"/><Relationship Id="rId1198" Type="http://schemas.openxmlformats.org/officeDocument/2006/relationships/image" Target="media/image541.wmf"/><Relationship Id="rId1419" Type="http://schemas.openxmlformats.org/officeDocument/2006/relationships/footer" Target="footer1.xml"/><Relationship Id="rId428" Type="http://schemas.openxmlformats.org/officeDocument/2006/relationships/image" Target="media/image197.wmf"/><Relationship Id="rId635" Type="http://schemas.openxmlformats.org/officeDocument/2006/relationships/image" Target="media/image294.wmf"/><Relationship Id="rId842" Type="http://schemas.openxmlformats.org/officeDocument/2006/relationships/image" Target="media/image385.wmf"/><Relationship Id="rId1058" Type="http://schemas.openxmlformats.org/officeDocument/2006/relationships/image" Target="media/image476.wmf"/><Relationship Id="rId1265" Type="http://schemas.openxmlformats.org/officeDocument/2006/relationships/oleObject" Target="embeddings/oleObject685.bin"/><Relationship Id="rId274" Type="http://schemas.openxmlformats.org/officeDocument/2006/relationships/oleObject" Target="embeddings/oleObject144.bin"/><Relationship Id="rId481" Type="http://schemas.openxmlformats.org/officeDocument/2006/relationships/image" Target="media/image222.wmf"/><Relationship Id="rId702" Type="http://schemas.openxmlformats.org/officeDocument/2006/relationships/image" Target="media/image326.wmf"/><Relationship Id="rId1125" Type="http://schemas.openxmlformats.org/officeDocument/2006/relationships/oleObject" Target="embeddings/oleObject614.bin"/><Relationship Id="rId1332" Type="http://schemas.openxmlformats.org/officeDocument/2006/relationships/oleObject" Target="embeddings/oleObject719.bin"/><Relationship Id="rId69" Type="http://schemas.openxmlformats.org/officeDocument/2006/relationships/image" Target="media/image29.wmf"/><Relationship Id="rId134" Type="http://schemas.openxmlformats.org/officeDocument/2006/relationships/image" Target="media/image59.wmf"/><Relationship Id="rId579" Type="http://schemas.openxmlformats.org/officeDocument/2006/relationships/image" Target="media/image267.wmf"/><Relationship Id="rId786" Type="http://schemas.openxmlformats.org/officeDocument/2006/relationships/image" Target="media/image361.wmf"/><Relationship Id="rId993" Type="http://schemas.openxmlformats.org/officeDocument/2006/relationships/oleObject" Target="embeddings/oleObject538.bin"/><Relationship Id="rId341" Type="http://schemas.openxmlformats.org/officeDocument/2006/relationships/image" Target="media/image156.wmf"/><Relationship Id="rId439" Type="http://schemas.openxmlformats.org/officeDocument/2006/relationships/oleObject" Target="embeddings/oleObject231.bin"/><Relationship Id="rId646" Type="http://schemas.openxmlformats.org/officeDocument/2006/relationships/image" Target="media/image299.wmf"/><Relationship Id="rId1069" Type="http://schemas.openxmlformats.org/officeDocument/2006/relationships/oleObject" Target="embeddings/oleObject582.bin"/><Relationship Id="rId1276" Type="http://schemas.openxmlformats.org/officeDocument/2006/relationships/image" Target="media/image579.wmf"/><Relationship Id="rId201" Type="http://schemas.openxmlformats.org/officeDocument/2006/relationships/oleObject" Target="embeddings/oleObject104.bin"/><Relationship Id="rId285" Type="http://schemas.openxmlformats.org/officeDocument/2006/relationships/image" Target="media/image129.wmf"/><Relationship Id="rId506" Type="http://schemas.openxmlformats.org/officeDocument/2006/relationships/oleObject" Target="embeddings/oleObject267.bin"/><Relationship Id="rId853" Type="http://schemas.openxmlformats.org/officeDocument/2006/relationships/oleObject" Target="embeddings/oleObject457.bin"/><Relationship Id="rId1136" Type="http://schemas.openxmlformats.org/officeDocument/2006/relationships/image" Target="media/image510.wmf"/><Relationship Id="rId492" Type="http://schemas.openxmlformats.org/officeDocument/2006/relationships/image" Target="media/image227.wmf"/><Relationship Id="rId713" Type="http://schemas.openxmlformats.org/officeDocument/2006/relationships/oleObject" Target="embeddings/oleObject376.bin"/><Relationship Id="rId797" Type="http://schemas.openxmlformats.org/officeDocument/2006/relationships/oleObject" Target="embeddings/oleObject426.bin"/><Relationship Id="rId920" Type="http://schemas.openxmlformats.org/officeDocument/2006/relationships/oleObject" Target="embeddings/oleObject492.bin"/><Relationship Id="rId1343" Type="http://schemas.openxmlformats.org/officeDocument/2006/relationships/image" Target="media/image612.wmf"/><Relationship Id="rId145" Type="http://schemas.openxmlformats.org/officeDocument/2006/relationships/oleObject" Target="embeddings/oleObject74.bin"/><Relationship Id="rId352" Type="http://schemas.openxmlformats.org/officeDocument/2006/relationships/oleObject" Target="embeddings/oleObject184.bin"/><Relationship Id="rId1203" Type="http://schemas.openxmlformats.org/officeDocument/2006/relationships/image" Target="media/image543.wmf"/><Relationship Id="rId1287" Type="http://schemas.openxmlformats.org/officeDocument/2006/relationships/oleObject" Target="embeddings/oleObject696.bin"/><Relationship Id="rId1410" Type="http://schemas.openxmlformats.org/officeDocument/2006/relationships/oleObject" Target="embeddings/oleObject761.bin"/><Relationship Id="rId212" Type="http://schemas.openxmlformats.org/officeDocument/2006/relationships/image" Target="media/image96.wmf"/><Relationship Id="rId657" Type="http://schemas.openxmlformats.org/officeDocument/2006/relationships/oleObject" Target="embeddings/oleObject347.bin"/><Relationship Id="rId864" Type="http://schemas.openxmlformats.org/officeDocument/2006/relationships/oleObject" Target="embeddings/oleObject463.bin"/><Relationship Id="rId296" Type="http://schemas.openxmlformats.org/officeDocument/2006/relationships/oleObject" Target="embeddings/oleObject155.bin"/><Relationship Id="rId517" Type="http://schemas.openxmlformats.org/officeDocument/2006/relationships/image" Target="media/image238.wmf"/><Relationship Id="rId724" Type="http://schemas.openxmlformats.org/officeDocument/2006/relationships/image" Target="media/image335.wmf"/><Relationship Id="rId931" Type="http://schemas.openxmlformats.org/officeDocument/2006/relationships/oleObject" Target="embeddings/oleObject499.bin"/><Relationship Id="rId1147" Type="http://schemas.openxmlformats.org/officeDocument/2006/relationships/oleObject" Target="embeddings/oleObject625.bin"/><Relationship Id="rId1354" Type="http://schemas.openxmlformats.org/officeDocument/2006/relationships/image" Target="media/image617.wmf"/><Relationship Id="rId60" Type="http://schemas.openxmlformats.org/officeDocument/2006/relationships/oleObject" Target="embeddings/oleObject28.bin"/><Relationship Id="rId156" Type="http://schemas.openxmlformats.org/officeDocument/2006/relationships/image" Target="media/image70.wmf"/><Relationship Id="rId363" Type="http://schemas.openxmlformats.org/officeDocument/2006/relationships/image" Target="media/image167.wmf"/><Relationship Id="rId570" Type="http://schemas.openxmlformats.org/officeDocument/2006/relationships/oleObject" Target="embeddings/oleObject301.bin"/><Relationship Id="rId1007" Type="http://schemas.openxmlformats.org/officeDocument/2006/relationships/oleObject" Target="embeddings/oleObject546.bin"/><Relationship Id="rId1214" Type="http://schemas.openxmlformats.org/officeDocument/2006/relationships/image" Target="media/image548.wmf"/><Relationship Id="rId1421" Type="http://schemas.openxmlformats.org/officeDocument/2006/relationships/theme" Target="theme/theme1.xml"/><Relationship Id="rId223" Type="http://schemas.openxmlformats.org/officeDocument/2006/relationships/oleObject" Target="embeddings/oleObject115.bin"/><Relationship Id="rId430" Type="http://schemas.openxmlformats.org/officeDocument/2006/relationships/image" Target="media/image198.wmf"/><Relationship Id="rId668" Type="http://schemas.openxmlformats.org/officeDocument/2006/relationships/image" Target="media/image309.wmf"/><Relationship Id="rId875" Type="http://schemas.openxmlformats.org/officeDocument/2006/relationships/image" Target="media/image400.wmf"/><Relationship Id="rId1060" Type="http://schemas.openxmlformats.org/officeDocument/2006/relationships/image" Target="media/image477.wmf"/><Relationship Id="rId1298" Type="http://schemas.openxmlformats.org/officeDocument/2006/relationships/oleObject" Target="embeddings/oleObject702.bin"/><Relationship Id="rId18" Type="http://schemas.openxmlformats.org/officeDocument/2006/relationships/image" Target="media/image6.wmf"/><Relationship Id="rId528" Type="http://schemas.openxmlformats.org/officeDocument/2006/relationships/image" Target="media/image246.wmf"/><Relationship Id="rId735" Type="http://schemas.openxmlformats.org/officeDocument/2006/relationships/image" Target="media/image340.wmf"/><Relationship Id="rId942" Type="http://schemas.openxmlformats.org/officeDocument/2006/relationships/image" Target="media/image430.wmf"/><Relationship Id="rId1158" Type="http://schemas.openxmlformats.org/officeDocument/2006/relationships/image" Target="media/image521.wmf"/><Relationship Id="rId1365" Type="http://schemas.openxmlformats.org/officeDocument/2006/relationships/oleObject" Target="embeddings/oleObject737.bin"/><Relationship Id="rId167" Type="http://schemas.openxmlformats.org/officeDocument/2006/relationships/oleObject" Target="embeddings/oleObject85.bin"/><Relationship Id="rId374" Type="http://schemas.openxmlformats.org/officeDocument/2006/relationships/oleObject" Target="embeddings/oleObject196.bin"/><Relationship Id="rId581" Type="http://schemas.openxmlformats.org/officeDocument/2006/relationships/oleObject" Target="embeddings/oleObject307.bin"/><Relationship Id="rId1018" Type="http://schemas.openxmlformats.org/officeDocument/2006/relationships/oleObject" Target="embeddings/oleObject553.bin"/><Relationship Id="rId1225" Type="http://schemas.openxmlformats.org/officeDocument/2006/relationships/oleObject" Target="embeddings/oleObject664.bin"/><Relationship Id="rId71" Type="http://schemas.openxmlformats.org/officeDocument/2006/relationships/image" Target="media/image30.wmf"/><Relationship Id="rId234" Type="http://schemas.openxmlformats.org/officeDocument/2006/relationships/image" Target="media/image107.wmf"/><Relationship Id="rId679" Type="http://schemas.openxmlformats.org/officeDocument/2006/relationships/oleObject" Target="embeddings/oleObject358.bin"/><Relationship Id="rId802" Type="http://schemas.openxmlformats.org/officeDocument/2006/relationships/image" Target="media/image368.wmf"/><Relationship Id="rId886" Type="http://schemas.openxmlformats.org/officeDocument/2006/relationships/oleObject" Target="embeddings/oleObject474.bin"/><Relationship Id="rId2" Type="http://schemas.openxmlformats.org/officeDocument/2006/relationships/numbering" Target="numbering.xml"/><Relationship Id="rId29" Type="http://schemas.openxmlformats.org/officeDocument/2006/relationships/image" Target="media/image11.wmf"/><Relationship Id="rId441" Type="http://schemas.openxmlformats.org/officeDocument/2006/relationships/oleObject" Target="embeddings/oleObject232.bin"/><Relationship Id="rId539" Type="http://schemas.openxmlformats.org/officeDocument/2006/relationships/oleObject" Target="embeddings/oleObject284.bin"/><Relationship Id="rId746" Type="http://schemas.openxmlformats.org/officeDocument/2006/relationships/image" Target="media/image345.wmf"/><Relationship Id="rId1071" Type="http://schemas.openxmlformats.org/officeDocument/2006/relationships/oleObject" Target="embeddings/oleObject583.bin"/><Relationship Id="rId1169" Type="http://schemas.openxmlformats.org/officeDocument/2006/relationships/oleObject" Target="embeddings/oleObject636.bin"/><Relationship Id="rId1376" Type="http://schemas.openxmlformats.org/officeDocument/2006/relationships/image" Target="media/image625.wmf"/><Relationship Id="rId178" Type="http://schemas.openxmlformats.org/officeDocument/2006/relationships/image" Target="media/image80.wmf"/><Relationship Id="rId301" Type="http://schemas.openxmlformats.org/officeDocument/2006/relationships/image" Target="media/image137.wmf"/><Relationship Id="rId953" Type="http://schemas.openxmlformats.org/officeDocument/2006/relationships/oleObject" Target="embeddings/oleObject511.bin"/><Relationship Id="rId1029" Type="http://schemas.openxmlformats.org/officeDocument/2006/relationships/image" Target="media/image464.wmf"/><Relationship Id="rId1236" Type="http://schemas.openxmlformats.org/officeDocument/2006/relationships/image" Target="media/image560.wmf"/><Relationship Id="rId82" Type="http://schemas.openxmlformats.org/officeDocument/2006/relationships/oleObject" Target="embeddings/oleObject41.bin"/><Relationship Id="rId385" Type="http://schemas.openxmlformats.org/officeDocument/2006/relationships/oleObject" Target="embeddings/oleObject202.bin"/><Relationship Id="rId592" Type="http://schemas.openxmlformats.org/officeDocument/2006/relationships/image" Target="media/image275.wmf"/><Relationship Id="rId606" Type="http://schemas.openxmlformats.org/officeDocument/2006/relationships/oleObject" Target="embeddings/oleObject312.bin"/><Relationship Id="rId813" Type="http://schemas.openxmlformats.org/officeDocument/2006/relationships/image" Target="media/image379.wmf"/><Relationship Id="rId245" Type="http://schemas.openxmlformats.org/officeDocument/2006/relationships/oleObject" Target="embeddings/oleObject126.bin"/><Relationship Id="rId452" Type="http://schemas.openxmlformats.org/officeDocument/2006/relationships/image" Target="media/image209.wmf"/><Relationship Id="rId897" Type="http://schemas.openxmlformats.org/officeDocument/2006/relationships/oleObject" Target="embeddings/oleObject480.bin"/><Relationship Id="rId1082" Type="http://schemas.openxmlformats.org/officeDocument/2006/relationships/oleObject" Target="embeddings/oleObject589.bin"/><Relationship Id="rId1303" Type="http://schemas.openxmlformats.org/officeDocument/2006/relationships/image" Target="media/image592.wmf"/><Relationship Id="rId105" Type="http://schemas.openxmlformats.org/officeDocument/2006/relationships/oleObject" Target="embeddings/oleObject54.bin"/><Relationship Id="rId312" Type="http://schemas.openxmlformats.org/officeDocument/2006/relationships/oleObject" Target="embeddings/oleObject163.bin"/><Relationship Id="rId757" Type="http://schemas.openxmlformats.org/officeDocument/2006/relationships/oleObject" Target="embeddings/oleObject400.bin"/><Relationship Id="rId964" Type="http://schemas.openxmlformats.org/officeDocument/2006/relationships/image" Target="media/image440.wmf"/><Relationship Id="rId1387" Type="http://schemas.openxmlformats.org/officeDocument/2006/relationships/oleObject" Target="embeddings/oleObject750.bin"/><Relationship Id="rId93" Type="http://schemas.openxmlformats.org/officeDocument/2006/relationships/image" Target="media/image40.wmf"/><Relationship Id="rId189" Type="http://schemas.openxmlformats.org/officeDocument/2006/relationships/oleObject" Target="embeddings/oleObject97.bin"/><Relationship Id="rId396" Type="http://schemas.openxmlformats.org/officeDocument/2006/relationships/oleObject" Target="embeddings/oleObject207.bin"/><Relationship Id="rId617" Type="http://schemas.openxmlformats.org/officeDocument/2006/relationships/oleObject" Target="embeddings/oleObject323.bin"/><Relationship Id="rId824" Type="http://schemas.openxmlformats.org/officeDocument/2006/relationships/oleObject" Target="embeddings/oleObject437.bin"/><Relationship Id="rId1247" Type="http://schemas.openxmlformats.org/officeDocument/2006/relationships/oleObject" Target="embeddings/oleObject676.bin"/><Relationship Id="rId256" Type="http://schemas.openxmlformats.org/officeDocument/2006/relationships/oleObject" Target="embeddings/oleObject135.bin"/><Relationship Id="rId463" Type="http://schemas.openxmlformats.org/officeDocument/2006/relationships/oleObject" Target="embeddings/oleObject237.bin"/><Relationship Id="rId670" Type="http://schemas.openxmlformats.org/officeDocument/2006/relationships/image" Target="media/image310.wmf"/><Relationship Id="rId1093" Type="http://schemas.openxmlformats.org/officeDocument/2006/relationships/oleObject" Target="embeddings/oleObject595.bin"/><Relationship Id="rId1107" Type="http://schemas.openxmlformats.org/officeDocument/2006/relationships/image" Target="media/image498.wmf"/><Relationship Id="rId1314" Type="http://schemas.openxmlformats.org/officeDocument/2006/relationships/oleObject" Target="embeddings/oleObject710.bin"/><Relationship Id="rId116" Type="http://schemas.openxmlformats.org/officeDocument/2006/relationships/image" Target="media/image50.wmf"/><Relationship Id="rId323" Type="http://schemas.openxmlformats.org/officeDocument/2006/relationships/oleObject" Target="embeddings/oleObject167.bin"/><Relationship Id="rId530" Type="http://schemas.openxmlformats.org/officeDocument/2006/relationships/oleObject" Target="embeddings/oleObject276.bin"/><Relationship Id="rId768" Type="http://schemas.openxmlformats.org/officeDocument/2006/relationships/oleObject" Target="embeddings/oleObject408.bin"/><Relationship Id="rId975" Type="http://schemas.openxmlformats.org/officeDocument/2006/relationships/oleObject" Target="embeddings/oleObject524.bin"/><Relationship Id="rId1160" Type="http://schemas.openxmlformats.org/officeDocument/2006/relationships/image" Target="media/image522.wmf"/><Relationship Id="rId1398" Type="http://schemas.openxmlformats.org/officeDocument/2006/relationships/oleObject" Target="embeddings/oleObject755.bin"/><Relationship Id="rId20" Type="http://schemas.openxmlformats.org/officeDocument/2006/relationships/image" Target="media/image7.wmf"/><Relationship Id="rId628" Type="http://schemas.openxmlformats.org/officeDocument/2006/relationships/oleObject" Target="embeddings/oleObject331.bin"/><Relationship Id="rId835" Type="http://schemas.openxmlformats.org/officeDocument/2006/relationships/oleObject" Target="embeddings/oleObject446.bin"/><Relationship Id="rId1258" Type="http://schemas.openxmlformats.org/officeDocument/2006/relationships/image" Target="media/image570.wmf"/><Relationship Id="rId267" Type="http://schemas.openxmlformats.org/officeDocument/2006/relationships/image" Target="media/image120.wmf"/><Relationship Id="rId474" Type="http://schemas.openxmlformats.org/officeDocument/2006/relationships/oleObject" Target="embeddings/oleObject248.bin"/><Relationship Id="rId1020" Type="http://schemas.openxmlformats.org/officeDocument/2006/relationships/oleObject" Target="embeddings/oleObject554.bin"/><Relationship Id="rId1118" Type="http://schemas.openxmlformats.org/officeDocument/2006/relationships/oleObject" Target="embeddings/oleObject609.bin"/><Relationship Id="rId1325" Type="http://schemas.openxmlformats.org/officeDocument/2006/relationships/image" Target="media/image603.wmf"/><Relationship Id="rId127" Type="http://schemas.openxmlformats.org/officeDocument/2006/relationships/oleObject" Target="embeddings/oleObject65.bin"/><Relationship Id="rId681" Type="http://schemas.openxmlformats.org/officeDocument/2006/relationships/oleObject" Target="embeddings/oleObject359.bin"/><Relationship Id="rId779" Type="http://schemas.openxmlformats.org/officeDocument/2006/relationships/image" Target="media/image358.wmf"/><Relationship Id="rId902" Type="http://schemas.openxmlformats.org/officeDocument/2006/relationships/image" Target="media/image412.wmf"/><Relationship Id="rId986" Type="http://schemas.openxmlformats.org/officeDocument/2006/relationships/oleObject" Target="embeddings/oleObject532.bin"/><Relationship Id="rId31" Type="http://schemas.openxmlformats.org/officeDocument/2006/relationships/image" Target="media/image12.wmf"/><Relationship Id="rId334" Type="http://schemas.openxmlformats.org/officeDocument/2006/relationships/oleObject" Target="embeddings/oleObject175.bin"/><Relationship Id="rId541" Type="http://schemas.openxmlformats.org/officeDocument/2006/relationships/oleObject" Target="embeddings/oleObject285.bin"/><Relationship Id="rId639" Type="http://schemas.openxmlformats.org/officeDocument/2006/relationships/oleObject" Target="embeddings/oleObject337.bin"/><Relationship Id="rId1171" Type="http://schemas.openxmlformats.org/officeDocument/2006/relationships/oleObject" Target="embeddings/oleObject637.bin"/><Relationship Id="rId1269" Type="http://schemas.openxmlformats.org/officeDocument/2006/relationships/oleObject" Target="embeddings/oleObject687.bin"/><Relationship Id="rId180" Type="http://schemas.openxmlformats.org/officeDocument/2006/relationships/image" Target="media/image81.wmf"/><Relationship Id="rId278" Type="http://schemas.openxmlformats.org/officeDocument/2006/relationships/oleObject" Target="embeddings/oleObject146.bin"/><Relationship Id="rId401" Type="http://schemas.openxmlformats.org/officeDocument/2006/relationships/image" Target="media/image184.wmf"/><Relationship Id="rId846" Type="http://schemas.openxmlformats.org/officeDocument/2006/relationships/image" Target="media/image387.wmf"/><Relationship Id="rId1031" Type="http://schemas.openxmlformats.org/officeDocument/2006/relationships/image" Target="media/image465.wmf"/><Relationship Id="rId1129" Type="http://schemas.openxmlformats.org/officeDocument/2006/relationships/oleObject" Target="embeddings/oleObject616.bin"/><Relationship Id="rId485" Type="http://schemas.openxmlformats.org/officeDocument/2006/relationships/image" Target="media/image224.wmf"/><Relationship Id="rId692" Type="http://schemas.openxmlformats.org/officeDocument/2006/relationships/image" Target="media/image321.wmf"/><Relationship Id="rId706" Type="http://schemas.openxmlformats.org/officeDocument/2006/relationships/oleObject" Target="embeddings/oleObject372.bin"/><Relationship Id="rId913" Type="http://schemas.openxmlformats.org/officeDocument/2006/relationships/image" Target="media/image419.wmf"/><Relationship Id="rId1336" Type="http://schemas.openxmlformats.org/officeDocument/2006/relationships/oleObject" Target="embeddings/oleObject721.bin"/><Relationship Id="rId42" Type="http://schemas.openxmlformats.org/officeDocument/2006/relationships/image" Target="media/image17.wmf"/><Relationship Id="rId138" Type="http://schemas.openxmlformats.org/officeDocument/2006/relationships/image" Target="media/image61.wmf"/><Relationship Id="rId345" Type="http://schemas.openxmlformats.org/officeDocument/2006/relationships/image" Target="media/image158.wmf"/><Relationship Id="rId552" Type="http://schemas.openxmlformats.org/officeDocument/2006/relationships/oleObject" Target="embeddings/oleObject292.bin"/><Relationship Id="rId997" Type="http://schemas.openxmlformats.org/officeDocument/2006/relationships/oleObject" Target="embeddings/oleObject540.bin"/><Relationship Id="rId1182" Type="http://schemas.openxmlformats.org/officeDocument/2006/relationships/image" Target="media/image533.wmf"/><Relationship Id="rId1403" Type="http://schemas.openxmlformats.org/officeDocument/2006/relationships/image" Target="media/image639.wmf"/><Relationship Id="rId191" Type="http://schemas.openxmlformats.org/officeDocument/2006/relationships/oleObject" Target="embeddings/oleObject98.bin"/><Relationship Id="rId205" Type="http://schemas.openxmlformats.org/officeDocument/2006/relationships/oleObject" Target="embeddings/oleObject106.bin"/><Relationship Id="rId412" Type="http://schemas.openxmlformats.org/officeDocument/2006/relationships/image" Target="media/image189.wmf"/><Relationship Id="rId857" Type="http://schemas.openxmlformats.org/officeDocument/2006/relationships/oleObject" Target="embeddings/oleObject459.bin"/><Relationship Id="rId1042" Type="http://schemas.openxmlformats.org/officeDocument/2006/relationships/oleObject" Target="embeddings/oleObject567.bin"/><Relationship Id="rId289" Type="http://schemas.openxmlformats.org/officeDocument/2006/relationships/image" Target="media/image133.wmf"/><Relationship Id="rId496" Type="http://schemas.openxmlformats.org/officeDocument/2006/relationships/oleObject" Target="embeddings/oleObject261.bin"/><Relationship Id="rId717" Type="http://schemas.openxmlformats.org/officeDocument/2006/relationships/oleObject" Target="embeddings/oleObject379.bin"/><Relationship Id="rId924" Type="http://schemas.openxmlformats.org/officeDocument/2006/relationships/image" Target="media/image422.wmf"/><Relationship Id="rId1347" Type="http://schemas.openxmlformats.org/officeDocument/2006/relationships/image" Target="media/image614.wmf"/><Relationship Id="rId53" Type="http://schemas.openxmlformats.org/officeDocument/2006/relationships/image" Target="media/image22.wmf"/><Relationship Id="rId149" Type="http://schemas.openxmlformats.org/officeDocument/2006/relationships/oleObject" Target="embeddings/oleObject76.bin"/><Relationship Id="rId356" Type="http://schemas.openxmlformats.org/officeDocument/2006/relationships/oleObject" Target="embeddings/oleObject186.bin"/><Relationship Id="rId563" Type="http://schemas.openxmlformats.org/officeDocument/2006/relationships/image" Target="media/image259.wmf"/><Relationship Id="rId770" Type="http://schemas.openxmlformats.org/officeDocument/2006/relationships/oleObject" Target="embeddings/oleObject409.bin"/><Relationship Id="rId1193" Type="http://schemas.openxmlformats.org/officeDocument/2006/relationships/oleObject" Target="embeddings/oleObject648.bin"/><Relationship Id="rId1207" Type="http://schemas.openxmlformats.org/officeDocument/2006/relationships/image" Target="media/image545.wmf"/><Relationship Id="rId1414" Type="http://schemas.openxmlformats.org/officeDocument/2006/relationships/oleObject" Target="embeddings/oleObject763.bin"/><Relationship Id="rId216" Type="http://schemas.openxmlformats.org/officeDocument/2006/relationships/image" Target="media/image98.wmf"/><Relationship Id="rId423" Type="http://schemas.openxmlformats.org/officeDocument/2006/relationships/oleObject" Target="embeddings/oleObject222.bin"/><Relationship Id="rId868" Type="http://schemas.openxmlformats.org/officeDocument/2006/relationships/oleObject" Target="embeddings/oleObject465.bin"/><Relationship Id="rId1053" Type="http://schemas.openxmlformats.org/officeDocument/2006/relationships/oleObject" Target="embeddings/oleObject573.bin"/><Relationship Id="rId1260" Type="http://schemas.openxmlformats.org/officeDocument/2006/relationships/image" Target="media/image571.wmf"/><Relationship Id="rId630" Type="http://schemas.openxmlformats.org/officeDocument/2006/relationships/oleObject" Target="embeddings/oleObject332.bin"/><Relationship Id="rId728" Type="http://schemas.openxmlformats.org/officeDocument/2006/relationships/image" Target="media/image337.wmf"/><Relationship Id="rId935" Type="http://schemas.openxmlformats.org/officeDocument/2006/relationships/oleObject" Target="embeddings/oleObject502.bin"/><Relationship Id="rId1358" Type="http://schemas.openxmlformats.org/officeDocument/2006/relationships/image" Target="media/image619.wmf"/><Relationship Id="rId64" Type="http://schemas.openxmlformats.org/officeDocument/2006/relationships/image" Target="media/image27.wmf"/><Relationship Id="rId367" Type="http://schemas.openxmlformats.org/officeDocument/2006/relationships/image" Target="media/image169.wmf"/><Relationship Id="rId574" Type="http://schemas.openxmlformats.org/officeDocument/2006/relationships/oleObject" Target="embeddings/oleObject303.bin"/><Relationship Id="rId1120" Type="http://schemas.openxmlformats.org/officeDocument/2006/relationships/oleObject" Target="embeddings/oleObject611.bin"/><Relationship Id="rId1218" Type="http://schemas.openxmlformats.org/officeDocument/2006/relationships/oleObject" Target="embeddings/oleObject661.bin"/><Relationship Id="rId227" Type="http://schemas.openxmlformats.org/officeDocument/2006/relationships/oleObject" Target="embeddings/oleObject117.bin"/><Relationship Id="rId781" Type="http://schemas.openxmlformats.org/officeDocument/2006/relationships/image" Target="media/image359.wmf"/><Relationship Id="rId879" Type="http://schemas.openxmlformats.org/officeDocument/2006/relationships/image" Target="media/image402.wmf"/><Relationship Id="rId434" Type="http://schemas.openxmlformats.org/officeDocument/2006/relationships/oleObject" Target="embeddings/oleObject228.bin"/><Relationship Id="rId641" Type="http://schemas.openxmlformats.org/officeDocument/2006/relationships/oleObject" Target="embeddings/oleObject338.bin"/><Relationship Id="rId739" Type="http://schemas.openxmlformats.org/officeDocument/2006/relationships/oleObject" Target="embeddings/oleObject391.bin"/><Relationship Id="rId1064" Type="http://schemas.openxmlformats.org/officeDocument/2006/relationships/oleObject" Target="embeddings/oleObject579.bin"/><Relationship Id="rId1271" Type="http://schemas.openxmlformats.org/officeDocument/2006/relationships/oleObject" Target="embeddings/oleObject688.bin"/><Relationship Id="rId1369" Type="http://schemas.openxmlformats.org/officeDocument/2006/relationships/oleObject" Target="embeddings/oleObject741.bin"/><Relationship Id="rId280" Type="http://schemas.openxmlformats.org/officeDocument/2006/relationships/oleObject" Target="embeddings/oleObject147.bin"/><Relationship Id="rId501" Type="http://schemas.openxmlformats.org/officeDocument/2006/relationships/oleObject" Target="embeddings/oleObject264.bin"/><Relationship Id="rId946" Type="http://schemas.openxmlformats.org/officeDocument/2006/relationships/image" Target="media/image432.wmf"/><Relationship Id="rId1131" Type="http://schemas.openxmlformats.org/officeDocument/2006/relationships/oleObject" Target="embeddings/oleObject617.bin"/><Relationship Id="rId1229" Type="http://schemas.openxmlformats.org/officeDocument/2006/relationships/oleObject" Target="embeddings/oleObject666.bin"/><Relationship Id="rId75" Type="http://schemas.openxmlformats.org/officeDocument/2006/relationships/image" Target="media/image32.wmf"/><Relationship Id="rId140" Type="http://schemas.openxmlformats.org/officeDocument/2006/relationships/image" Target="media/image62.wmf"/><Relationship Id="rId378" Type="http://schemas.openxmlformats.org/officeDocument/2006/relationships/oleObject" Target="embeddings/oleObject198.bin"/><Relationship Id="rId585" Type="http://schemas.openxmlformats.org/officeDocument/2006/relationships/oleObject" Target="embeddings/oleObject309.bin"/><Relationship Id="rId792" Type="http://schemas.openxmlformats.org/officeDocument/2006/relationships/image" Target="media/image362.wmf"/><Relationship Id="rId806" Type="http://schemas.openxmlformats.org/officeDocument/2006/relationships/image" Target="media/image372.wmf"/><Relationship Id="rId6" Type="http://schemas.openxmlformats.org/officeDocument/2006/relationships/footnotes" Target="footnotes.xml"/><Relationship Id="rId238" Type="http://schemas.openxmlformats.org/officeDocument/2006/relationships/image" Target="media/image109.wmf"/><Relationship Id="rId445" Type="http://schemas.openxmlformats.org/officeDocument/2006/relationships/oleObject" Target="embeddings/oleObject234.bin"/><Relationship Id="rId652" Type="http://schemas.openxmlformats.org/officeDocument/2006/relationships/oleObject" Target="embeddings/oleObject344.bin"/><Relationship Id="rId1075" Type="http://schemas.openxmlformats.org/officeDocument/2006/relationships/oleObject" Target="embeddings/oleObject585.bin"/><Relationship Id="rId1282" Type="http://schemas.openxmlformats.org/officeDocument/2006/relationships/image" Target="media/image582.wmf"/><Relationship Id="rId291" Type="http://schemas.openxmlformats.org/officeDocument/2006/relationships/oleObject" Target="embeddings/oleObject151.bin"/><Relationship Id="rId305" Type="http://schemas.openxmlformats.org/officeDocument/2006/relationships/image" Target="media/image139.wmf"/><Relationship Id="rId512" Type="http://schemas.openxmlformats.org/officeDocument/2006/relationships/oleObject" Target="embeddings/oleObject270.bin"/><Relationship Id="rId957" Type="http://schemas.openxmlformats.org/officeDocument/2006/relationships/oleObject" Target="embeddings/oleObject513.bin"/><Relationship Id="rId1142" Type="http://schemas.openxmlformats.org/officeDocument/2006/relationships/image" Target="media/image513.wmf"/><Relationship Id="rId86" Type="http://schemas.openxmlformats.org/officeDocument/2006/relationships/oleObject" Target="embeddings/oleObject43.bin"/><Relationship Id="rId151" Type="http://schemas.openxmlformats.org/officeDocument/2006/relationships/oleObject" Target="embeddings/oleObject77.bin"/><Relationship Id="rId389" Type="http://schemas.openxmlformats.org/officeDocument/2006/relationships/image" Target="media/image178.wmf"/><Relationship Id="rId596" Type="http://schemas.openxmlformats.org/officeDocument/2006/relationships/image" Target="media/image279.wmf"/><Relationship Id="rId817" Type="http://schemas.openxmlformats.org/officeDocument/2006/relationships/oleObject" Target="embeddings/oleObject430.bin"/><Relationship Id="rId1002" Type="http://schemas.openxmlformats.org/officeDocument/2006/relationships/image" Target="media/image453.wmf"/><Relationship Id="rId249" Type="http://schemas.openxmlformats.org/officeDocument/2006/relationships/image" Target="media/image113.wmf"/><Relationship Id="rId456" Type="http://schemas.openxmlformats.org/officeDocument/2006/relationships/image" Target="media/image213.wmf"/><Relationship Id="rId663" Type="http://schemas.openxmlformats.org/officeDocument/2006/relationships/oleObject" Target="embeddings/oleObject350.bin"/><Relationship Id="rId870" Type="http://schemas.openxmlformats.org/officeDocument/2006/relationships/oleObject" Target="embeddings/oleObject466.bin"/><Relationship Id="rId1086" Type="http://schemas.openxmlformats.org/officeDocument/2006/relationships/image" Target="media/image488.wmf"/><Relationship Id="rId1293" Type="http://schemas.openxmlformats.org/officeDocument/2006/relationships/image" Target="media/image587.wmf"/><Relationship Id="rId1307" Type="http://schemas.openxmlformats.org/officeDocument/2006/relationships/image" Target="media/image594.wmf"/><Relationship Id="rId13" Type="http://schemas.openxmlformats.org/officeDocument/2006/relationships/oleObject" Target="embeddings/oleObject3.bin"/><Relationship Id="rId109" Type="http://schemas.openxmlformats.org/officeDocument/2006/relationships/oleObject" Target="embeddings/oleObject56.bin"/><Relationship Id="rId316" Type="http://schemas.openxmlformats.org/officeDocument/2006/relationships/image" Target="media/image145.wmf"/><Relationship Id="rId523" Type="http://schemas.openxmlformats.org/officeDocument/2006/relationships/image" Target="media/image241.wmf"/><Relationship Id="rId968" Type="http://schemas.openxmlformats.org/officeDocument/2006/relationships/image" Target="media/image442.wmf"/><Relationship Id="rId1153" Type="http://schemas.openxmlformats.org/officeDocument/2006/relationships/oleObject" Target="embeddings/oleObject628.bin"/><Relationship Id="rId97" Type="http://schemas.openxmlformats.org/officeDocument/2006/relationships/oleObject" Target="embeddings/oleObject49.bin"/><Relationship Id="rId730" Type="http://schemas.openxmlformats.org/officeDocument/2006/relationships/oleObject" Target="embeddings/oleObject386.bin"/><Relationship Id="rId828" Type="http://schemas.openxmlformats.org/officeDocument/2006/relationships/oleObject" Target="embeddings/oleObject441.bin"/><Relationship Id="rId1013" Type="http://schemas.openxmlformats.org/officeDocument/2006/relationships/oleObject" Target="embeddings/oleObject550.bin"/><Relationship Id="rId1360" Type="http://schemas.openxmlformats.org/officeDocument/2006/relationships/image" Target="media/image620.wmf"/><Relationship Id="rId162" Type="http://schemas.openxmlformats.org/officeDocument/2006/relationships/image" Target="media/image73.wmf"/><Relationship Id="rId467" Type="http://schemas.openxmlformats.org/officeDocument/2006/relationships/oleObject" Target="embeddings/oleObject241.bin"/><Relationship Id="rId1097" Type="http://schemas.openxmlformats.org/officeDocument/2006/relationships/oleObject" Target="embeddings/oleObject597.bin"/><Relationship Id="rId1220" Type="http://schemas.openxmlformats.org/officeDocument/2006/relationships/image" Target="media/image552.wmf"/><Relationship Id="rId1318" Type="http://schemas.openxmlformats.org/officeDocument/2006/relationships/oleObject" Target="embeddings/oleObject712.bin"/><Relationship Id="rId674" Type="http://schemas.openxmlformats.org/officeDocument/2006/relationships/image" Target="media/image312.wmf"/><Relationship Id="rId881" Type="http://schemas.openxmlformats.org/officeDocument/2006/relationships/image" Target="media/image403.wmf"/><Relationship Id="rId979" Type="http://schemas.openxmlformats.org/officeDocument/2006/relationships/image" Target="media/image446.wmf"/><Relationship Id="rId24" Type="http://schemas.openxmlformats.org/officeDocument/2006/relationships/oleObject" Target="embeddings/oleObject9.bin"/><Relationship Id="rId327" Type="http://schemas.openxmlformats.org/officeDocument/2006/relationships/oleObject" Target="embeddings/oleObject171.bin"/><Relationship Id="rId534" Type="http://schemas.openxmlformats.org/officeDocument/2006/relationships/oleObject" Target="embeddings/oleObject280.bin"/><Relationship Id="rId741" Type="http://schemas.openxmlformats.org/officeDocument/2006/relationships/oleObject" Target="embeddings/oleObject392.bin"/><Relationship Id="rId839" Type="http://schemas.openxmlformats.org/officeDocument/2006/relationships/oleObject" Target="embeddings/oleObject449.bin"/><Relationship Id="rId1164" Type="http://schemas.openxmlformats.org/officeDocument/2006/relationships/image" Target="media/image524.wmf"/><Relationship Id="rId1371" Type="http://schemas.openxmlformats.org/officeDocument/2006/relationships/oleObject" Target="embeddings/oleObject742.bin"/><Relationship Id="rId173" Type="http://schemas.openxmlformats.org/officeDocument/2006/relationships/oleObject" Target="embeddings/oleObject89.bin"/><Relationship Id="rId380" Type="http://schemas.openxmlformats.org/officeDocument/2006/relationships/oleObject" Target="embeddings/oleObject199.bin"/><Relationship Id="rId601" Type="http://schemas.openxmlformats.org/officeDocument/2006/relationships/image" Target="media/image284.wmf"/><Relationship Id="rId1024" Type="http://schemas.openxmlformats.org/officeDocument/2006/relationships/oleObject" Target="embeddings/oleObject556.bin"/><Relationship Id="rId1231" Type="http://schemas.openxmlformats.org/officeDocument/2006/relationships/oleObject" Target="embeddings/oleObject667.bin"/><Relationship Id="rId240" Type="http://schemas.openxmlformats.org/officeDocument/2006/relationships/image" Target="media/image110.wmf"/><Relationship Id="rId478" Type="http://schemas.openxmlformats.org/officeDocument/2006/relationships/oleObject" Target="embeddings/oleObject250.bin"/><Relationship Id="rId685" Type="http://schemas.openxmlformats.org/officeDocument/2006/relationships/oleObject" Target="embeddings/oleObject361.bin"/><Relationship Id="rId892" Type="http://schemas.openxmlformats.org/officeDocument/2006/relationships/oleObject" Target="embeddings/oleObject477.bin"/><Relationship Id="rId906" Type="http://schemas.openxmlformats.org/officeDocument/2006/relationships/image" Target="media/image414.wmf"/><Relationship Id="rId1329" Type="http://schemas.openxmlformats.org/officeDocument/2006/relationships/image" Target="media/image605.wmf"/><Relationship Id="rId35" Type="http://schemas.openxmlformats.org/officeDocument/2006/relationships/image" Target="media/image14.wmf"/><Relationship Id="rId100" Type="http://schemas.openxmlformats.org/officeDocument/2006/relationships/image" Target="media/image42.wmf"/><Relationship Id="rId338" Type="http://schemas.openxmlformats.org/officeDocument/2006/relationships/oleObject" Target="embeddings/oleObject177.bin"/><Relationship Id="rId545" Type="http://schemas.openxmlformats.org/officeDocument/2006/relationships/oleObject" Target="embeddings/oleObject287.bin"/><Relationship Id="rId752" Type="http://schemas.openxmlformats.org/officeDocument/2006/relationships/image" Target="media/image348.wmf"/><Relationship Id="rId1175" Type="http://schemas.openxmlformats.org/officeDocument/2006/relationships/oleObject" Target="embeddings/oleObject639.bin"/><Relationship Id="rId1382" Type="http://schemas.openxmlformats.org/officeDocument/2006/relationships/image" Target="media/image628.wmf"/><Relationship Id="rId184" Type="http://schemas.openxmlformats.org/officeDocument/2006/relationships/image" Target="media/image83.wmf"/><Relationship Id="rId391" Type="http://schemas.openxmlformats.org/officeDocument/2006/relationships/image" Target="media/image180.wmf"/><Relationship Id="rId405" Type="http://schemas.openxmlformats.org/officeDocument/2006/relationships/image" Target="media/image186.wmf"/><Relationship Id="rId612" Type="http://schemas.openxmlformats.org/officeDocument/2006/relationships/oleObject" Target="embeddings/oleObject318.bin"/><Relationship Id="rId1035" Type="http://schemas.openxmlformats.org/officeDocument/2006/relationships/image" Target="media/image467.wmf"/><Relationship Id="rId1242" Type="http://schemas.openxmlformats.org/officeDocument/2006/relationships/image" Target="media/image562.wmf"/><Relationship Id="rId251" Type="http://schemas.openxmlformats.org/officeDocument/2006/relationships/oleObject" Target="embeddings/oleObject131.bin"/><Relationship Id="rId489" Type="http://schemas.openxmlformats.org/officeDocument/2006/relationships/image" Target="media/image226.wmf"/><Relationship Id="rId696" Type="http://schemas.openxmlformats.org/officeDocument/2006/relationships/image" Target="media/image323.wmf"/><Relationship Id="rId917" Type="http://schemas.openxmlformats.org/officeDocument/2006/relationships/oleObject" Target="embeddings/oleObject489.bin"/><Relationship Id="rId1102" Type="http://schemas.openxmlformats.org/officeDocument/2006/relationships/oleObject" Target="embeddings/oleObject600.bin"/><Relationship Id="rId46" Type="http://schemas.openxmlformats.org/officeDocument/2006/relationships/image" Target="media/image19.wmf"/><Relationship Id="rId349" Type="http://schemas.openxmlformats.org/officeDocument/2006/relationships/image" Target="media/image160.wmf"/><Relationship Id="rId556" Type="http://schemas.openxmlformats.org/officeDocument/2006/relationships/oleObject" Target="embeddings/oleObject294.bin"/><Relationship Id="rId763" Type="http://schemas.openxmlformats.org/officeDocument/2006/relationships/oleObject" Target="embeddings/oleObject404.bin"/><Relationship Id="rId1186" Type="http://schemas.openxmlformats.org/officeDocument/2006/relationships/image" Target="media/image535.wmf"/><Relationship Id="rId1393" Type="http://schemas.openxmlformats.org/officeDocument/2006/relationships/image" Target="media/image634.wmf"/><Relationship Id="rId1407" Type="http://schemas.openxmlformats.org/officeDocument/2006/relationships/image" Target="media/image641.wmf"/><Relationship Id="rId111" Type="http://schemas.openxmlformats.org/officeDocument/2006/relationships/oleObject" Target="embeddings/oleObject57.bin"/><Relationship Id="rId195" Type="http://schemas.openxmlformats.org/officeDocument/2006/relationships/oleObject" Target="embeddings/oleObject100.bin"/><Relationship Id="rId209" Type="http://schemas.openxmlformats.org/officeDocument/2006/relationships/oleObject" Target="embeddings/oleObject108.bin"/><Relationship Id="rId416" Type="http://schemas.openxmlformats.org/officeDocument/2006/relationships/image" Target="media/image191.wmf"/><Relationship Id="rId970" Type="http://schemas.openxmlformats.org/officeDocument/2006/relationships/image" Target="media/image443.wmf"/><Relationship Id="rId1046" Type="http://schemas.openxmlformats.org/officeDocument/2006/relationships/oleObject" Target="embeddings/oleObject569.bin"/><Relationship Id="rId1253" Type="http://schemas.openxmlformats.org/officeDocument/2006/relationships/oleObject" Target="embeddings/oleObject679.bin"/><Relationship Id="rId623" Type="http://schemas.openxmlformats.org/officeDocument/2006/relationships/image" Target="media/image288.wmf"/><Relationship Id="rId830" Type="http://schemas.openxmlformats.org/officeDocument/2006/relationships/oleObject" Target="embeddings/oleObject442.bin"/><Relationship Id="rId928" Type="http://schemas.openxmlformats.org/officeDocument/2006/relationships/image" Target="media/image424.wmf"/><Relationship Id="rId57" Type="http://schemas.openxmlformats.org/officeDocument/2006/relationships/image" Target="media/image24.wmf"/><Relationship Id="rId262" Type="http://schemas.openxmlformats.org/officeDocument/2006/relationships/oleObject" Target="embeddings/oleObject138.bin"/><Relationship Id="rId567" Type="http://schemas.openxmlformats.org/officeDocument/2006/relationships/image" Target="media/image261.wmf"/><Relationship Id="rId1113" Type="http://schemas.openxmlformats.org/officeDocument/2006/relationships/image" Target="media/image500.wmf"/><Relationship Id="rId1197" Type="http://schemas.openxmlformats.org/officeDocument/2006/relationships/oleObject" Target="embeddings/oleObject650.bin"/><Relationship Id="rId1320" Type="http://schemas.openxmlformats.org/officeDocument/2006/relationships/oleObject" Target="embeddings/oleObject713.bin"/><Relationship Id="rId1418" Type="http://schemas.openxmlformats.org/officeDocument/2006/relationships/oleObject" Target="embeddings/oleObject765.bin"/><Relationship Id="rId122" Type="http://schemas.openxmlformats.org/officeDocument/2006/relationships/image" Target="media/image53.wmf"/><Relationship Id="rId774" Type="http://schemas.openxmlformats.org/officeDocument/2006/relationships/oleObject" Target="embeddings/oleObject412.bin"/><Relationship Id="rId981" Type="http://schemas.openxmlformats.org/officeDocument/2006/relationships/oleObject" Target="embeddings/oleObject528.bin"/><Relationship Id="rId1057" Type="http://schemas.openxmlformats.org/officeDocument/2006/relationships/oleObject" Target="embeddings/oleObject575.bin"/><Relationship Id="rId427" Type="http://schemas.openxmlformats.org/officeDocument/2006/relationships/oleObject" Target="embeddings/oleObject224.bin"/><Relationship Id="rId634" Type="http://schemas.openxmlformats.org/officeDocument/2006/relationships/oleObject" Target="embeddings/oleObject334.bin"/><Relationship Id="rId841" Type="http://schemas.openxmlformats.org/officeDocument/2006/relationships/oleObject" Target="embeddings/oleObject450.bin"/><Relationship Id="rId1264" Type="http://schemas.openxmlformats.org/officeDocument/2006/relationships/image" Target="media/image573.wmf"/><Relationship Id="rId273" Type="http://schemas.openxmlformats.org/officeDocument/2006/relationships/image" Target="media/image123.wmf"/><Relationship Id="rId480" Type="http://schemas.openxmlformats.org/officeDocument/2006/relationships/oleObject" Target="embeddings/oleObject252.bin"/><Relationship Id="rId701" Type="http://schemas.openxmlformats.org/officeDocument/2006/relationships/oleObject" Target="embeddings/oleObject369.bin"/><Relationship Id="rId939" Type="http://schemas.openxmlformats.org/officeDocument/2006/relationships/oleObject" Target="embeddings/oleObject504.bin"/><Relationship Id="rId1124" Type="http://schemas.openxmlformats.org/officeDocument/2006/relationships/image" Target="media/image504.wmf"/><Relationship Id="rId1331" Type="http://schemas.openxmlformats.org/officeDocument/2006/relationships/image" Target="media/image606.wmf"/><Relationship Id="rId68" Type="http://schemas.openxmlformats.org/officeDocument/2006/relationships/oleObject" Target="embeddings/oleObject33.bin"/><Relationship Id="rId133" Type="http://schemas.openxmlformats.org/officeDocument/2006/relationships/oleObject" Target="embeddings/oleObject68.bin"/><Relationship Id="rId340" Type="http://schemas.openxmlformats.org/officeDocument/2006/relationships/oleObject" Target="embeddings/oleObject178.bin"/><Relationship Id="rId578" Type="http://schemas.openxmlformats.org/officeDocument/2006/relationships/oleObject" Target="embeddings/oleObject305.bin"/><Relationship Id="rId785" Type="http://schemas.openxmlformats.org/officeDocument/2006/relationships/oleObject" Target="embeddings/oleObject418.bin"/><Relationship Id="rId992" Type="http://schemas.openxmlformats.org/officeDocument/2006/relationships/oleObject" Target="embeddings/oleObject537.bin"/><Relationship Id="rId200" Type="http://schemas.openxmlformats.org/officeDocument/2006/relationships/oleObject" Target="embeddings/oleObject103.bin"/><Relationship Id="rId438" Type="http://schemas.openxmlformats.org/officeDocument/2006/relationships/image" Target="media/image201.wmf"/><Relationship Id="rId645" Type="http://schemas.openxmlformats.org/officeDocument/2006/relationships/oleObject" Target="embeddings/oleObject340.bin"/><Relationship Id="rId852" Type="http://schemas.openxmlformats.org/officeDocument/2006/relationships/oleObject" Target="embeddings/oleObject456.bin"/><Relationship Id="rId1068" Type="http://schemas.openxmlformats.org/officeDocument/2006/relationships/image" Target="media/image480.wmf"/><Relationship Id="rId1275" Type="http://schemas.openxmlformats.org/officeDocument/2006/relationships/oleObject" Target="embeddings/oleObject690.bin"/><Relationship Id="rId284" Type="http://schemas.openxmlformats.org/officeDocument/2006/relationships/oleObject" Target="embeddings/oleObject149.bin"/><Relationship Id="rId491" Type="http://schemas.openxmlformats.org/officeDocument/2006/relationships/oleObject" Target="embeddings/oleObject258.bin"/><Relationship Id="rId505" Type="http://schemas.openxmlformats.org/officeDocument/2006/relationships/oleObject" Target="embeddings/oleObject266.bin"/><Relationship Id="rId712" Type="http://schemas.openxmlformats.org/officeDocument/2006/relationships/image" Target="media/image330.wmf"/><Relationship Id="rId1135" Type="http://schemas.openxmlformats.org/officeDocument/2006/relationships/oleObject" Target="embeddings/oleObject619.bin"/><Relationship Id="rId1342" Type="http://schemas.openxmlformats.org/officeDocument/2006/relationships/oleObject" Target="embeddings/oleObject724.bin"/><Relationship Id="rId79" Type="http://schemas.openxmlformats.org/officeDocument/2006/relationships/oleObject" Target="embeddings/oleObject39.bin"/><Relationship Id="rId144" Type="http://schemas.openxmlformats.org/officeDocument/2006/relationships/image" Target="media/image64.wmf"/><Relationship Id="rId589" Type="http://schemas.openxmlformats.org/officeDocument/2006/relationships/image" Target="media/image272.wmf"/><Relationship Id="rId796" Type="http://schemas.openxmlformats.org/officeDocument/2006/relationships/image" Target="media/image364.wmf"/><Relationship Id="rId1202" Type="http://schemas.openxmlformats.org/officeDocument/2006/relationships/oleObject" Target="embeddings/oleObject653.bin"/><Relationship Id="rId351" Type="http://schemas.openxmlformats.org/officeDocument/2006/relationships/image" Target="media/image161.wmf"/><Relationship Id="rId449" Type="http://schemas.openxmlformats.org/officeDocument/2006/relationships/image" Target="media/image206.wmf"/><Relationship Id="rId656" Type="http://schemas.openxmlformats.org/officeDocument/2006/relationships/image" Target="media/image303.wmf"/><Relationship Id="rId863" Type="http://schemas.openxmlformats.org/officeDocument/2006/relationships/image" Target="media/image394.wmf"/><Relationship Id="rId1079" Type="http://schemas.openxmlformats.org/officeDocument/2006/relationships/image" Target="media/image485.wmf"/><Relationship Id="rId1286" Type="http://schemas.openxmlformats.org/officeDocument/2006/relationships/image" Target="media/image584.wmf"/><Relationship Id="rId211" Type="http://schemas.openxmlformats.org/officeDocument/2006/relationships/oleObject" Target="embeddings/oleObject109.bin"/><Relationship Id="rId295" Type="http://schemas.openxmlformats.org/officeDocument/2006/relationships/image" Target="media/image134.wmf"/><Relationship Id="rId309" Type="http://schemas.openxmlformats.org/officeDocument/2006/relationships/image" Target="media/image141.wmf"/><Relationship Id="rId516" Type="http://schemas.openxmlformats.org/officeDocument/2006/relationships/oleObject" Target="embeddings/oleObject272.bin"/><Relationship Id="rId1146" Type="http://schemas.openxmlformats.org/officeDocument/2006/relationships/image" Target="media/image515.wmf"/><Relationship Id="rId723" Type="http://schemas.openxmlformats.org/officeDocument/2006/relationships/oleObject" Target="embeddings/oleObject382.bin"/><Relationship Id="rId930" Type="http://schemas.openxmlformats.org/officeDocument/2006/relationships/image" Target="media/image425.wmf"/><Relationship Id="rId1006" Type="http://schemas.openxmlformats.org/officeDocument/2006/relationships/oleObject" Target="embeddings/oleObject545.bin"/><Relationship Id="rId1353" Type="http://schemas.openxmlformats.org/officeDocument/2006/relationships/oleObject" Target="embeddings/oleObject730.bin"/><Relationship Id="rId155" Type="http://schemas.openxmlformats.org/officeDocument/2006/relationships/oleObject" Target="embeddings/oleObject79.bin"/><Relationship Id="rId362" Type="http://schemas.openxmlformats.org/officeDocument/2006/relationships/oleObject" Target="embeddings/oleObject189.bin"/><Relationship Id="rId1213" Type="http://schemas.openxmlformats.org/officeDocument/2006/relationships/oleObject" Target="embeddings/oleObject659.bin"/><Relationship Id="rId1297" Type="http://schemas.openxmlformats.org/officeDocument/2006/relationships/image" Target="media/image589.wmf"/><Relationship Id="rId1420" Type="http://schemas.openxmlformats.org/officeDocument/2006/relationships/fontTable" Target="fontTable.xml"/><Relationship Id="rId222" Type="http://schemas.openxmlformats.org/officeDocument/2006/relationships/image" Target="media/image101.wmf"/><Relationship Id="rId667" Type="http://schemas.openxmlformats.org/officeDocument/2006/relationships/oleObject" Target="embeddings/oleObject352.bin"/><Relationship Id="rId874" Type="http://schemas.openxmlformats.org/officeDocument/2006/relationships/oleObject" Target="embeddings/oleObject468.bin"/><Relationship Id="rId17" Type="http://schemas.openxmlformats.org/officeDocument/2006/relationships/oleObject" Target="embeddings/oleObject5.bin"/><Relationship Id="rId527" Type="http://schemas.openxmlformats.org/officeDocument/2006/relationships/image" Target="media/image245.wmf"/><Relationship Id="rId734" Type="http://schemas.openxmlformats.org/officeDocument/2006/relationships/oleObject" Target="embeddings/oleObject388.bin"/><Relationship Id="rId941" Type="http://schemas.openxmlformats.org/officeDocument/2006/relationships/oleObject" Target="embeddings/oleObject505.bin"/><Relationship Id="rId1157" Type="http://schemas.openxmlformats.org/officeDocument/2006/relationships/oleObject" Target="embeddings/oleObject630.bin"/><Relationship Id="rId1364" Type="http://schemas.openxmlformats.org/officeDocument/2006/relationships/oleObject" Target="embeddings/oleObject736.bin"/><Relationship Id="rId70" Type="http://schemas.openxmlformats.org/officeDocument/2006/relationships/oleObject" Target="embeddings/oleObject34.bin"/><Relationship Id="rId166" Type="http://schemas.openxmlformats.org/officeDocument/2006/relationships/image" Target="media/image75.wmf"/><Relationship Id="rId373" Type="http://schemas.openxmlformats.org/officeDocument/2006/relationships/oleObject" Target="embeddings/oleObject195.bin"/><Relationship Id="rId580" Type="http://schemas.openxmlformats.org/officeDocument/2006/relationships/oleObject" Target="embeddings/oleObject306.bin"/><Relationship Id="rId801" Type="http://schemas.openxmlformats.org/officeDocument/2006/relationships/image" Target="media/image367.wmf"/><Relationship Id="rId1017" Type="http://schemas.openxmlformats.org/officeDocument/2006/relationships/image" Target="media/image458.wmf"/><Relationship Id="rId1224" Type="http://schemas.openxmlformats.org/officeDocument/2006/relationships/image" Target="media/image554.wmf"/><Relationship Id="rId1" Type="http://schemas.openxmlformats.org/officeDocument/2006/relationships/customXml" Target="../customXml/item1.xml"/><Relationship Id="rId233" Type="http://schemas.openxmlformats.org/officeDocument/2006/relationships/oleObject" Target="embeddings/oleObject120.bin"/><Relationship Id="rId440" Type="http://schemas.openxmlformats.org/officeDocument/2006/relationships/image" Target="media/image202.wmf"/><Relationship Id="rId678" Type="http://schemas.openxmlformats.org/officeDocument/2006/relationships/image" Target="media/image314.wmf"/><Relationship Id="rId885" Type="http://schemas.openxmlformats.org/officeDocument/2006/relationships/image" Target="media/image405.wmf"/><Relationship Id="rId1070" Type="http://schemas.openxmlformats.org/officeDocument/2006/relationships/image" Target="media/image481.wmf"/><Relationship Id="rId28" Type="http://schemas.openxmlformats.org/officeDocument/2006/relationships/oleObject" Target="embeddings/oleObject11.bin"/><Relationship Id="rId275" Type="http://schemas.openxmlformats.org/officeDocument/2006/relationships/image" Target="media/image124.wmf"/><Relationship Id="rId300" Type="http://schemas.openxmlformats.org/officeDocument/2006/relationships/oleObject" Target="embeddings/oleObject157.bin"/><Relationship Id="rId482" Type="http://schemas.openxmlformats.org/officeDocument/2006/relationships/oleObject" Target="embeddings/oleObject253.bin"/><Relationship Id="rId538" Type="http://schemas.openxmlformats.org/officeDocument/2006/relationships/image" Target="media/image248.wmf"/><Relationship Id="rId703" Type="http://schemas.openxmlformats.org/officeDocument/2006/relationships/oleObject" Target="embeddings/oleObject370.bin"/><Relationship Id="rId745" Type="http://schemas.openxmlformats.org/officeDocument/2006/relationships/oleObject" Target="embeddings/oleObject394.bin"/><Relationship Id="rId910" Type="http://schemas.openxmlformats.org/officeDocument/2006/relationships/image" Target="media/image416.wmf"/><Relationship Id="rId952" Type="http://schemas.openxmlformats.org/officeDocument/2006/relationships/image" Target="media/image435.wmf"/><Relationship Id="rId1168" Type="http://schemas.openxmlformats.org/officeDocument/2006/relationships/image" Target="media/image526.wmf"/><Relationship Id="rId1333" Type="http://schemas.openxmlformats.org/officeDocument/2006/relationships/image" Target="media/image607.wmf"/><Relationship Id="rId1375" Type="http://schemas.openxmlformats.org/officeDocument/2006/relationships/oleObject" Target="embeddings/oleObject744.bin"/><Relationship Id="rId81" Type="http://schemas.openxmlformats.org/officeDocument/2006/relationships/oleObject" Target="embeddings/oleObject40.bin"/><Relationship Id="rId135" Type="http://schemas.openxmlformats.org/officeDocument/2006/relationships/oleObject" Target="embeddings/oleObject69.bin"/><Relationship Id="rId177" Type="http://schemas.openxmlformats.org/officeDocument/2006/relationships/oleObject" Target="embeddings/oleObject91.bin"/><Relationship Id="rId342" Type="http://schemas.openxmlformats.org/officeDocument/2006/relationships/oleObject" Target="embeddings/oleObject179.bin"/><Relationship Id="rId384" Type="http://schemas.openxmlformats.org/officeDocument/2006/relationships/oleObject" Target="embeddings/oleObject201.bin"/><Relationship Id="rId591" Type="http://schemas.openxmlformats.org/officeDocument/2006/relationships/image" Target="media/image274.wmf"/><Relationship Id="rId605" Type="http://schemas.openxmlformats.org/officeDocument/2006/relationships/oleObject" Target="embeddings/oleObject311.bin"/><Relationship Id="rId787" Type="http://schemas.openxmlformats.org/officeDocument/2006/relationships/oleObject" Target="embeddings/oleObject419.bin"/><Relationship Id="rId812" Type="http://schemas.openxmlformats.org/officeDocument/2006/relationships/image" Target="media/image378.wmf"/><Relationship Id="rId994" Type="http://schemas.openxmlformats.org/officeDocument/2006/relationships/image" Target="media/image449.wmf"/><Relationship Id="rId1028" Type="http://schemas.openxmlformats.org/officeDocument/2006/relationships/oleObject" Target="embeddings/oleObject558.bin"/><Relationship Id="rId1235" Type="http://schemas.openxmlformats.org/officeDocument/2006/relationships/oleObject" Target="embeddings/oleObject669.bin"/><Relationship Id="rId1400" Type="http://schemas.openxmlformats.org/officeDocument/2006/relationships/oleObject" Target="embeddings/oleObject756.bin"/><Relationship Id="rId202" Type="http://schemas.openxmlformats.org/officeDocument/2006/relationships/image" Target="media/image91.wmf"/><Relationship Id="rId244" Type="http://schemas.openxmlformats.org/officeDocument/2006/relationships/image" Target="media/image112.wmf"/><Relationship Id="rId647" Type="http://schemas.openxmlformats.org/officeDocument/2006/relationships/oleObject" Target="embeddings/oleObject341.bin"/><Relationship Id="rId689" Type="http://schemas.openxmlformats.org/officeDocument/2006/relationships/oleObject" Target="embeddings/oleObject363.bin"/><Relationship Id="rId854" Type="http://schemas.openxmlformats.org/officeDocument/2006/relationships/image" Target="media/image390.wmf"/><Relationship Id="rId896" Type="http://schemas.openxmlformats.org/officeDocument/2006/relationships/oleObject" Target="embeddings/oleObject479.bin"/><Relationship Id="rId1081" Type="http://schemas.openxmlformats.org/officeDocument/2006/relationships/image" Target="media/image486.wmf"/><Relationship Id="rId1277" Type="http://schemas.openxmlformats.org/officeDocument/2006/relationships/oleObject" Target="embeddings/oleObject691.bin"/><Relationship Id="rId1302" Type="http://schemas.openxmlformats.org/officeDocument/2006/relationships/oleObject" Target="embeddings/oleObject704.bin"/><Relationship Id="rId39" Type="http://schemas.openxmlformats.org/officeDocument/2006/relationships/oleObject" Target="embeddings/oleObject17.bin"/><Relationship Id="rId286" Type="http://schemas.openxmlformats.org/officeDocument/2006/relationships/image" Target="media/image130.wmf"/><Relationship Id="rId451" Type="http://schemas.openxmlformats.org/officeDocument/2006/relationships/image" Target="media/image208.wmf"/><Relationship Id="rId493" Type="http://schemas.openxmlformats.org/officeDocument/2006/relationships/oleObject" Target="embeddings/oleObject259.bin"/><Relationship Id="rId507" Type="http://schemas.openxmlformats.org/officeDocument/2006/relationships/image" Target="media/image233.wmf"/><Relationship Id="rId549" Type="http://schemas.openxmlformats.org/officeDocument/2006/relationships/image" Target="media/image253.wmf"/><Relationship Id="rId714" Type="http://schemas.openxmlformats.org/officeDocument/2006/relationships/oleObject" Target="embeddings/oleObject377.bin"/><Relationship Id="rId756" Type="http://schemas.openxmlformats.org/officeDocument/2006/relationships/image" Target="media/image350.wmf"/><Relationship Id="rId921" Type="http://schemas.openxmlformats.org/officeDocument/2006/relationships/oleObject" Target="embeddings/oleObject493.bin"/><Relationship Id="rId1137" Type="http://schemas.openxmlformats.org/officeDocument/2006/relationships/oleObject" Target="embeddings/oleObject620.bin"/><Relationship Id="rId1179" Type="http://schemas.openxmlformats.org/officeDocument/2006/relationships/oleObject" Target="embeddings/oleObject641.bin"/><Relationship Id="rId1344" Type="http://schemas.openxmlformats.org/officeDocument/2006/relationships/oleObject" Target="embeddings/oleObject725.bin"/><Relationship Id="rId1386" Type="http://schemas.openxmlformats.org/officeDocument/2006/relationships/image" Target="media/image630.wmf"/><Relationship Id="rId50" Type="http://schemas.openxmlformats.org/officeDocument/2006/relationships/oleObject" Target="embeddings/oleObject23.bin"/><Relationship Id="rId104" Type="http://schemas.openxmlformats.org/officeDocument/2006/relationships/image" Target="media/image44.wmf"/><Relationship Id="rId146" Type="http://schemas.openxmlformats.org/officeDocument/2006/relationships/image" Target="media/image65.wmf"/><Relationship Id="rId188" Type="http://schemas.openxmlformats.org/officeDocument/2006/relationships/image" Target="media/image85.wmf"/><Relationship Id="rId311" Type="http://schemas.openxmlformats.org/officeDocument/2006/relationships/image" Target="media/image142.wmf"/><Relationship Id="rId353" Type="http://schemas.openxmlformats.org/officeDocument/2006/relationships/image" Target="media/image162.wmf"/><Relationship Id="rId395" Type="http://schemas.openxmlformats.org/officeDocument/2006/relationships/oleObject" Target="embeddings/oleObject206.bin"/><Relationship Id="rId409" Type="http://schemas.openxmlformats.org/officeDocument/2006/relationships/oleObject" Target="embeddings/oleObject215.bin"/><Relationship Id="rId560" Type="http://schemas.openxmlformats.org/officeDocument/2006/relationships/oleObject" Target="embeddings/oleObject296.bin"/><Relationship Id="rId798" Type="http://schemas.openxmlformats.org/officeDocument/2006/relationships/image" Target="media/image365.wmf"/><Relationship Id="rId963" Type="http://schemas.openxmlformats.org/officeDocument/2006/relationships/oleObject" Target="embeddings/oleObject517.bin"/><Relationship Id="rId1039" Type="http://schemas.openxmlformats.org/officeDocument/2006/relationships/oleObject" Target="embeddings/oleObject565.bin"/><Relationship Id="rId1190" Type="http://schemas.openxmlformats.org/officeDocument/2006/relationships/image" Target="media/image537.wmf"/><Relationship Id="rId1204" Type="http://schemas.openxmlformats.org/officeDocument/2006/relationships/oleObject" Target="embeddings/oleObject654.bin"/><Relationship Id="rId1246" Type="http://schemas.openxmlformats.org/officeDocument/2006/relationships/image" Target="media/image564.wmf"/><Relationship Id="rId1411" Type="http://schemas.openxmlformats.org/officeDocument/2006/relationships/image" Target="media/image643.wmf"/><Relationship Id="rId92" Type="http://schemas.openxmlformats.org/officeDocument/2006/relationships/oleObject" Target="embeddings/oleObject46.bin"/><Relationship Id="rId213" Type="http://schemas.openxmlformats.org/officeDocument/2006/relationships/oleObject" Target="embeddings/oleObject110.bin"/><Relationship Id="rId420" Type="http://schemas.openxmlformats.org/officeDocument/2006/relationships/image" Target="media/image193.wmf"/><Relationship Id="rId616" Type="http://schemas.openxmlformats.org/officeDocument/2006/relationships/oleObject" Target="embeddings/oleObject322.bin"/><Relationship Id="rId658" Type="http://schemas.openxmlformats.org/officeDocument/2006/relationships/image" Target="media/image304.wmf"/><Relationship Id="rId823" Type="http://schemas.openxmlformats.org/officeDocument/2006/relationships/oleObject" Target="embeddings/oleObject436.bin"/><Relationship Id="rId865" Type="http://schemas.openxmlformats.org/officeDocument/2006/relationships/image" Target="media/image395.wmf"/><Relationship Id="rId1050" Type="http://schemas.openxmlformats.org/officeDocument/2006/relationships/image" Target="media/image472.wmf"/><Relationship Id="rId1288" Type="http://schemas.openxmlformats.org/officeDocument/2006/relationships/oleObject" Target="embeddings/oleObject697.bin"/><Relationship Id="rId255" Type="http://schemas.openxmlformats.org/officeDocument/2006/relationships/oleObject" Target="embeddings/oleObject134.bin"/><Relationship Id="rId297" Type="http://schemas.openxmlformats.org/officeDocument/2006/relationships/image" Target="media/image135.wmf"/><Relationship Id="rId462" Type="http://schemas.openxmlformats.org/officeDocument/2006/relationships/image" Target="media/image219.wmf"/><Relationship Id="rId518" Type="http://schemas.openxmlformats.org/officeDocument/2006/relationships/oleObject" Target="embeddings/oleObject273.bin"/><Relationship Id="rId725" Type="http://schemas.openxmlformats.org/officeDocument/2006/relationships/oleObject" Target="embeddings/oleObject383.bin"/><Relationship Id="rId932" Type="http://schemas.openxmlformats.org/officeDocument/2006/relationships/image" Target="media/image426.wmf"/><Relationship Id="rId1092" Type="http://schemas.openxmlformats.org/officeDocument/2006/relationships/image" Target="media/image491.wmf"/><Relationship Id="rId1106" Type="http://schemas.openxmlformats.org/officeDocument/2006/relationships/oleObject" Target="embeddings/oleObject602.bin"/><Relationship Id="rId1148" Type="http://schemas.openxmlformats.org/officeDocument/2006/relationships/image" Target="media/image516.wmf"/><Relationship Id="rId1313" Type="http://schemas.openxmlformats.org/officeDocument/2006/relationships/image" Target="media/image597.wmf"/><Relationship Id="rId1355" Type="http://schemas.openxmlformats.org/officeDocument/2006/relationships/oleObject" Target="embeddings/oleObject731.bin"/><Relationship Id="rId1397" Type="http://schemas.openxmlformats.org/officeDocument/2006/relationships/image" Target="media/image636.wmf"/><Relationship Id="rId115" Type="http://schemas.openxmlformats.org/officeDocument/2006/relationships/oleObject" Target="embeddings/oleObject59.bin"/><Relationship Id="rId157" Type="http://schemas.openxmlformats.org/officeDocument/2006/relationships/oleObject" Target="embeddings/oleObject80.bin"/><Relationship Id="rId322" Type="http://schemas.openxmlformats.org/officeDocument/2006/relationships/oleObject" Target="embeddings/oleObject166.bin"/><Relationship Id="rId364" Type="http://schemas.openxmlformats.org/officeDocument/2006/relationships/oleObject" Target="embeddings/oleObject190.bin"/><Relationship Id="rId767" Type="http://schemas.openxmlformats.org/officeDocument/2006/relationships/oleObject" Target="embeddings/oleObject407.bin"/><Relationship Id="rId974" Type="http://schemas.openxmlformats.org/officeDocument/2006/relationships/image" Target="media/image444.wmf"/><Relationship Id="rId1008" Type="http://schemas.openxmlformats.org/officeDocument/2006/relationships/oleObject" Target="embeddings/oleObject547.bin"/><Relationship Id="rId1215" Type="http://schemas.openxmlformats.org/officeDocument/2006/relationships/oleObject" Target="embeddings/oleObject660.bin"/><Relationship Id="rId61" Type="http://schemas.openxmlformats.org/officeDocument/2006/relationships/oleObject" Target="embeddings/oleObject29.bin"/><Relationship Id="rId199" Type="http://schemas.openxmlformats.org/officeDocument/2006/relationships/image" Target="media/image90.wmf"/><Relationship Id="rId571" Type="http://schemas.openxmlformats.org/officeDocument/2006/relationships/image" Target="media/image263.wmf"/><Relationship Id="rId627" Type="http://schemas.openxmlformats.org/officeDocument/2006/relationships/image" Target="media/image290.wmf"/><Relationship Id="rId669" Type="http://schemas.openxmlformats.org/officeDocument/2006/relationships/oleObject" Target="embeddings/oleObject353.bin"/><Relationship Id="rId834" Type="http://schemas.openxmlformats.org/officeDocument/2006/relationships/oleObject" Target="embeddings/oleObject445.bin"/><Relationship Id="rId876" Type="http://schemas.openxmlformats.org/officeDocument/2006/relationships/oleObject" Target="embeddings/oleObject469.bin"/><Relationship Id="rId1257" Type="http://schemas.openxmlformats.org/officeDocument/2006/relationships/oleObject" Target="embeddings/oleObject681.bin"/><Relationship Id="rId1299" Type="http://schemas.openxmlformats.org/officeDocument/2006/relationships/image" Target="media/image590.wmf"/><Relationship Id="rId19" Type="http://schemas.openxmlformats.org/officeDocument/2006/relationships/oleObject" Target="embeddings/oleObject6.bin"/><Relationship Id="rId224" Type="http://schemas.openxmlformats.org/officeDocument/2006/relationships/image" Target="media/image102.wmf"/><Relationship Id="rId266" Type="http://schemas.openxmlformats.org/officeDocument/2006/relationships/oleObject" Target="embeddings/oleObject140.bin"/><Relationship Id="rId431" Type="http://schemas.openxmlformats.org/officeDocument/2006/relationships/oleObject" Target="embeddings/oleObject226.bin"/><Relationship Id="rId473" Type="http://schemas.openxmlformats.org/officeDocument/2006/relationships/oleObject" Target="embeddings/oleObject247.bin"/><Relationship Id="rId529" Type="http://schemas.openxmlformats.org/officeDocument/2006/relationships/image" Target="media/image247.wmf"/><Relationship Id="rId680" Type="http://schemas.openxmlformats.org/officeDocument/2006/relationships/image" Target="media/image315.wmf"/><Relationship Id="rId736" Type="http://schemas.openxmlformats.org/officeDocument/2006/relationships/oleObject" Target="embeddings/oleObject389.bin"/><Relationship Id="rId901" Type="http://schemas.openxmlformats.org/officeDocument/2006/relationships/oleObject" Target="embeddings/oleObject483.bin"/><Relationship Id="rId1061" Type="http://schemas.openxmlformats.org/officeDocument/2006/relationships/oleObject" Target="embeddings/oleObject577.bin"/><Relationship Id="rId1117" Type="http://schemas.openxmlformats.org/officeDocument/2006/relationships/image" Target="media/image502.wmf"/><Relationship Id="rId1159" Type="http://schemas.openxmlformats.org/officeDocument/2006/relationships/oleObject" Target="embeddings/oleObject631.bin"/><Relationship Id="rId1324" Type="http://schemas.openxmlformats.org/officeDocument/2006/relationships/oleObject" Target="embeddings/oleObject715.bin"/><Relationship Id="rId1366" Type="http://schemas.openxmlformats.org/officeDocument/2006/relationships/oleObject" Target="embeddings/oleObject738.bin"/><Relationship Id="rId30" Type="http://schemas.openxmlformats.org/officeDocument/2006/relationships/oleObject" Target="embeddings/oleObject12.bin"/><Relationship Id="rId126" Type="http://schemas.openxmlformats.org/officeDocument/2006/relationships/image" Target="media/image55.wmf"/><Relationship Id="rId168" Type="http://schemas.openxmlformats.org/officeDocument/2006/relationships/image" Target="media/image76.wmf"/><Relationship Id="rId333" Type="http://schemas.openxmlformats.org/officeDocument/2006/relationships/oleObject" Target="embeddings/oleObject174.bin"/><Relationship Id="rId540" Type="http://schemas.openxmlformats.org/officeDocument/2006/relationships/image" Target="media/image249.wmf"/><Relationship Id="rId778" Type="http://schemas.openxmlformats.org/officeDocument/2006/relationships/oleObject" Target="embeddings/oleObject414.bin"/><Relationship Id="rId943" Type="http://schemas.openxmlformats.org/officeDocument/2006/relationships/oleObject" Target="embeddings/oleObject506.bin"/><Relationship Id="rId985" Type="http://schemas.openxmlformats.org/officeDocument/2006/relationships/oleObject" Target="embeddings/oleObject531.bin"/><Relationship Id="rId1019" Type="http://schemas.openxmlformats.org/officeDocument/2006/relationships/image" Target="media/image459.wmf"/><Relationship Id="rId1170" Type="http://schemas.openxmlformats.org/officeDocument/2006/relationships/image" Target="media/image527.wmf"/><Relationship Id="rId72" Type="http://schemas.openxmlformats.org/officeDocument/2006/relationships/oleObject" Target="embeddings/oleObject35.bin"/><Relationship Id="rId375" Type="http://schemas.openxmlformats.org/officeDocument/2006/relationships/image" Target="media/image172.wmf"/><Relationship Id="rId582" Type="http://schemas.openxmlformats.org/officeDocument/2006/relationships/image" Target="media/image268.wmf"/><Relationship Id="rId638" Type="http://schemas.openxmlformats.org/officeDocument/2006/relationships/oleObject" Target="embeddings/oleObject336.bin"/><Relationship Id="rId803" Type="http://schemas.openxmlformats.org/officeDocument/2006/relationships/image" Target="media/image369.wmf"/><Relationship Id="rId845" Type="http://schemas.openxmlformats.org/officeDocument/2006/relationships/oleObject" Target="embeddings/oleObject452.bin"/><Relationship Id="rId1030" Type="http://schemas.openxmlformats.org/officeDocument/2006/relationships/oleObject" Target="embeddings/oleObject559.bin"/><Relationship Id="rId1226" Type="http://schemas.openxmlformats.org/officeDocument/2006/relationships/image" Target="media/image555.wmf"/><Relationship Id="rId1268" Type="http://schemas.openxmlformats.org/officeDocument/2006/relationships/image" Target="media/image575.wmf"/><Relationship Id="rId3" Type="http://schemas.openxmlformats.org/officeDocument/2006/relationships/styles" Target="styles.xml"/><Relationship Id="rId235" Type="http://schemas.openxmlformats.org/officeDocument/2006/relationships/oleObject" Target="embeddings/oleObject121.bin"/><Relationship Id="rId277" Type="http://schemas.openxmlformats.org/officeDocument/2006/relationships/image" Target="media/image125.wmf"/><Relationship Id="rId400" Type="http://schemas.openxmlformats.org/officeDocument/2006/relationships/oleObject" Target="embeddings/oleObject210.bin"/><Relationship Id="rId442" Type="http://schemas.openxmlformats.org/officeDocument/2006/relationships/image" Target="media/image203.wmf"/><Relationship Id="rId484" Type="http://schemas.openxmlformats.org/officeDocument/2006/relationships/oleObject" Target="embeddings/oleObject254.bin"/><Relationship Id="rId705" Type="http://schemas.openxmlformats.org/officeDocument/2006/relationships/image" Target="media/image327.wmf"/><Relationship Id="rId887" Type="http://schemas.openxmlformats.org/officeDocument/2006/relationships/image" Target="media/image406.wmf"/><Relationship Id="rId1072" Type="http://schemas.openxmlformats.org/officeDocument/2006/relationships/image" Target="media/image482.wmf"/><Relationship Id="rId1128" Type="http://schemas.openxmlformats.org/officeDocument/2006/relationships/image" Target="media/image506.wmf"/><Relationship Id="rId1335" Type="http://schemas.openxmlformats.org/officeDocument/2006/relationships/image" Target="media/image608.wmf"/><Relationship Id="rId137" Type="http://schemas.openxmlformats.org/officeDocument/2006/relationships/oleObject" Target="embeddings/oleObject70.bin"/><Relationship Id="rId302" Type="http://schemas.openxmlformats.org/officeDocument/2006/relationships/oleObject" Target="embeddings/oleObject158.bin"/><Relationship Id="rId344" Type="http://schemas.openxmlformats.org/officeDocument/2006/relationships/oleObject" Target="embeddings/oleObject180.bin"/><Relationship Id="rId691" Type="http://schemas.openxmlformats.org/officeDocument/2006/relationships/oleObject" Target="embeddings/oleObject364.bin"/><Relationship Id="rId747" Type="http://schemas.openxmlformats.org/officeDocument/2006/relationships/oleObject" Target="embeddings/oleObject395.bin"/><Relationship Id="rId789" Type="http://schemas.openxmlformats.org/officeDocument/2006/relationships/oleObject" Target="embeddings/oleObject421.bin"/><Relationship Id="rId912" Type="http://schemas.openxmlformats.org/officeDocument/2006/relationships/image" Target="media/image418.wmf"/><Relationship Id="rId954" Type="http://schemas.openxmlformats.org/officeDocument/2006/relationships/image" Target="media/image436.wmf"/><Relationship Id="rId996" Type="http://schemas.openxmlformats.org/officeDocument/2006/relationships/image" Target="media/image450.wmf"/><Relationship Id="rId1377" Type="http://schemas.openxmlformats.org/officeDocument/2006/relationships/oleObject" Target="embeddings/oleObject745.bin"/><Relationship Id="rId41" Type="http://schemas.openxmlformats.org/officeDocument/2006/relationships/oleObject" Target="embeddings/oleObject18.bin"/><Relationship Id="rId83" Type="http://schemas.openxmlformats.org/officeDocument/2006/relationships/image" Target="media/image35.wmf"/><Relationship Id="rId179" Type="http://schemas.openxmlformats.org/officeDocument/2006/relationships/oleObject" Target="embeddings/oleObject92.bin"/><Relationship Id="rId386" Type="http://schemas.openxmlformats.org/officeDocument/2006/relationships/oleObject" Target="embeddings/oleObject203.bin"/><Relationship Id="rId551" Type="http://schemas.openxmlformats.org/officeDocument/2006/relationships/oleObject" Target="embeddings/oleObject291.bin"/><Relationship Id="rId593" Type="http://schemas.openxmlformats.org/officeDocument/2006/relationships/image" Target="media/image276.wmf"/><Relationship Id="rId607" Type="http://schemas.openxmlformats.org/officeDocument/2006/relationships/oleObject" Target="embeddings/oleObject313.bin"/><Relationship Id="rId649" Type="http://schemas.openxmlformats.org/officeDocument/2006/relationships/image" Target="media/image300.wmf"/><Relationship Id="rId814" Type="http://schemas.openxmlformats.org/officeDocument/2006/relationships/image" Target="media/image380.wmf"/><Relationship Id="rId856" Type="http://schemas.openxmlformats.org/officeDocument/2006/relationships/image" Target="media/image391.wmf"/><Relationship Id="rId1181" Type="http://schemas.openxmlformats.org/officeDocument/2006/relationships/oleObject" Target="embeddings/oleObject642.bin"/><Relationship Id="rId1237" Type="http://schemas.openxmlformats.org/officeDocument/2006/relationships/oleObject" Target="embeddings/oleObject670.bin"/><Relationship Id="rId1279" Type="http://schemas.openxmlformats.org/officeDocument/2006/relationships/oleObject" Target="embeddings/oleObject692.bin"/><Relationship Id="rId1402" Type="http://schemas.openxmlformats.org/officeDocument/2006/relationships/oleObject" Target="embeddings/oleObject757.bin"/><Relationship Id="rId190" Type="http://schemas.openxmlformats.org/officeDocument/2006/relationships/image" Target="media/image86.wmf"/><Relationship Id="rId204" Type="http://schemas.openxmlformats.org/officeDocument/2006/relationships/image" Target="media/image92.wmf"/><Relationship Id="rId246" Type="http://schemas.openxmlformats.org/officeDocument/2006/relationships/oleObject" Target="embeddings/oleObject127.bin"/><Relationship Id="rId288" Type="http://schemas.openxmlformats.org/officeDocument/2006/relationships/image" Target="media/image132.wmf"/><Relationship Id="rId411" Type="http://schemas.openxmlformats.org/officeDocument/2006/relationships/oleObject" Target="embeddings/oleObject216.bin"/><Relationship Id="rId453" Type="http://schemas.openxmlformats.org/officeDocument/2006/relationships/image" Target="media/image210.wmf"/><Relationship Id="rId509" Type="http://schemas.openxmlformats.org/officeDocument/2006/relationships/image" Target="media/image234.wmf"/><Relationship Id="rId660" Type="http://schemas.openxmlformats.org/officeDocument/2006/relationships/image" Target="media/image305.wmf"/><Relationship Id="rId898" Type="http://schemas.openxmlformats.org/officeDocument/2006/relationships/image" Target="media/image411.wmf"/><Relationship Id="rId1041" Type="http://schemas.openxmlformats.org/officeDocument/2006/relationships/image" Target="media/image468.wmf"/><Relationship Id="rId1083" Type="http://schemas.openxmlformats.org/officeDocument/2006/relationships/image" Target="media/image487.wmf"/><Relationship Id="rId1139" Type="http://schemas.openxmlformats.org/officeDocument/2006/relationships/oleObject" Target="embeddings/oleObject621.bin"/><Relationship Id="rId1290" Type="http://schemas.openxmlformats.org/officeDocument/2006/relationships/oleObject" Target="embeddings/oleObject698.bin"/><Relationship Id="rId1304" Type="http://schemas.openxmlformats.org/officeDocument/2006/relationships/oleObject" Target="embeddings/oleObject705.bin"/><Relationship Id="rId1346" Type="http://schemas.openxmlformats.org/officeDocument/2006/relationships/oleObject" Target="embeddings/oleObject726.bin"/><Relationship Id="rId106" Type="http://schemas.openxmlformats.org/officeDocument/2006/relationships/image" Target="media/image45.wmf"/><Relationship Id="rId313" Type="http://schemas.openxmlformats.org/officeDocument/2006/relationships/image" Target="media/image143.wmf"/><Relationship Id="rId495" Type="http://schemas.openxmlformats.org/officeDocument/2006/relationships/oleObject" Target="embeddings/oleObject260.bin"/><Relationship Id="rId716" Type="http://schemas.openxmlformats.org/officeDocument/2006/relationships/image" Target="media/image331.wmf"/><Relationship Id="rId758" Type="http://schemas.openxmlformats.org/officeDocument/2006/relationships/image" Target="media/image351.wmf"/><Relationship Id="rId923" Type="http://schemas.openxmlformats.org/officeDocument/2006/relationships/oleObject" Target="embeddings/oleObject495.bin"/><Relationship Id="rId965" Type="http://schemas.openxmlformats.org/officeDocument/2006/relationships/oleObject" Target="embeddings/oleObject518.bin"/><Relationship Id="rId1150" Type="http://schemas.openxmlformats.org/officeDocument/2006/relationships/image" Target="media/image517.wmf"/><Relationship Id="rId1388" Type="http://schemas.openxmlformats.org/officeDocument/2006/relationships/image" Target="media/image631.wmf"/><Relationship Id="rId10" Type="http://schemas.openxmlformats.org/officeDocument/2006/relationships/image" Target="media/image2.wmf"/><Relationship Id="rId52" Type="http://schemas.openxmlformats.org/officeDocument/2006/relationships/oleObject" Target="embeddings/oleObject24.bin"/><Relationship Id="rId94" Type="http://schemas.openxmlformats.org/officeDocument/2006/relationships/oleObject" Target="embeddings/oleObject47.bin"/><Relationship Id="rId148" Type="http://schemas.openxmlformats.org/officeDocument/2006/relationships/image" Target="media/image66.wmf"/><Relationship Id="rId355" Type="http://schemas.openxmlformats.org/officeDocument/2006/relationships/image" Target="media/image163.wmf"/><Relationship Id="rId397" Type="http://schemas.openxmlformats.org/officeDocument/2006/relationships/oleObject" Target="embeddings/oleObject208.bin"/><Relationship Id="rId520" Type="http://schemas.openxmlformats.org/officeDocument/2006/relationships/oleObject" Target="embeddings/oleObject274.bin"/><Relationship Id="rId562" Type="http://schemas.openxmlformats.org/officeDocument/2006/relationships/oleObject" Target="embeddings/oleObject297.bin"/><Relationship Id="rId618" Type="http://schemas.openxmlformats.org/officeDocument/2006/relationships/oleObject" Target="embeddings/oleObject324.bin"/><Relationship Id="rId825" Type="http://schemas.openxmlformats.org/officeDocument/2006/relationships/oleObject" Target="embeddings/oleObject438.bin"/><Relationship Id="rId1192" Type="http://schemas.openxmlformats.org/officeDocument/2006/relationships/image" Target="media/image538.wmf"/><Relationship Id="rId1206" Type="http://schemas.openxmlformats.org/officeDocument/2006/relationships/oleObject" Target="embeddings/oleObject655.bin"/><Relationship Id="rId1248" Type="http://schemas.openxmlformats.org/officeDocument/2006/relationships/image" Target="media/image565.wmf"/><Relationship Id="rId1413" Type="http://schemas.openxmlformats.org/officeDocument/2006/relationships/image" Target="media/image644.wmf"/><Relationship Id="rId215" Type="http://schemas.openxmlformats.org/officeDocument/2006/relationships/oleObject" Target="embeddings/oleObject111.bin"/><Relationship Id="rId257" Type="http://schemas.openxmlformats.org/officeDocument/2006/relationships/image" Target="media/image115.wmf"/><Relationship Id="rId422" Type="http://schemas.openxmlformats.org/officeDocument/2006/relationships/image" Target="media/image194.wmf"/><Relationship Id="rId464" Type="http://schemas.openxmlformats.org/officeDocument/2006/relationships/oleObject" Target="embeddings/oleObject238.bin"/><Relationship Id="rId867" Type="http://schemas.openxmlformats.org/officeDocument/2006/relationships/image" Target="media/image396.wmf"/><Relationship Id="rId1010" Type="http://schemas.openxmlformats.org/officeDocument/2006/relationships/image" Target="media/image455.wmf"/><Relationship Id="rId1052" Type="http://schemas.openxmlformats.org/officeDocument/2006/relationships/image" Target="media/image473.wmf"/><Relationship Id="rId1094" Type="http://schemas.openxmlformats.org/officeDocument/2006/relationships/image" Target="media/image492.wmf"/><Relationship Id="rId1108" Type="http://schemas.openxmlformats.org/officeDocument/2006/relationships/oleObject" Target="embeddings/oleObject603.bin"/><Relationship Id="rId1315" Type="http://schemas.openxmlformats.org/officeDocument/2006/relationships/image" Target="media/image598.wmf"/><Relationship Id="rId299" Type="http://schemas.openxmlformats.org/officeDocument/2006/relationships/image" Target="media/image136.wmf"/><Relationship Id="rId727" Type="http://schemas.openxmlformats.org/officeDocument/2006/relationships/oleObject" Target="embeddings/oleObject384.bin"/><Relationship Id="rId934" Type="http://schemas.openxmlformats.org/officeDocument/2006/relationships/oleObject" Target="embeddings/oleObject501.bin"/><Relationship Id="rId1357" Type="http://schemas.openxmlformats.org/officeDocument/2006/relationships/oleObject" Target="embeddings/oleObject732.bin"/><Relationship Id="rId63" Type="http://schemas.openxmlformats.org/officeDocument/2006/relationships/oleObject" Target="embeddings/oleObject30.bin"/><Relationship Id="rId159" Type="http://schemas.openxmlformats.org/officeDocument/2006/relationships/oleObject" Target="embeddings/oleObject81.bin"/><Relationship Id="rId366" Type="http://schemas.openxmlformats.org/officeDocument/2006/relationships/oleObject" Target="embeddings/oleObject191.bin"/><Relationship Id="rId573" Type="http://schemas.openxmlformats.org/officeDocument/2006/relationships/image" Target="media/image264.wmf"/><Relationship Id="rId780" Type="http://schemas.openxmlformats.org/officeDocument/2006/relationships/oleObject" Target="embeddings/oleObject415.bin"/><Relationship Id="rId1217" Type="http://schemas.openxmlformats.org/officeDocument/2006/relationships/image" Target="media/image550.wmf"/><Relationship Id="rId226" Type="http://schemas.openxmlformats.org/officeDocument/2006/relationships/image" Target="media/image103.wmf"/><Relationship Id="rId433" Type="http://schemas.openxmlformats.org/officeDocument/2006/relationships/image" Target="media/image199.wmf"/><Relationship Id="rId878" Type="http://schemas.openxmlformats.org/officeDocument/2006/relationships/oleObject" Target="embeddings/oleObject470.bin"/><Relationship Id="rId1063" Type="http://schemas.openxmlformats.org/officeDocument/2006/relationships/oleObject" Target="embeddings/oleObject578.bin"/><Relationship Id="rId1270" Type="http://schemas.openxmlformats.org/officeDocument/2006/relationships/image" Target="media/image576.wmf"/><Relationship Id="rId640" Type="http://schemas.openxmlformats.org/officeDocument/2006/relationships/image" Target="media/image296.wmf"/><Relationship Id="rId738" Type="http://schemas.openxmlformats.org/officeDocument/2006/relationships/oleObject" Target="embeddings/oleObject390.bin"/><Relationship Id="rId945" Type="http://schemas.openxmlformats.org/officeDocument/2006/relationships/oleObject" Target="embeddings/oleObject507.bin"/><Relationship Id="rId1368" Type="http://schemas.openxmlformats.org/officeDocument/2006/relationships/oleObject" Target="embeddings/oleObject740.bin"/><Relationship Id="rId74" Type="http://schemas.openxmlformats.org/officeDocument/2006/relationships/oleObject" Target="embeddings/oleObject36.bin"/><Relationship Id="rId377" Type="http://schemas.openxmlformats.org/officeDocument/2006/relationships/image" Target="media/image173.wmf"/><Relationship Id="rId500" Type="http://schemas.openxmlformats.org/officeDocument/2006/relationships/image" Target="media/image230.wmf"/><Relationship Id="rId584" Type="http://schemas.openxmlformats.org/officeDocument/2006/relationships/image" Target="media/image269.wmf"/><Relationship Id="rId805" Type="http://schemas.openxmlformats.org/officeDocument/2006/relationships/image" Target="media/image371.wmf"/><Relationship Id="rId1130" Type="http://schemas.openxmlformats.org/officeDocument/2006/relationships/image" Target="media/image507.wmf"/><Relationship Id="rId1228" Type="http://schemas.openxmlformats.org/officeDocument/2006/relationships/image" Target="media/image556.wmf"/><Relationship Id="rId5" Type="http://schemas.openxmlformats.org/officeDocument/2006/relationships/webSettings" Target="webSettings.xml"/><Relationship Id="rId237" Type="http://schemas.openxmlformats.org/officeDocument/2006/relationships/oleObject" Target="embeddings/oleObject122.bin"/><Relationship Id="rId791" Type="http://schemas.openxmlformats.org/officeDocument/2006/relationships/oleObject" Target="embeddings/oleObject423.bin"/><Relationship Id="rId889" Type="http://schemas.openxmlformats.org/officeDocument/2006/relationships/image" Target="media/image407.wmf"/><Relationship Id="rId1074" Type="http://schemas.openxmlformats.org/officeDocument/2006/relationships/image" Target="media/image483.wmf"/><Relationship Id="rId444" Type="http://schemas.openxmlformats.org/officeDocument/2006/relationships/image" Target="media/image204.wmf"/><Relationship Id="rId651" Type="http://schemas.openxmlformats.org/officeDocument/2006/relationships/image" Target="media/image301.wmf"/><Relationship Id="rId749" Type="http://schemas.openxmlformats.org/officeDocument/2006/relationships/oleObject" Target="embeddings/oleObject396.bin"/><Relationship Id="rId1281" Type="http://schemas.openxmlformats.org/officeDocument/2006/relationships/oleObject" Target="embeddings/oleObject693.bin"/><Relationship Id="rId1379" Type="http://schemas.openxmlformats.org/officeDocument/2006/relationships/oleObject" Target="embeddings/oleObject746.bin"/><Relationship Id="rId290" Type="http://schemas.openxmlformats.org/officeDocument/2006/relationships/oleObject" Target="embeddings/oleObject150.bin"/><Relationship Id="rId304" Type="http://schemas.openxmlformats.org/officeDocument/2006/relationships/oleObject" Target="embeddings/oleObject159.bin"/><Relationship Id="rId388" Type="http://schemas.openxmlformats.org/officeDocument/2006/relationships/oleObject" Target="embeddings/oleObject204.bin"/><Relationship Id="rId511" Type="http://schemas.openxmlformats.org/officeDocument/2006/relationships/image" Target="media/image235.wmf"/><Relationship Id="rId609" Type="http://schemas.openxmlformats.org/officeDocument/2006/relationships/oleObject" Target="embeddings/oleObject315.bin"/><Relationship Id="rId956" Type="http://schemas.openxmlformats.org/officeDocument/2006/relationships/image" Target="media/image437.wmf"/><Relationship Id="rId1141" Type="http://schemas.openxmlformats.org/officeDocument/2006/relationships/oleObject" Target="embeddings/oleObject622.bin"/><Relationship Id="rId1239" Type="http://schemas.openxmlformats.org/officeDocument/2006/relationships/oleObject" Target="embeddings/oleObject672.bin"/><Relationship Id="rId85" Type="http://schemas.openxmlformats.org/officeDocument/2006/relationships/image" Target="media/image36.wmf"/><Relationship Id="rId150" Type="http://schemas.openxmlformats.org/officeDocument/2006/relationships/image" Target="media/image67.wmf"/><Relationship Id="rId595" Type="http://schemas.openxmlformats.org/officeDocument/2006/relationships/image" Target="media/image278.wmf"/><Relationship Id="rId816" Type="http://schemas.openxmlformats.org/officeDocument/2006/relationships/oleObject" Target="embeddings/oleObject429.bin"/><Relationship Id="rId1001" Type="http://schemas.openxmlformats.org/officeDocument/2006/relationships/oleObject" Target="embeddings/oleObject542.bin"/><Relationship Id="rId248" Type="http://schemas.openxmlformats.org/officeDocument/2006/relationships/oleObject" Target="embeddings/oleObject129.bin"/><Relationship Id="rId455" Type="http://schemas.openxmlformats.org/officeDocument/2006/relationships/image" Target="media/image212.wmf"/><Relationship Id="rId662" Type="http://schemas.openxmlformats.org/officeDocument/2006/relationships/image" Target="media/image306.wmf"/><Relationship Id="rId1085" Type="http://schemas.openxmlformats.org/officeDocument/2006/relationships/oleObject" Target="embeddings/oleObject591.bin"/><Relationship Id="rId1292" Type="http://schemas.openxmlformats.org/officeDocument/2006/relationships/oleObject" Target="embeddings/oleObject699.bin"/><Relationship Id="rId1306" Type="http://schemas.openxmlformats.org/officeDocument/2006/relationships/oleObject" Target="embeddings/oleObject706.bin"/><Relationship Id="rId12" Type="http://schemas.openxmlformats.org/officeDocument/2006/relationships/image" Target="media/image3.wmf"/><Relationship Id="rId108" Type="http://schemas.openxmlformats.org/officeDocument/2006/relationships/image" Target="media/image46.wmf"/><Relationship Id="rId315" Type="http://schemas.openxmlformats.org/officeDocument/2006/relationships/image" Target="media/image144.wmf"/><Relationship Id="rId522" Type="http://schemas.openxmlformats.org/officeDocument/2006/relationships/oleObject" Target="embeddings/oleObject275.bin"/><Relationship Id="rId967" Type="http://schemas.openxmlformats.org/officeDocument/2006/relationships/oleObject" Target="embeddings/oleObject519.bin"/><Relationship Id="rId1152" Type="http://schemas.openxmlformats.org/officeDocument/2006/relationships/image" Target="media/image518.wmf"/><Relationship Id="rId96" Type="http://schemas.openxmlformats.org/officeDocument/2006/relationships/oleObject" Target="embeddings/oleObject48.bin"/><Relationship Id="rId161" Type="http://schemas.openxmlformats.org/officeDocument/2006/relationships/oleObject" Target="embeddings/oleObject82.bin"/><Relationship Id="rId399" Type="http://schemas.openxmlformats.org/officeDocument/2006/relationships/image" Target="media/image183.wmf"/><Relationship Id="rId827" Type="http://schemas.openxmlformats.org/officeDocument/2006/relationships/oleObject" Target="embeddings/oleObject440.bin"/><Relationship Id="rId1012" Type="http://schemas.openxmlformats.org/officeDocument/2006/relationships/image" Target="media/image456.wmf"/><Relationship Id="rId259" Type="http://schemas.openxmlformats.org/officeDocument/2006/relationships/image" Target="media/image116.wmf"/><Relationship Id="rId466" Type="http://schemas.openxmlformats.org/officeDocument/2006/relationships/oleObject" Target="embeddings/oleObject240.bin"/><Relationship Id="rId673" Type="http://schemas.openxmlformats.org/officeDocument/2006/relationships/oleObject" Target="embeddings/oleObject355.bin"/><Relationship Id="rId880" Type="http://schemas.openxmlformats.org/officeDocument/2006/relationships/oleObject" Target="embeddings/oleObject471.bin"/><Relationship Id="rId1096" Type="http://schemas.openxmlformats.org/officeDocument/2006/relationships/image" Target="media/image493.wmf"/><Relationship Id="rId1317" Type="http://schemas.openxmlformats.org/officeDocument/2006/relationships/image" Target="media/image599.wmf"/><Relationship Id="rId23" Type="http://schemas.openxmlformats.org/officeDocument/2006/relationships/image" Target="media/image8.wmf"/><Relationship Id="rId119" Type="http://schemas.openxmlformats.org/officeDocument/2006/relationships/oleObject" Target="embeddings/oleObject61.bin"/><Relationship Id="rId326" Type="http://schemas.openxmlformats.org/officeDocument/2006/relationships/oleObject" Target="embeddings/oleObject170.bin"/><Relationship Id="rId533" Type="http://schemas.openxmlformats.org/officeDocument/2006/relationships/oleObject" Target="embeddings/oleObject279.bin"/><Relationship Id="rId978" Type="http://schemas.openxmlformats.org/officeDocument/2006/relationships/oleObject" Target="embeddings/oleObject526.bin"/><Relationship Id="rId1163" Type="http://schemas.openxmlformats.org/officeDocument/2006/relationships/oleObject" Target="embeddings/oleObject633.bin"/><Relationship Id="rId1370" Type="http://schemas.openxmlformats.org/officeDocument/2006/relationships/image" Target="media/image622.wmf"/><Relationship Id="rId740" Type="http://schemas.openxmlformats.org/officeDocument/2006/relationships/image" Target="media/image342.wmf"/><Relationship Id="rId838" Type="http://schemas.openxmlformats.org/officeDocument/2006/relationships/image" Target="media/image383.wmf"/><Relationship Id="rId1023" Type="http://schemas.openxmlformats.org/officeDocument/2006/relationships/image" Target="media/image461.wmf"/><Relationship Id="rId172" Type="http://schemas.openxmlformats.org/officeDocument/2006/relationships/image" Target="media/image77.wmf"/><Relationship Id="rId477" Type="http://schemas.openxmlformats.org/officeDocument/2006/relationships/image" Target="media/image221.wmf"/><Relationship Id="rId600" Type="http://schemas.openxmlformats.org/officeDocument/2006/relationships/image" Target="media/image283.wmf"/><Relationship Id="rId684" Type="http://schemas.openxmlformats.org/officeDocument/2006/relationships/image" Target="media/image317.wmf"/><Relationship Id="rId1230" Type="http://schemas.openxmlformats.org/officeDocument/2006/relationships/image" Target="media/image557.wmf"/><Relationship Id="rId1328" Type="http://schemas.openxmlformats.org/officeDocument/2006/relationships/oleObject" Target="embeddings/oleObject717.bin"/><Relationship Id="rId337" Type="http://schemas.openxmlformats.org/officeDocument/2006/relationships/image" Target="media/image154.wmf"/><Relationship Id="rId891" Type="http://schemas.openxmlformats.org/officeDocument/2006/relationships/image" Target="media/image408.wmf"/><Relationship Id="rId905" Type="http://schemas.openxmlformats.org/officeDocument/2006/relationships/oleObject" Target="embeddings/oleObject485.bin"/><Relationship Id="rId989" Type="http://schemas.openxmlformats.org/officeDocument/2006/relationships/oleObject" Target="embeddings/oleObject534.bin"/><Relationship Id="rId34" Type="http://schemas.openxmlformats.org/officeDocument/2006/relationships/oleObject" Target="embeddings/oleObject14.bin"/><Relationship Id="rId544" Type="http://schemas.openxmlformats.org/officeDocument/2006/relationships/image" Target="media/image251.wmf"/><Relationship Id="rId751" Type="http://schemas.openxmlformats.org/officeDocument/2006/relationships/oleObject" Target="embeddings/oleObject397.bin"/><Relationship Id="rId849" Type="http://schemas.openxmlformats.org/officeDocument/2006/relationships/oleObject" Target="embeddings/oleObject454.bin"/><Relationship Id="rId1174" Type="http://schemas.openxmlformats.org/officeDocument/2006/relationships/image" Target="media/image529.wmf"/><Relationship Id="rId1381" Type="http://schemas.openxmlformats.org/officeDocument/2006/relationships/oleObject" Target="embeddings/oleObject747.bin"/><Relationship Id="rId183" Type="http://schemas.openxmlformats.org/officeDocument/2006/relationships/oleObject" Target="embeddings/oleObject94.bin"/><Relationship Id="rId390" Type="http://schemas.openxmlformats.org/officeDocument/2006/relationships/image" Target="media/image179.wmf"/><Relationship Id="rId404" Type="http://schemas.openxmlformats.org/officeDocument/2006/relationships/oleObject" Target="embeddings/oleObject212.bin"/><Relationship Id="rId611" Type="http://schemas.openxmlformats.org/officeDocument/2006/relationships/oleObject" Target="embeddings/oleObject317.bin"/><Relationship Id="rId1034" Type="http://schemas.openxmlformats.org/officeDocument/2006/relationships/oleObject" Target="embeddings/oleObject561.bin"/><Relationship Id="rId1241" Type="http://schemas.openxmlformats.org/officeDocument/2006/relationships/oleObject" Target="embeddings/oleObject673.bin"/><Relationship Id="rId1339" Type="http://schemas.openxmlformats.org/officeDocument/2006/relationships/image" Target="media/image610.wmf"/><Relationship Id="rId250" Type="http://schemas.openxmlformats.org/officeDocument/2006/relationships/oleObject" Target="embeddings/oleObject130.bin"/><Relationship Id="rId488" Type="http://schemas.openxmlformats.org/officeDocument/2006/relationships/oleObject" Target="embeddings/oleObject256.bin"/><Relationship Id="rId695" Type="http://schemas.openxmlformats.org/officeDocument/2006/relationships/oleObject" Target="embeddings/oleObject366.bin"/><Relationship Id="rId709" Type="http://schemas.openxmlformats.org/officeDocument/2006/relationships/image" Target="media/image329.wmf"/><Relationship Id="rId916" Type="http://schemas.openxmlformats.org/officeDocument/2006/relationships/oleObject" Target="embeddings/oleObject488.bin"/><Relationship Id="rId1101" Type="http://schemas.openxmlformats.org/officeDocument/2006/relationships/image" Target="media/image495.wmf"/><Relationship Id="rId45" Type="http://schemas.openxmlformats.org/officeDocument/2006/relationships/oleObject" Target="embeddings/oleObject20.bin"/><Relationship Id="rId110" Type="http://schemas.openxmlformats.org/officeDocument/2006/relationships/image" Target="media/image47.wmf"/><Relationship Id="rId348" Type="http://schemas.openxmlformats.org/officeDocument/2006/relationships/oleObject" Target="embeddings/oleObject182.bin"/><Relationship Id="rId555" Type="http://schemas.openxmlformats.org/officeDocument/2006/relationships/image" Target="media/image255.wmf"/><Relationship Id="rId762" Type="http://schemas.openxmlformats.org/officeDocument/2006/relationships/oleObject" Target="embeddings/oleObject403.bin"/><Relationship Id="rId1185" Type="http://schemas.openxmlformats.org/officeDocument/2006/relationships/oleObject" Target="embeddings/oleObject644.bin"/><Relationship Id="rId1392" Type="http://schemas.openxmlformats.org/officeDocument/2006/relationships/oleObject" Target="embeddings/oleObject752.bin"/><Relationship Id="rId1406" Type="http://schemas.openxmlformats.org/officeDocument/2006/relationships/oleObject" Target="embeddings/oleObject759.bin"/><Relationship Id="rId194" Type="http://schemas.openxmlformats.org/officeDocument/2006/relationships/image" Target="media/image88.wmf"/><Relationship Id="rId208" Type="http://schemas.openxmlformats.org/officeDocument/2006/relationships/image" Target="media/image94.wmf"/><Relationship Id="rId415" Type="http://schemas.openxmlformats.org/officeDocument/2006/relationships/oleObject" Target="embeddings/oleObject218.bin"/><Relationship Id="rId622" Type="http://schemas.openxmlformats.org/officeDocument/2006/relationships/oleObject" Target="embeddings/oleObject328.bin"/><Relationship Id="rId1045" Type="http://schemas.openxmlformats.org/officeDocument/2006/relationships/image" Target="media/image470.wmf"/><Relationship Id="rId1252" Type="http://schemas.openxmlformats.org/officeDocument/2006/relationships/image" Target="media/image567.wmf"/><Relationship Id="rId261" Type="http://schemas.openxmlformats.org/officeDocument/2006/relationships/image" Target="media/image117.wmf"/><Relationship Id="rId499" Type="http://schemas.openxmlformats.org/officeDocument/2006/relationships/oleObject" Target="embeddings/oleObject263.bin"/><Relationship Id="rId927" Type="http://schemas.openxmlformats.org/officeDocument/2006/relationships/oleObject" Target="embeddings/oleObject497.bin"/><Relationship Id="rId1112" Type="http://schemas.openxmlformats.org/officeDocument/2006/relationships/oleObject" Target="embeddings/oleObject606.bin"/><Relationship Id="rId56" Type="http://schemas.openxmlformats.org/officeDocument/2006/relationships/oleObject" Target="embeddings/oleObject26.bin"/><Relationship Id="rId359" Type="http://schemas.openxmlformats.org/officeDocument/2006/relationships/image" Target="media/image165.wmf"/><Relationship Id="rId566" Type="http://schemas.openxmlformats.org/officeDocument/2006/relationships/oleObject" Target="embeddings/oleObject299.bin"/><Relationship Id="rId773" Type="http://schemas.openxmlformats.org/officeDocument/2006/relationships/image" Target="media/image355.wmf"/><Relationship Id="rId1196" Type="http://schemas.openxmlformats.org/officeDocument/2006/relationships/image" Target="media/image540.wmf"/><Relationship Id="rId1417" Type="http://schemas.openxmlformats.org/officeDocument/2006/relationships/image" Target="media/image646.wmf"/><Relationship Id="rId121" Type="http://schemas.openxmlformats.org/officeDocument/2006/relationships/oleObject" Target="embeddings/oleObject62.bin"/><Relationship Id="rId219" Type="http://schemas.openxmlformats.org/officeDocument/2006/relationships/oleObject" Target="embeddings/oleObject113.bin"/><Relationship Id="rId426" Type="http://schemas.openxmlformats.org/officeDocument/2006/relationships/image" Target="media/image196.wmf"/><Relationship Id="rId633" Type="http://schemas.openxmlformats.org/officeDocument/2006/relationships/image" Target="media/image293.wmf"/><Relationship Id="rId980" Type="http://schemas.openxmlformats.org/officeDocument/2006/relationships/oleObject" Target="embeddings/oleObject527.bin"/><Relationship Id="rId1056" Type="http://schemas.openxmlformats.org/officeDocument/2006/relationships/image" Target="media/image475.wmf"/><Relationship Id="rId1263" Type="http://schemas.openxmlformats.org/officeDocument/2006/relationships/oleObject" Target="embeddings/oleObject684.bin"/><Relationship Id="rId840" Type="http://schemas.openxmlformats.org/officeDocument/2006/relationships/image" Target="media/image384.wmf"/><Relationship Id="rId938" Type="http://schemas.openxmlformats.org/officeDocument/2006/relationships/image" Target="media/image428.wmf"/><Relationship Id="rId67" Type="http://schemas.openxmlformats.org/officeDocument/2006/relationships/oleObject" Target="embeddings/oleObject32.bin"/><Relationship Id="rId272" Type="http://schemas.openxmlformats.org/officeDocument/2006/relationships/oleObject" Target="embeddings/oleObject143.bin"/><Relationship Id="rId577" Type="http://schemas.openxmlformats.org/officeDocument/2006/relationships/image" Target="media/image266.wmf"/><Relationship Id="rId700" Type="http://schemas.openxmlformats.org/officeDocument/2006/relationships/oleObject" Target="embeddings/oleObject368.bin"/><Relationship Id="rId1123" Type="http://schemas.openxmlformats.org/officeDocument/2006/relationships/oleObject" Target="embeddings/oleObject613.bin"/><Relationship Id="rId1330" Type="http://schemas.openxmlformats.org/officeDocument/2006/relationships/oleObject" Target="embeddings/oleObject718.bin"/><Relationship Id="rId132" Type="http://schemas.openxmlformats.org/officeDocument/2006/relationships/image" Target="media/image58.wmf"/><Relationship Id="rId784" Type="http://schemas.openxmlformats.org/officeDocument/2006/relationships/image" Target="media/image360.wmf"/><Relationship Id="rId991" Type="http://schemas.openxmlformats.org/officeDocument/2006/relationships/oleObject" Target="embeddings/oleObject536.bin"/><Relationship Id="rId1067" Type="http://schemas.openxmlformats.org/officeDocument/2006/relationships/oleObject" Target="embeddings/oleObject581.bin"/><Relationship Id="rId437" Type="http://schemas.openxmlformats.org/officeDocument/2006/relationships/oleObject" Target="embeddings/oleObject230.bin"/><Relationship Id="rId644" Type="http://schemas.openxmlformats.org/officeDocument/2006/relationships/image" Target="media/image298.wmf"/><Relationship Id="rId851" Type="http://schemas.openxmlformats.org/officeDocument/2006/relationships/oleObject" Target="embeddings/oleObject455.bin"/><Relationship Id="rId1274" Type="http://schemas.openxmlformats.org/officeDocument/2006/relationships/image" Target="media/image578.wmf"/><Relationship Id="rId283" Type="http://schemas.openxmlformats.org/officeDocument/2006/relationships/image" Target="media/image128.wmf"/><Relationship Id="rId490" Type="http://schemas.openxmlformats.org/officeDocument/2006/relationships/oleObject" Target="embeddings/oleObject257.bin"/><Relationship Id="rId504" Type="http://schemas.openxmlformats.org/officeDocument/2006/relationships/image" Target="media/image232.wmf"/><Relationship Id="rId711" Type="http://schemas.openxmlformats.org/officeDocument/2006/relationships/oleObject" Target="embeddings/oleObject375.bin"/><Relationship Id="rId949" Type="http://schemas.openxmlformats.org/officeDocument/2006/relationships/oleObject" Target="embeddings/oleObject509.bin"/><Relationship Id="rId1134" Type="http://schemas.openxmlformats.org/officeDocument/2006/relationships/image" Target="media/image509.wmf"/><Relationship Id="rId1341" Type="http://schemas.openxmlformats.org/officeDocument/2006/relationships/image" Target="media/image611.wmf"/><Relationship Id="rId78" Type="http://schemas.openxmlformats.org/officeDocument/2006/relationships/oleObject" Target="embeddings/oleObject38.bin"/><Relationship Id="rId143" Type="http://schemas.openxmlformats.org/officeDocument/2006/relationships/oleObject" Target="embeddings/oleObject73.bin"/><Relationship Id="rId350" Type="http://schemas.openxmlformats.org/officeDocument/2006/relationships/oleObject" Target="embeddings/oleObject183.bin"/><Relationship Id="rId588" Type="http://schemas.openxmlformats.org/officeDocument/2006/relationships/image" Target="media/image271.wmf"/><Relationship Id="rId795" Type="http://schemas.openxmlformats.org/officeDocument/2006/relationships/oleObject" Target="embeddings/oleObject425.bin"/><Relationship Id="rId809" Type="http://schemas.openxmlformats.org/officeDocument/2006/relationships/image" Target="media/image375.wmf"/><Relationship Id="rId1201" Type="http://schemas.openxmlformats.org/officeDocument/2006/relationships/image" Target="media/image542.wmf"/><Relationship Id="rId9" Type="http://schemas.openxmlformats.org/officeDocument/2006/relationships/oleObject" Target="embeddings/oleObject1.bin"/><Relationship Id="rId210" Type="http://schemas.openxmlformats.org/officeDocument/2006/relationships/image" Target="media/image95.wmf"/><Relationship Id="rId448" Type="http://schemas.openxmlformats.org/officeDocument/2006/relationships/oleObject" Target="embeddings/oleObject236.bin"/><Relationship Id="rId655" Type="http://schemas.openxmlformats.org/officeDocument/2006/relationships/oleObject" Target="embeddings/oleObject346.bin"/><Relationship Id="rId862" Type="http://schemas.openxmlformats.org/officeDocument/2006/relationships/oleObject" Target="embeddings/oleObject462.bin"/><Relationship Id="rId1078" Type="http://schemas.openxmlformats.org/officeDocument/2006/relationships/oleObject" Target="embeddings/oleObject587.bin"/><Relationship Id="rId1285" Type="http://schemas.openxmlformats.org/officeDocument/2006/relationships/oleObject" Target="embeddings/oleObject695.bin"/><Relationship Id="rId294" Type="http://schemas.openxmlformats.org/officeDocument/2006/relationships/oleObject" Target="embeddings/oleObject154.bin"/><Relationship Id="rId308" Type="http://schemas.openxmlformats.org/officeDocument/2006/relationships/oleObject" Target="embeddings/oleObject161.bin"/><Relationship Id="rId515" Type="http://schemas.openxmlformats.org/officeDocument/2006/relationships/image" Target="media/image237.wmf"/><Relationship Id="rId722" Type="http://schemas.openxmlformats.org/officeDocument/2006/relationships/image" Target="media/image334.wmf"/><Relationship Id="rId1145" Type="http://schemas.openxmlformats.org/officeDocument/2006/relationships/oleObject" Target="embeddings/oleObject624.bin"/><Relationship Id="rId1352" Type="http://schemas.openxmlformats.org/officeDocument/2006/relationships/oleObject" Target="embeddings/oleObject729.bin"/><Relationship Id="rId89" Type="http://schemas.openxmlformats.org/officeDocument/2006/relationships/image" Target="media/image38.wmf"/><Relationship Id="rId154" Type="http://schemas.openxmlformats.org/officeDocument/2006/relationships/image" Target="media/image69.wmf"/><Relationship Id="rId361" Type="http://schemas.openxmlformats.org/officeDocument/2006/relationships/image" Target="media/image166.wmf"/><Relationship Id="rId599" Type="http://schemas.openxmlformats.org/officeDocument/2006/relationships/image" Target="media/image282.wmf"/><Relationship Id="rId1005" Type="http://schemas.openxmlformats.org/officeDocument/2006/relationships/image" Target="media/image454.wmf"/><Relationship Id="rId1212" Type="http://schemas.openxmlformats.org/officeDocument/2006/relationships/image" Target="media/image547.wmf"/><Relationship Id="rId459" Type="http://schemas.openxmlformats.org/officeDocument/2006/relationships/image" Target="media/image216.wmf"/><Relationship Id="rId666" Type="http://schemas.openxmlformats.org/officeDocument/2006/relationships/image" Target="media/image308.wmf"/><Relationship Id="rId873" Type="http://schemas.openxmlformats.org/officeDocument/2006/relationships/image" Target="media/image399.wmf"/><Relationship Id="rId1089" Type="http://schemas.openxmlformats.org/officeDocument/2006/relationships/oleObject" Target="embeddings/oleObject593.bin"/><Relationship Id="rId1296" Type="http://schemas.openxmlformats.org/officeDocument/2006/relationships/oleObject" Target="embeddings/oleObject701.bin"/><Relationship Id="rId16" Type="http://schemas.openxmlformats.org/officeDocument/2006/relationships/image" Target="media/image5.wmf"/><Relationship Id="rId221" Type="http://schemas.openxmlformats.org/officeDocument/2006/relationships/oleObject" Target="embeddings/oleObject114.bin"/><Relationship Id="rId319" Type="http://schemas.openxmlformats.org/officeDocument/2006/relationships/image" Target="media/image148.wmf"/><Relationship Id="rId526" Type="http://schemas.openxmlformats.org/officeDocument/2006/relationships/image" Target="media/image244.wmf"/><Relationship Id="rId1156" Type="http://schemas.openxmlformats.org/officeDocument/2006/relationships/image" Target="media/image520.wmf"/><Relationship Id="rId1363" Type="http://schemas.openxmlformats.org/officeDocument/2006/relationships/oleObject" Target="embeddings/oleObject735.bin"/><Relationship Id="rId733" Type="http://schemas.openxmlformats.org/officeDocument/2006/relationships/image" Target="media/image339.wmf"/><Relationship Id="rId940" Type="http://schemas.openxmlformats.org/officeDocument/2006/relationships/image" Target="media/image429.wmf"/><Relationship Id="rId1016" Type="http://schemas.openxmlformats.org/officeDocument/2006/relationships/oleObject" Target="embeddings/oleObject552.bin"/><Relationship Id="rId165" Type="http://schemas.openxmlformats.org/officeDocument/2006/relationships/oleObject" Target="embeddings/oleObject84.bin"/><Relationship Id="rId372" Type="http://schemas.openxmlformats.org/officeDocument/2006/relationships/image" Target="media/image171.wmf"/><Relationship Id="rId677" Type="http://schemas.openxmlformats.org/officeDocument/2006/relationships/oleObject" Target="embeddings/oleObject357.bin"/><Relationship Id="rId800" Type="http://schemas.openxmlformats.org/officeDocument/2006/relationships/image" Target="media/image366.wmf"/><Relationship Id="rId1223" Type="http://schemas.openxmlformats.org/officeDocument/2006/relationships/oleObject" Target="embeddings/oleObject663.bin"/><Relationship Id="rId232" Type="http://schemas.openxmlformats.org/officeDocument/2006/relationships/image" Target="media/image106.wmf"/><Relationship Id="rId884" Type="http://schemas.openxmlformats.org/officeDocument/2006/relationships/oleObject" Target="embeddings/oleObject473.bin"/><Relationship Id="rId27" Type="http://schemas.openxmlformats.org/officeDocument/2006/relationships/image" Target="media/image10.wmf"/><Relationship Id="rId537" Type="http://schemas.openxmlformats.org/officeDocument/2006/relationships/oleObject" Target="embeddings/oleObject283.bin"/><Relationship Id="rId744" Type="http://schemas.openxmlformats.org/officeDocument/2006/relationships/image" Target="media/image344.wmf"/><Relationship Id="rId951" Type="http://schemas.openxmlformats.org/officeDocument/2006/relationships/oleObject" Target="embeddings/oleObject510.bin"/><Relationship Id="rId1167" Type="http://schemas.openxmlformats.org/officeDocument/2006/relationships/oleObject" Target="embeddings/oleObject635.bin"/><Relationship Id="rId1374" Type="http://schemas.openxmlformats.org/officeDocument/2006/relationships/image" Target="media/image624.wmf"/><Relationship Id="rId80" Type="http://schemas.openxmlformats.org/officeDocument/2006/relationships/image" Target="media/image34.wmf"/><Relationship Id="rId176" Type="http://schemas.openxmlformats.org/officeDocument/2006/relationships/image" Target="media/image79.wmf"/><Relationship Id="rId383" Type="http://schemas.openxmlformats.org/officeDocument/2006/relationships/image" Target="media/image176.wmf"/><Relationship Id="rId590" Type="http://schemas.openxmlformats.org/officeDocument/2006/relationships/image" Target="media/image273.wmf"/><Relationship Id="rId604" Type="http://schemas.openxmlformats.org/officeDocument/2006/relationships/image" Target="media/image287.wmf"/><Relationship Id="rId811" Type="http://schemas.openxmlformats.org/officeDocument/2006/relationships/image" Target="media/image377.wmf"/><Relationship Id="rId1027" Type="http://schemas.openxmlformats.org/officeDocument/2006/relationships/image" Target="media/image463.wmf"/><Relationship Id="rId1234" Type="http://schemas.openxmlformats.org/officeDocument/2006/relationships/image" Target="media/image559.wmf"/><Relationship Id="rId243" Type="http://schemas.openxmlformats.org/officeDocument/2006/relationships/oleObject" Target="embeddings/oleObject125.bin"/><Relationship Id="rId450" Type="http://schemas.openxmlformats.org/officeDocument/2006/relationships/image" Target="media/image207.wmf"/><Relationship Id="rId688" Type="http://schemas.openxmlformats.org/officeDocument/2006/relationships/image" Target="media/image319.wmf"/><Relationship Id="rId895" Type="http://schemas.openxmlformats.org/officeDocument/2006/relationships/image" Target="media/image410.wmf"/><Relationship Id="rId909" Type="http://schemas.openxmlformats.org/officeDocument/2006/relationships/oleObject" Target="embeddings/oleObject487.bin"/><Relationship Id="rId1080" Type="http://schemas.openxmlformats.org/officeDocument/2006/relationships/oleObject" Target="embeddings/oleObject588.bin"/><Relationship Id="rId1301" Type="http://schemas.openxmlformats.org/officeDocument/2006/relationships/image" Target="media/image591.wmf"/><Relationship Id="rId38" Type="http://schemas.openxmlformats.org/officeDocument/2006/relationships/image" Target="media/image15.wmf"/><Relationship Id="rId103" Type="http://schemas.openxmlformats.org/officeDocument/2006/relationships/oleObject" Target="embeddings/oleObject53.bin"/><Relationship Id="rId310" Type="http://schemas.openxmlformats.org/officeDocument/2006/relationships/oleObject" Target="embeddings/oleObject162.bin"/><Relationship Id="rId548" Type="http://schemas.openxmlformats.org/officeDocument/2006/relationships/oleObject" Target="embeddings/oleObject289.bin"/><Relationship Id="rId755" Type="http://schemas.openxmlformats.org/officeDocument/2006/relationships/oleObject" Target="embeddings/oleObject399.bin"/><Relationship Id="rId962" Type="http://schemas.openxmlformats.org/officeDocument/2006/relationships/image" Target="media/image439.wmf"/><Relationship Id="rId1178" Type="http://schemas.openxmlformats.org/officeDocument/2006/relationships/image" Target="media/image531.wmf"/><Relationship Id="rId1385" Type="http://schemas.openxmlformats.org/officeDocument/2006/relationships/oleObject" Target="embeddings/oleObject749.bin"/><Relationship Id="rId91" Type="http://schemas.openxmlformats.org/officeDocument/2006/relationships/image" Target="media/image39.wmf"/><Relationship Id="rId187" Type="http://schemas.openxmlformats.org/officeDocument/2006/relationships/oleObject" Target="embeddings/oleObject96.bin"/><Relationship Id="rId394" Type="http://schemas.openxmlformats.org/officeDocument/2006/relationships/oleObject" Target="embeddings/oleObject205.bin"/><Relationship Id="rId408" Type="http://schemas.openxmlformats.org/officeDocument/2006/relationships/oleObject" Target="embeddings/oleObject214.bin"/><Relationship Id="rId615" Type="http://schemas.openxmlformats.org/officeDocument/2006/relationships/oleObject" Target="embeddings/oleObject321.bin"/><Relationship Id="rId822" Type="http://schemas.openxmlformats.org/officeDocument/2006/relationships/oleObject" Target="embeddings/oleObject435.bin"/><Relationship Id="rId1038" Type="http://schemas.openxmlformats.org/officeDocument/2006/relationships/oleObject" Target="embeddings/oleObject564.bin"/><Relationship Id="rId1245" Type="http://schemas.openxmlformats.org/officeDocument/2006/relationships/oleObject" Target="embeddings/oleObject675.bin"/><Relationship Id="rId254" Type="http://schemas.openxmlformats.org/officeDocument/2006/relationships/oleObject" Target="embeddings/oleObject133.bin"/><Relationship Id="rId699" Type="http://schemas.openxmlformats.org/officeDocument/2006/relationships/image" Target="media/image325.wmf"/><Relationship Id="rId1091" Type="http://schemas.openxmlformats.org/officeDocument/2006/relationships/oleObject" Target="embeddings/oleObject594.bin"/><Relationship Id="rId1105" Type="http://schemas.openxmlformats.org/officeDocument/2006/relationships/image" Target="media/image497.wmf"/><Relationship Id="rId1312" Type="http://schemas.openxmlformats.org/officeDocument/2006/relationships/oleObject" Target="embeddings/oleObject709.bin"/><Relationship Id="rId49" Type="http://schemas.openxmlformats.org/officeDocument/2006/relationships/oleObject" Target="embeddings/oleObject22.bin"/><Relationship Id="rId114" Type="http://schemas.openxmlformats.org/officeDocument/2006/relationships/image" Target="media/image49.wmf"/><Relationship Id="rId461" Type="http://schemas.openxmlformats.org/officeDocument/2006/relationships/image" Target="media/image218.wmf"/><Relationship Id="rId559" Type="http://schemas.openxmlformats.org/officeDocument/2006/relationships/image" Target="media/image257.wmf"/><Relationship Id="rId766" Type="http://schemas.openxmlformats.org/officeDocument/2006/relationships/oleObject" Target="embeddings/oleObject406.bin"/><Relationship Id="rId1189" Type="http://schemas.openxmlformats.org/officeDocument/2006/relationships/oleObject" Target="embeddings/oleObject646.bin"/><Relationship Id="rId1396" Type="http://schemas.openxmlformats.org/officeDocument/2006/relationships/oleObject" Target="embeddings/oleObject754.bin"/><Relationship Id="rId198" Type="http://schemas.openxmlformats.org/officeDocument/2006/relationships/oleObject" Target="embeddings/oleObject102.bin"/><Relationship Id="rId321" Type="http://schemas.openxmlformats.org/officeDocument/2006/relationships/oleObject" Target="embeddings/oleObject165.bin"/><Relationship Id="rId419" Type="http://schemas.openxmlformats.org/officeDocument/2006/relationships/oleObject" Target="embeddings/oleObject220.bin"/><Relationship Id="rId626" Type="http://schemas.openxmlformats.org/officeDocument/2006/relationships/oleObject" Target="embeddings/oleObject330.bin"/><Relationship Id="rId973" Type="http://schemas.openxmlformats.org/officeDocument/2006/relationships/oleObject" Target="embeddings/oleObject523.bin"/><Relationship Id="rId1049" Type="http://schemas.openxmlformats.org/officeDocument/2006/relationships/oleObject" Target="embeddings/oleObject571.bin"/><Relationship Id="rId1256" Type="http://schemas.openxmlformats.org/officeDocument/2006/relationships/image" Target="media/image569.wmf"/><Relationship Id="rId833" Type="http://schemas.openxmlformats.org/officeDocument/2006/relationships/oleObject" Target="embeddings/oleObject444.bin"/><Relationship Id="rId1116" Type="http://schemas.openxmlformats.org/officeDocument/2006/relationships/oleObject" Target="embeddings/oleObject608.bin"/><Relationship Id="rId265" Type="http://schemas.openxmlformats.org/officeDocument/2006/relationships/image" Target="media/image119.wmf"/><Relationship Id="rId472" Type="http://schemas.openxmlformats.org/officeDocument/2006/relationships/oleObject" Target="embeddings/oleObject246.bin"/><Relationship Id="rId900" Type="http://schemas.openxmlformats.org/officeDocument/2006/relationships/oleObject" Target="embeddings/oleObject482.bin"/><Relationship Id="rId1323" Type="http://schemas.openxmlformats.org/officeDocument/2006/relationships/image" Target="media/image602.wmf"/><Relationship Id="rId125" Type="http://schemas.openxmlformats.org/officeDocument/2006/relationships/oleObject" Target="embeddings/oleObject64.bin"/><Relationship Id="rId332" Type="http://schemas.openxmlformats.org/officeDocument/2006/relationships/image" Target="media/image152.wmf"/><Relationship Id="rId777" Type="http://schemas.openxmlformats.org/officeDocument/2006/relationships/image" Target="media/image357.wmf"/><Relationship Id="rId984" Type="http://schemas.openxmlformats.org/officeDocument/2006/relationships/oleObject" Target="embeddings/oleObject530.bin"/><Relationship Id="rId637" Type="http://schemas.openxmlformats.org/officeDocument/2006/relationships/image" Target="media/image295.wmf"/><Relationship Id="rId844" Type="http://schemas.openxmlformats.org/officeDocument/2006/relationships/image" Target="media/image386.wmf"/><Relationship Id="rId1267" Type="http://schemas.openxmlformats.org/officeDocument/2006/relationships/oleObject" Target="embeddings/oleObject686.bin"/><Relationship Id="rId276" Type="http://schemas.openxmlformats.org/officeDocument/2006/relationships/oleObject" Target="embeddings/oleObject145.bin"/><Relationship Id="rId483" Type="http://schemas.openxmlformats.org/officeDocument/2006/relationships/image" Target="media/image223.wmf"/><Relationship Id="rId690" Type="http://schemas.openxmlformats.org/officeDocument/2006/relationships/image" Target="media/image320.wmf"/><Relationship Id="rId704" Type="http://schemas.openxmlformats.org/officeDocument/2006/relationships/oleObject" Target="embeddings/oleObject371.bin"/><Relationship Id="rId911" Type="http://schemas.openxmlformats.org/officeDocument/2006/relationships/image" Target="media/image417.wmf"/><Relationship Id="rId1127" Type="http://schemas.openxmlformats.org/officeDocument/2006/relationships/oleObject" Target="embeddings/oleObject615.bin"/><Relationship Id="rId1334" Type="http://schemas.openxmlformats.org/officeDocument/2006/relationships/oleObject" Target="embeddings/oleObject720.bin"/><Relationship Id="rId40" Type="http://schemas.openxmlformats.org/officeDocument/2006/relationships/image" Target="media/image16.wmf"/><Relationship Id="rId136" Type="http://schemas.openxmlformats.org/officeDocument/2006/relationships/image" Target="media/image60.wmf"/><Relationship Id="rId343" Type="http://schemas.openxmlformats.org/officeDocument/2006/relationships/image" Target="media/image157.wmf"/><Relationship Id="rId550" Type="http://schemas.openxmlformats.org/officeDocument/2006/relationships/oleObject" Target="embeddings/oleObject290.bin"/><Relationship Id="rId788" Type="http://schemas.openxmlformats.org/officeDocument/2006/relationships/oleObject" Target="embeddings/oleObject420.bin"/><Relationship Id="rId995" Type="http://schemas.openxmlformats.org/officeDocument/2006/relationships/oleObject" Target="embeddings/oleObject539.bin"/><Relationship Id="rId1180" Type="http://schemas.openxmlformats.org/officeDocument/2006/relationships/image" Target="media/image532.wmf"/><Relationship Id="rId1401" Type="http://schemas.openxmlformats.org/officeDocument/2006/relationships/image" Target="media/image638.wmf"/><Relationship Id="rId203" Type="http://schemas.openxmlformats.org/officeDocument/2006/relationships/oleObject" Target="embeddings/oleObject105.bin"/><Relationship Id="rId648" Type="http://schemas.openxmlformats.org/officeDocument/2006/relationships/oleObject" Target="embeddings/oleObject342.bin"/><Relationship Id="rId855" Type="http://schemas.openxmlformats.org/officeDocument/2006/relationships/oleObject" Target="embeddings/oleObject458.bin"/><Relationship Id="rId1040" Type="http://schemas.openxmlformats.org/officeDocument/2006/relationships/oleObject" Target="embeddings/oleObject566.bin"/><Relationship Id="rId1278" Type="http://schemas.openxmlformats.org/officeDocument/2006/relationships/image" Target="media/image580.wmf"/><Relationship Id="rId287" Type="http://schemas.openxmlformats.org/officeDocument/2006/relationships/image" Target="media/image131.wmf"/><Relationship Id="rId410" Type="http://schemas.openxmlformats.org/officeDocument/2006/relationships/image" Target="media/image188.wmf"/><Relationship Id="rId494" Type="http://schemas.openxmlformats.org/officeDocument/2006/relationships/image" Target="media/image228.wmf"/><Relationship Id="rId508" Type="http://schemas.openxmlformats.org/officeDocument/2006/relationships/oleObject" Target="embeddings/oleObject268.bin"/><Relationship Id="rId715" Type="http://schemas.openxmlformats.org/officeDocument/2006/relationships/oleObject" Target="embeddings/oleObject378.bin"/><Relationship Id="rId922" Type="http://schemas.openxmlformats.org/officeDocument/2006/relationships/oleObject" Target="embeddings/oleObject494.bin"/><Relationship Id="rId1138" Type="http://schemas.openxmlformats.org/officeDocument/2006/relationships/image" Target="media/image511.wmf"/><Relationship Id="rId1345" Type="http://schemas.openxmlformats.org/officeDocument/2006/relationships/image" Target="media/image613.wmf"/><Relationship Id="rId147" Type="http://schemas.openxmlformats.org/officeDocument/2006/relationships/oleObject" Target="embeddings/oleObject75.bin"/><Relationship Id="rId354" Type="http://schemas.openxmlformats.org/officeDocument/2006/relationships/oleObject" Target="embeddings/oleObject185.bin"/><Relationship Id="rId799" Type="http://schemas.openxmlformats.org/officeDocument/2006/relationships/oleObject" Target="embeddings/oleObject427.bin"/><Relationship Id="rId1191" Type="http://schemas.openxmlformats.org/officeDocument/2006/relationships/oleObject" Target="embeddings/oleObject647.bin"/><Relationship Id="rId1205" Type="http://schemas.openxmlformats.org/officeDocument/2006/relationships/image" Target="media/image544.wmf"/><Relationship Id="rId51" Type="http://schemas.openxmlformats.org/officeDocument/2006/relationships/image" Target="media/image21.wmf"/><Relationship Id="rId561" Type="http://schemas.openxmlformats.org/officeDocument/2006/relationships/image" Target="media/image258.wmf"/><Relationship Id="rId659" Type="http://schemas.openxmlformats.org/officeDocument/2006/relationships/oleObject" Target="embeddings/oleObject348.bin"/><Relationship Id="rId866" Type="http://schemas.openxmlformats.org/officeDocument/2006/relationships/oleObject" Target="embeddings/oleObject464.bin"/><Relationship Id="rId1289" Type="http://schemas.openxmlformats.org/officeDocument/2006/relationships/image" Target="media/image585.wmf"/><Relationship Id="rId1412" Type="http://schemas.openxmlformats.org/officeDocument/2006/relationships/oleObject" Target="embeddings/oleObject762.bin"/><Relationship Id="rId214" Type="http://schemas.openxmlformats.org/officeDocument/2006/relationships/image" Target="media/image97.wmf"/><Relationship Id="rId298" Type="http://schemas.openxmlformats.org/officeDocument/2006/relationships/oleObject" Target="embeddings/oleObject156.bin"/><Relationship Id="rId421" Type="http://schemas.openxmlformats.org/officeDocument/2006/relationships/oleObject" Target="embeddings/oleObject221.bin"/><Relationship Id="rId519" Type="http://schemas.openxmlformats.org/officeDocument/2006/relationships/image" Target="media/image239.wmf"/><Relationship Id="rId1051" Type="http://schemas.openxmlformats.org/officeDocument/2006/relationships/oleObject" Target="embeddings/oleObject572.bin"/><Relationship Id="rId1149" Type="http://schemas.openxmlformats.org/officeDocument/2006/relationships/oleObject" Target="embeddings/oleObject626.bin"/><Relationship Id="rId1356" Type="http://schemas.openxmlformats.org/officeDocument/2006/relationships/image" Target="media/image618.wmf"/><Relationship Id="rId158" Type="http://schemas.openxmlformats.org/officeDocument/2006/relationships/image" Target="media/image71.wmf"/><Relationship Id="rId726" Type="http://schemas.openxmlformats.org/officeDocument/2006/relationships/image" Target="media/image336.wmf"/><Relationship Id="rId933" Type="http://schemas.openxmlformats.org/officeDocument/2006/relationships/oleObject" Target="embeddings/oleObject500.bin"/><Relationship Id="rId1009" Type="http://schemas.openxmlformats.org/officeDocument/2006/relationships/oleObject" Target="embeddings/oleObject548.bin"/><Relationship Id="rId62" Type="http://schemas.openxmlformats.org/officeDocument/2006/relationships/image" Target="media/image26.wmf"/><Relationship Id="rId365" Type="http://schemas.openxmlformats.org/officeDocument/2006/relationships/image" Target="media/image168.wmf"/><Relationship Id="rId572" Type="http://schemas.openxmlformats.org/officeDocument/2006/relationships/oleObject" Target="embeddings/oleObject302.bin"/><Relationship Id="rId1216" Type="http://schemas.openxmlformats.org/officeDocument/2006/relationships/image" Target="media/image549.png"/><Relationship Id="rId225" Type="http://schemas.openxmlformats.org/officeDocument/2006/relationships/oleObject" Target="embeddings/oleObject116.bin"/><Relationship Id="rId432" Type="http://schemas.openxmlformats.org/officeDocument/2006/relationships/oleObject" Target="embeddings/oleObject227.bin"/><Relationship Id="rId877" Type="http://schemas.openxmlformats.org/officeDocument/2006/relationships/image" Target="media/image401.wmf"/><Relationship Id="rId1062" Type="http://schemas.openxmlformats.org/officeDocument/2006/relationships/image" Target="media/image478.wmf"/><Relationship Id="rId737" Type="http://schemas.openxmlformats.org/officeDocument/2006/relationships/image" Target="media/image341.wmf"/><Relationship Id="rId944" Type="http://schemas.openxmlformats.org/officeDocument/2006/relationships/image" Target="media/image431.wmf"/><Relationship Id="rId1367" Type="http://schemas.openxmlformats.org/officeDocument/2006/relationships/oleObject" Target="embeddings/oleObject739.bin"/><Relationship Id="rId73" Type="http://schemas.openxmlformats.org/officeDocument/2006/relationships/image" Target="media/image31.wmf"/><Relationship Id="rId169" Type="http://schemas.openxmlformats.org/officeDocument/2006/relationships/oleObject" Target="embeddings/oleObject86.bin"/><Relationship Id="rId376" Type="http://schemas.openxmlformats.org/officeDocument/2006/relationships/oleObject" Target="embeddings/oleObject197.bin"/><Relationship Id="rId583" Type="http://schemas.openxmlformats.org/officeDocument/2006/relationships/oleObject" Target="embeddings/oleObject308.bin"/><Relationship Id="rId790" Type="http://schemas.openxmlformats.org/officeDocument/2006/relationships/oleObject" Target="embeddings/oleObject422.bin"/><Relationship Id="rId804" Type="http://schemas.openxmlformats.org/officeDocument/2006/relationships/image" Target="media/image370.wmf"/><Relationship Id="rId1227" Type="http://schemas.openxmlformats.org/officeDocument/2006/relationships/oleObject" Target="embeddings/oleObject665.bin"/><Relationship Id="rId4" Type="http://schemas.openxmlformats.org/officeDocument/2006/relationships/settings" Target="settings.xml"/><Relationship Id="rId236" Type="http://schemas.openxmlformats.org/officeDocument/2006/relationships/image" Target="media/image108.wmf"/><Relationship Id="rId443" Type="http://schemas.openxmlformats.org/officeDocument/2006/relationships/oleObject" Target="embeddings/oleObject233.bin"/><Relationship Id="rId650" Type="http://schemas.openxmlformats.org/officeDocument/2006/relationships/oleObject" Target="embeddings/oleObject343.bin"/><Relationship Id="rId888" Type="http://schemas.openxmlformats.org/officeDocument/2006/relationships/oleObject" Target="embeddings/oleObject475.bin"/><Relationship Id="rId1073" Type="http://schemas.openxmlformats.org/officeDocument/2006/relationships/oleObject" Target="embeddings/oleObject584.bin"/><Relationship Id="rId1280" Type="http://schemas.openxmlformats.org/officeDocument/2006/relationships/image" Target="media/image581.wmf"/><Relationship Id="rId303" Type="http://schemas.openxmlformats.org/officeDocument/2006/relationships/image" Target="media/image138.wmf"/><Relationship Id="rId748" Type="http://schemas.openxmlformats.org/officeDocument/2006/relationships/image" Target="media/image346.wmf"/><Relationship Id="rId955" Type="http://schemas.openxmlformats.org/officeDocument/2006/relationships/oleObject" Target="embeddings/oleObject512.bin"/><Relationship Id="rId1140" Type="http://schemas.openxmlformats.org/officeDocument/2006/relationships/image" Target="media/image512.wmf"/><Relationship Id="rId1378" Type="http://schemas.openxmlformats.org/officeDocument/2006/relationships/image" Target="media/image626.wmf"/><Relationship Id="rId84" Type="http://schemas.openxmlformats.org/officeDocument/2006/relationships/oleObject" Target="embeddings/oleObject42.bin"/><Relationship Id="rId387" Type="http://schemas.openxmlformats.org/officeDocument/2006/relationships/image" Target="media/image177.wmf"/><Relationship Id="rId510" Type="http://schemas.openxmlformats.org/officeDocument/2006/relationships/oleObject" Target="embeddings/oleObject269.bin"/><Relationship Id="rId594" Type="http://schemas.openxmlformats.org/officeDocument/2006/relationships/image" Target="media/image277.wmf"/><Relationship Id="rId608" Type="http://schemas.openxmlformats.org/officeDocument/2006/relationships/oleObject" Target="embeddings/oleObject314.bin"/><Relationship Id="rId815" Type="http://schemas.openxmlformats.org/officeDocument/2006/relationships/oleObject" Target="embeddings/oleObject428.bin"/><Relationship Id="rId1238" Type="http://schemas.openxmlformats.org/officeDocument/2006/relationships/oleObject" Target="embeddings/oleObject671.bin"/><Relationship Id="rId247" Type="http://schemas.openxmlformats.org/officeDocument/2006/relationships/oleObject" Target="embeddings/oleObject128.bin"/><Relationship Id="rId899" Type="http://schemas.openxmlformats.org/officeDocument/2006/relationships/oleObject" Target="embeddings/oleObject481.bin"/><Relationship Id="rId1000" Type="http://schemas.openxmlformats.org/officeDocument/2006/relationships/image" Target="media/image452.wmf"/><Relationship Id="rId1084" Type="http://schemas.openxmlformats.org/officeDocument/2006/relationships/oleObject" Target="embeddings/oleObject590.bin"/><Relationship Id="rId1305" Type="http://schemas.openxmlformats.org/officeDocument/2006/relationships/image" Target="media/image593.wmf"/><Relationship Id="rId107" Type="http://schemas.openxmlformats.org/officeDocument/2006/relationships/oleObject" Target="embeddings/oleObject55.bin"/><Relationship Id="rId454" Type="http://schemas.openxmlformats.org/officeDocument/2006/relationships/image" Target="media/image211.wmf"/><Relationship Id="rId661" Type="http://schemas.openxmlformats.org/officeDocument/2006/relationships/oleObject" Target="embeddings/oleObject349.bin"/><Relationship Id="rId759" Type="http://schemas.openxmlformats.org/officeDocument/2006/relationships/oleObject" Target="embeddings/oleObject401.bin"/><Relationship Id="rId966" Type="http://schemas.openxmlformats.org/officeDocument/2006/relationships/image" Target="media/image441.wmf"/><Relationship Id="rId1291" Type="http://schemas.openxmlformats.org/officeDocument/2006/relationships/image" Target="media/image586.wmf"/><Relationship Id="rId1389" Type="http://schemas.openxmlformats.org/officeDocument/2006/relationships/oleObject" Target="embeddings/oleObject751.bin"/><Relationship Id="rId11" Type="http://schemas.openxmlformats.org/officeDocument/2006/relationships/oleObject" Target="embeddings/oleObject2.bin"/><Relationship Id="rId314" Type="http://schemas.openxmlformats.org/officeDocument/2006/relationships/oleObject" Target="embeddings/oleObject164.bin"/><Relationship Id="rId398" Type="http://schemas.openxmlformats.org/officeDocument/2006/relationships/oleObject" Target="embeddings/oleObject209.bin"/><Relationship Id="rId521" Type="http://schemas.openxmlformats.org/officeDocument/2006/relationships/image" Target="media/image240.wmf"/><Relationship Id="rId619" Type="http://schemas.openxmlformats.org/officeDocument/2006/relationships/oleObject" Target="embeddings/oleObject325.bin"/><Relationship Id="rId1151" Type="http://schemas.openxmlformats.org/officeDocument/2006/relationships/oleObject" Target="embeddings/oleObject627.bin"/><Relationship Id="rId1249" Type="http://schemas.openxmlformats.org/officeDocument/2006/relationships/oleObject" Target="embeddings/oleObject677.bin"/><Relationship Id="rId95" Type="http://schemas.openxmlformats.org/officeDocument/2006/relationships/image" Target="media/image41.wmf"/><Relationship Id="rId160" Type="http://schemas.openxmlformats.org/officeDocument/2006/relationships/image" Target="media/image72.wmf"/><Relationship Id="rId826" Type="http://schemas.openxmlformats.org/officeDocument/2006/relationships/oleObject" Target="embeddings/oleObject439.bin"/><Relationship Id="rId1011" Type="http://schemas.openxmlformats.org/officeDocument/2006/relationships/oleObject" Target="embeddings/oleObject549.bin"/><Relationship Id="rId1109" Type="http://schemas.openxmlformats.org/officeDocument/2006/relationships/oleObject" Target="embeddings/oleObject604.bin"/><Relationship Id="rId258" Type="http://schemas.openxmlformats.org/officeDocument/2006/relationships/oleObject" Target="embeddings/oleObject136.bin"/><Relationship Id="rId465" Type="http://schemas.openxmlformats.org/officeDocument/2006/relationships/oleObject" Target="embeddings/oleObject239.bin"/><Relationship Id="rId672" Type="http://schemas.openxmlformats.org/officeDocument/2006/relationships/image" Target="media/image311.wmf"/><Relationship Id="rId1095" Type="http://schemas.openxmlformats.org/officeDocument/2006/relationships/oleObject" Target="embeddings/oleObject596.bin"/><Relationship Id="rId1316" Type="http://schemas.openxmlformats.org/officeDocument/2006/relationships/oleObject" Target="embeddings/oleObject711.bin"/><Relationship Id="rId22" Type="http://schemas.openxmlformats.org/officeDocument/2006/relationships/oleObject" Target="embeddings/oleObject8.bin"/><Relationship Id="rId118" Type="http://schemas.openxmlformats.org/officeDocument/2006/relationships/image" Target="media/image51.wmf"/><Relationship Id="rId325" Type="http://schemas.openxmlformats.org/officeDocument/2006/relationships/oleObject" Target="embeddings/oleObject169.bin"/><Relationship Id="rId532" Type="http://schemas.openxmlformats.org/officeDocument/2006/relationships/oleObject" Target="embeddings/oleObject278.bin"/><Relationship Id="rId977" Type="http://schemas.openxmlformats.org/officeDocument/2006/relationships/image" Target="media/image445.wmf"/><Relationship Id="rId1162" Type="http://schemas.openxmlformats.org/officeDocument/2006/relationships/image" Target="media/image523.wmf"/><Relationship Id="rId171" Type="http://schemas.openxmlformats.org/officeDocument/2006/relationships/oleObject" Target="embeddings/oleObject88.bin"/><Relationship Id="rId837" Type="http://schemas.openxmlformats.org/officeDocument/2006/relationships/oleObject" Target="embeddings/oleObject448.bin"/><Relationship Id="rId1022" Type="http://schemas.openxmlformats.org/officeDocument/2006/relationships/oleObject" Target="embeddings/oleObject555.bin"/><Relationship Id="rId269" Type="http://schemas.openxmlformats.org/officeDocument/2006/relationships/image" Target="media/image121.wmf"/><Relationship Id="rId476" Type="http://schemas.openxmlformats.org/officeDocument/2006/relationships/oleObject" Target="embeddings/oleObject249.bin"/><Relationship Id="rId683" Type="http://schemas.openxmlformats.org/officeDocument/2006/relationships/oleObject" Target="embeddings/oleObject360.bin"/><Relationship Id="rId890" Type="http://schemas.openxmlformats.org/officeDocument/2006/relationships/oleObject" Target="embeddings/oleObject476.bin"/><Relationship Id="rId904" Type="http://schemas.openxmlformats.org/officeDocument/2006/relationships/image" Target="media/image413.wmf"/><Relationship Id="rId1327" Type="http://schemas.openxmlformats.org/officeDocument/2006/relationships/image" Target="media/image604.wmf"/><Relationship Id="rId33" Type="http://schemas.openxmlformats.org/officeDocument/2006/relationships/image" Target="media/image13.wmf"/><Relationship Id="rId129" Type="http://schemas.openxmlformats.org/officeDocument/2006/relationships/oleObject" Target="embeddings/oleObject66.bin"/><Relationship Id="rId336" Type="http://schemas.openxmlformats.org/officeDocument/2006/relationships/oleObject" Target="embeddings/oleObject176.bin"/><Relationship Id="rId543" Type="http://schemas.openxmlformats.org/officeDocument/2006/relationships/oleObject" Target="embeddings/oleObject286.bin"/><Relationship Id="rId988" Type="http://schemas.openxmlformats.org/officeDocument/2006/relationships/oleObject" Target="embeddings/oleObject533.bin"/><Relationship Id="rId1173" Type="http://schemas.openxmlformats.org/officeDocument/2006/relationships/oleObject" Target="embeddings/oleObject638.bin"/><Relationship Id="rId1380" Type="http://schemas.openxmlformats.org/officeDocument/2006/relationships/image" Target="media/image627.wmf"/><Relationship Id="rId182" Type="http://schemas.openxmlformats.org/officeDocument/2006/relationships/image" Target="media/image82.wmf"/><Relationship Id="rId403" Type="http://schemas.openxmlformats.org/officeDocument/2006/relationships/image" Target="media/image185.wmf"/><Relationship Id="rId750" Type="http://schemas.openxmlformats.org/officeDocument/2006/relationships/image" Target="media/image347.wmf"/><Relationship Id="rId848" Type="http://schemas.openxmlformats.org/officeDocument/2006/relationships/image" Target="media/image388.wmf"/><Relationship Id="rId1033" Type="http://schemas.openxmlformats.org/officeDocument/2006/relationships/image" Target="media/image466.wmf"/><Relationship Id="rId487" Type="http://schemas.openxmlformats.org/officeDocument/2006/relationships/image" Target="media/image225.wmf"/><Relationship Id="rId610" Type="http://schemas.openxmlformats.org/officeDocument/2006/relationships/oleObject" Target="embeddings/oleObject316.bin"/><Relationship Id="rId694" Type="http://schemas.openxmlformats.org/officeDocument/2006/relationships/image" Target="media/image322.wmf"/><Relationship Id="rId708" Type="http://schemas.openxmlformats.org/officeDocument/2006/relationships/oleObject" Target="embeddings/oleObject373.bin"/><Relationship Id="rId915" Type="http://schemas.openxmlformats.org/officeDocument/2006/relationships/image" Target="media/image421.wmf"/><Relationship Id="rId1240" Type="http://schemas.openxmlformats.org/officeDocument/2006/relationships/image" Target="media/image561.wmf"/><Relationship Id="rId1338" Type="http://schemas.openxmlformats.org/officeDocument/2006/relationships/oleObject" Target="embeddings/oleObject722.bin"/><Relationship Id="rId347" Type="http://schemas.openxmlformats.org/officeDocument/2006/relationships/image" Target="media/image159.wmf"/><Relationship Id="rId999" Type="http://schemas.openxmlformats.org/officeDocument/2006/relationships/oleObject" Target="embeddings/oleObject541.bin"/><Relationship Id="rId1100" Type="http://schemas.openxmlformats.org/officeDocument/2006/relationships/oleObject" Target="embeddings/oleObject599.bin"/><Relationship Id="rId1184" Type="http://schemas.openxmlformats.org/officeDocument/2006/relationships/image" Target="media/image534.wmf"/><Relationship Id="rId1405" Type="http://schemas.openxmlformats.org/officeDocument/2006/relationships/image" Target="media/image640.wmf"/><Relationship Id="rId44" Type="http://schemas.openxmlformats.org/officeDocument/2006/relationships/image" Target="media/image18.wmf"/><Relationship Id="rId554" Type="http://schemas.openxmlformats.org/officeDocument/2006/relationships/oleObject" Target="embeddings/oleObject293.bin"/><Relationship Id="rId761" Type="http://schemas.openxmlformats.org/officeDocument/2006/relationships/oleObject" Target="embeddings/oleObject402.bin"/><Relationship Id="rId859" Type="http://schemas.openxmlformats.org/officeDocument/2006/relationships/oleObject" Target="embeddings/oleObject460.bin"/><Relationship Id="rId1391" Type="http://schemas.openxmlformats.org/officeDocument/2006/relationships/image" Target="media/image633.wmf"/><Relationship Id="rId193" Type="http://schemas.openxmlformats.org/officeDocument/2006/relationships/oleObject" Target="embeddings/oleObject99.bin"/><Relationship Id="rId207" Type="http://schemas.openxmlformats.org/officeDocument/2006/relationships/oleObject" Target="embeddings/oleObject107.bin"/><Relationship Id="rId414" Type="http://schemas.openxmlformats.org/officeDocument/2006/relationships/image" Target="media/image190.wmf"/><Relationship Id="rId498" Type="http://schemas.openxmlformats.org/officeDocument/2006/relationships/image" Target="media/image229.wmf"/><Relationship Id="rId621" Type="http://schemas.openxmlformats.org/officeDocument/2006/relationships/oleObject" Target="embeddings/oleObject327.bin"/><Relationship Id="rId1044" Type="http://schemas.openxmlformats.org/officeDocument/2006/relationships/oleObject" Target="embeddings/oleObject568.bin"/><Relationship Id="rId1251" Type="http://schemas.openxmlformats.org/officeDocument/2006/relationships/oleObject" Target="embeddings/oleObject678.bin"/><Relationship Id="rId1349" Type="http://schemas.openxmlformats.org/officeDocument/2006/relationships/image" Target="media/image615.wmf"/><Relationship Id="rId260" Type="http://schemas.openxmlformats.org/officeDocument/2006/relationships/oleObject" Target="embeddings/oleObject137.bin"/><Relationship Id="rId719" Type="http://schemas.openxmlformats.org/officeDocument/2006/relationships/oleObject" Target="embeddings/oleObject380.bin"/><Relationship Id="rId926" Type="http://schemas.openxmlformats.org/officeDocument/2006/relationships/image" Target="media/image423.wmf"/><Relationship Id="rId1111" Type="http://schemas.openxmlformats.org/officeDocument/2006/relationships/image" Target="media/image499.wmf"/><Relationship Id="rId55" Type="http://schemas.openxmlformats.org/officeDocument/2006/relationships/image" Target="media/image23.wmf"/><Relationship Id="rId120" Type="http://schemas.openxmlformats.org/officeDocument/2006/relationships/image" Target="media/image52.wmf"/><Relationship Id="rId358" Type="http://schemas.openxmlformats.org/officeDocument/2006/relationships/oleObject" Target="embeddings/oleObject187.bin"/><Relationship Id="rId565" Type="http://schemas.openxmlformats.org/officeDocument/2006/relationships/image" Target="media/image260.wmf"/><Relationship Id="rId772" Type="http://schemas.openxmlformats.org/officeDocument/2006/relationships/oleObject" Target="embeddings/oleObject411.bin"/><Relationship Id="rId1195" Type="http://schemas.openxmlformats.org/officeDocument/2006/relationships/oleObject" Target="embeddings/oleObject649.bin"/><Relationship Id="rId1209" Type="http://schemas.openxmlformats.org/officeDocument/2006/relationships/oleObject" Target="embeddings/oleObject657.bin"/><Relationship Id="rId1416" Type="http://schemas.openxmlformats.org/officeDocument/2006/relationships/oleObject" Target="embeddings/oleObject764.bin"/><Relationship Id="rId218" Type="http://schemas.openxmlformats.org/officeDocument/2006/relationships/image" Target="media/image99.wmf"/><Relationship Id="rId425" Type="http://schemas.openxmlformats.org/officeDocument/2006/relationships/oleObject" Target="embeddings/oleObject223.bin"/><Relationship Id="rId632" Type="http://schemas.openxmlformats.org/officeDocument/2006/relationships/oleObject" Target="embeddings/oleObject333.bin"/><Relationship Id="rId1055" Type="http://schemas.openxmlformats.org/officeDocument/2006/relationships/oleObject" Target="embeddings/oleObject574.bin"/><Relationship Id="rId1262" Type="http://schemas.openxmlformats.org/officeDocument/2006/relationships/image" Target="media/image572.wmf"/><Relationship Id="rId271" Type="http://schemas.openxmlformats.org/officeDocument/2006/relationships/image" Target="media/image122.wmf"/><Relationship Id="rId937" Type="http://schemas.openxmlformats.org/officeDocument/2006/relationships/oleObject" Target="embeddings/oleObject503.bin"/><Relationship Id="rId1122" Type="http://schemas.openxmlformats.org/officeDocument/2006/relationships/oleObject" Target="embeddings/oleObject612.bin"/><Relationship Id="rId66" Type="http://schemas.openxmlformats.org/officeDocument/2006/relationships/image" Target="media/image28.wmf"/><Relationship Id="rId131" Type="http://schemas.openxmlformats.org/officeDocument/2006/relationships/oleObject" Target="embeddings/oleObject67.bin"/><Relationship Id="rId369" Type="http://schemas.openxmlformats.org/officeDocument/2006/relationships/image" Target="media/image170.wmf"/><Relationship Id="rId576" Type="http://schemas.openxmlformats.org/officeDocument/2006/relationships/oleObject" Target="embeddings/oleObject304.bin"/><Relationship Id="rId783" Type="http://schemas.openxmlformats.org/officeDocument/2006/relationships/oleObject" Target="embeddings/oleObject417.bin"/><Relationship Id="rId990" Type="http://schemas.openxmlformats.org/officeDocument/2006/relationships/oleObject" Target="embeddings/oleObject535.bin"/><Relationship Id="rId229" Type="http://schemas.openxmlformats.org/officeDocument/2006/relationships/oleObject" Target="embeddings/oleObject118.bin"/><Relationship Id="rId436" Type="http://schemas.openxmlformats.org/officeDocument/2006/relationships/image" Target="media/image200.wmf"/><Relationship Id="rId643" Type="http://schemas.openxmlformats.org/officeDocument/2006/relationships/oleObject" Target="embeddings/oleObject339.bin"/><Relationship Id="rId1066" Type="http://schemas.openxmlformats.org/officeDocument/2006/relationships/image" Target="media/image479.wmf"/><Relationship Id="rId1273" Type="http://schemas.openxmlformats.org/officeDocument/2006/relationships/oleObject" Target="embeddings/oleObject689.bin"/><Relationship Id="rId850" Type="http://schemas.openxmlformats.org/officeDocument/2006/relationships/image" Target="media/image389.wmf"/><Relationship Id="rId948" Type="http://schemas.openxmlformats.org/officeDocument/2006/relationships/image" Target="media/image433.wmf"/><Relationship Id="rId1133" Type="http://schemas.openxmlformats.org/officeDocument/2006/relationships/oleObject" Target="embeddings/oleObject618.bin"/><Relationship Id="rId77" Type="http://schemas.openxmlformats.org/officeDocument/2006/relationships/image" Target="media/image33.wmf"/><Relationship Id="rId282" Type="http://schemas.openxmlformats.org/officeDocument/2006/relationships/oleObject" Target="embeddings/oleObject148.bin"/><Relationship Id="rId503" Type="http://schemas.openxmlformats.org/officeDocument/2006/relationships/oleObject" Target="embeddings/oleObject265.bin"/><Relationship Id="rId587" Type="http://schemas.openxmlformats.org/officeDocument/2006/relationships/image" Target="media/image270.wmf"/><Relationship Id="rId710" Type="http://schemas.openxmlformats.org/officeDocument/2006/relationships/oleObject" Target="embeddings/oleObject374.bin"/><Relationship Id="rId808" Type="http://schemas.openxmlformats.org/officeDocument/2006/relationships/image" Target="media/image374.wmf"/><Relationship Id="rId1340" Type="http://schemas.openxmlformats.org/officeDocument/2006/relationships/oleObject" Target="embeddings/oleObject723.bin"/><Relationship Id="rId8" Type="http://schemas.openxmlformats.org/officeDocument/2006/relationships/image" Target="media/image1.wmf"/><Relationship Id="rId142" Type="http://schemas.openxmlformats.org/officeDocument/2006/relationships/image" Target="media/image63.wmf"/><Relationship Id="rId447" Type="http://schemas.openxmlformats.org/officeDocument/2006/relationships/image" Target="media/image205.wmf"/><Relationship Id="rId794" Type="http://schemas.openxmlformats.org/officeDocument/2006/relationships/image" Target="media/image363.wmf"/><Relationship Id="rId1077" Type="http://schemas.openxmlformats.org/officeDocument/2006/relationships/oleObject" Target="embeddings/oleObject586.bin"/><Relationship Id="rId1200" Type="http://schemas.openxmlformats.org/officeDocument/2006/relationships/oleObject" Target="embeddings/oleObject652.bin"/><Relationship Id="rId654" Type="http://schemas.openxmlformats.org/officeDocument/2006/relationships/oleObject" Target="embeddings/oleObject345.bin"/><Relationship Id="rId861" Type="http://schemas.openxmlformats.org/officeDocument/2006/relationships/oleObject" Target="embeddings/oleObject461.bin"/><Relationship Id="rId959" Type="http://schemas.openxmlformats.org/officeDocument/2006/relationships/oleObject" Target="embeddings/oleObject515.bin"/><Relationship Id="rId1284" Type="http://schemas.openxmlformats.org/officeDocument/2006/relationships/image" Target="media/image583.wmf"/><Relationship Id="rId293" Type="http://schemas.openxmlformats.org/officeDocument/2006/relationships/oleObject" Target="embeddings/oleObject153.bin"/><Relationship Id="rId307" Type="http://schemas.openxmlformats.org/officeDocument/2006/relationships/image" Target="media/image140.wmf"/><Relationship Id="rId514" Type="http://schemas.openxmlformats.org/officeDocument/2006/relationships/oleObject" Target="embeddings/oleObject271.bin"/><Relationship Id="rId721" Type="http://schemas.openxmlformats.org/officeDocument/2006/relationships/oleObject" Target="embeddings/oleObject381.bin"/><Relationship Id="rId1144" Type="http://schemas.openxmlformats.org/officeDocument/2006/relationships/image" Target="media/image514.wmf"/><Relationship Id="rId1351" Type="http://schemas.openxmlformats.org/officeDocument/2006/relationships/image" Target="media/image616.wmf"/><Relationship Id="rId88" Type="http://schemas.openxmlformats.org/officeDocument/2006/relationships/oleObject" Target="embeddings/oleObject44.bin"/><Relationship Id="rId153" Type="http://schemas.openxmlformats.org/officeDocument/2006/relationships/oleObject" Target="embeddings/oleObject78.bin"/><Relationship Id="rId360" Type="http://schemas.openxmlformats.org/officeDocument/2006/relationships/oleObject" Target="embeddings/oleObject188.bin"/><Relationship Id="rId598" Type="http://schemas.openxmlformats.org/officeDocument/2006/relationships/image" Target="media/image281.wmf"/><Relationship Id="rId819" Type="http://schemas.openxmlformats.org/officeDocument/2006/relationships/oleObject" Target="embeddings/oleObject432.bin"/><Relationship Id="rId1004" Type="http://schemas.openxmlformats.org/officeDocument/2006/relationships/oleObject" Target="embeddings/oleObject544.bin"/><Relationship Id="rId1211" Type="http://schemas.openxmlformats.org/officeDocument/2006/relationships/oleObject" Target="embeddings/oleObject658.bin"/><Relationship Id="rId220" Type="http://schemas.openxmlformats.org/officeDocument/2006/relationships/image" Target="media/image100.wmf"/><Relationship Id="rId458" Type="http://schemas.openxmlformats.org/officeDocument/2006/relationships/image" Target="media/image215.gif"/><Relationship Id="rId665" Type="http://schemas.openxmlformats.org/officeDocument/2006/relationships/oleObject" Target="embeddings/oleObject351.bin"/><Relationship Id="rId872" Type="http://schemas.openxmlformats.org/officeDocument/2006/relationships/oleObject" Target="embeddings/oleObject467.bin"/><Relationship Id="rId1088" Type="http://schemas.openxmlformats.org/officeDocument/2006/relationships/image" Target="media/image489.wmf"/><Relationship Id="rId1295" Type="http://schemas.openxmlformats.org/officeDocument/2006/relationships/image" Target="media/image588.wmf"/><Relationship Id="rId1309" Type="http://schemas.openxmlformats.org/officeDocument/2006/relationships/image" Target="media/image595.wmf"/><Relationship Id="rId15" Type="http://schemas.openxmlformats.org/officeDocument/2006/relationships/oleObject" Target="embeddings/oleObject4.bin"/><Relationship Id="rId318" Type="http://schemas.openxmlformats.org/officeDocument/2006/relationships/image" Target="media/image147.wmf"/><Relationship Id="rId525" Type="http://schemas.openxmlformats.org/officeDocument/2006/relationships/image" Target="media/image243.wmf"/><Relationship Id="rId732" Type="http://schemas.openxmlformats.org/officeDocument/2006/relationships/oleObject" Target="embeddings/oleObject387.bin"/><Relationship Id="rId1155" Type="http://schemas.openxmlformats.org/officeDocument/2006/relationships/oleObject" Target="embeddings/oleObject629.bin"/><Relationship Id="rId1362" Type="http://schemas.openxmlformats.org/officeDocument/2006/relationships/image" Target="media/image621.wmf"/><Relationship Id="rId99" Type="http://schemas.openxmlformats.org/officeDocument/2006/relationships/oleObject" Target="embeddings/oleObject51.bin"/><Relationship Id="rId164" Type="http://schemas.openxmlformats.org/officeDocument/2006/relationships/image" Target="media/image74.wmf"/><Relationship Id="rId371" Type="http://schemas.openxmlformats.org/officeDocument/2006/relationships/oleObject" Target="embeddings/oleObject194.bin"/><Relationship Id="rId1015" Type="http://schemas.openxmlformats.org/officeDocument/2006/relationships/oleObject" Target="embeddings/oleObject551.bin"/><Relationship Id="rId1222" Type="http://schemas.openxmlformats.org/officeDocument/2006/relationships/image" Target="media/image553.wmf"/><Relationship Id="rId469" Type="http://schemas.openxmlformats.org/officeDocument/2006/relationships/oleObject" Target="embeddings/oleObject243.bin"/><Relationship Id="rId676" Type="http://schemas.openxmlformats.org/officeDocument/2006/relationships/image" Target="media/image313.wmf"/><Relationship Id="rId883" Type="http://schemas.openxmlformats.org/officeDocument/2006/relationships/image" Target="media/image404.wmf"/><Relationship Id="rId1099" Type="http://schemas.openxmlformats.org/officeDocument/2006/relationships/image" Target="media/image494.wmf"/><Relationship Id="rId26" Type="http://schemas.openxmlformats.org/officeDocument/2006/relationships/oleObject" Target="embeddings/oleObject10.bin"/><Relationship Id="rId231" Type="http://schemas.openxmlformats.org/officeDocument/2006/relationships/oleObject" Target="embeddings/oleObject119.bin"/><Relationship Id="rId329" Type="http://schemas.openxmlformats.org/officeDocument/2006/relationships/oleObject" Target="embeddings/oleObject172.bin"/><Relationship Id="rId536" Type="http://schemas.openxmlformats.org/officeDocument/2006/relationships/oleObject" Target="embeddings/oleObject282.bin"/><Relationship Id="rId1166" Type="http://schemas.openxmlformats.org/officeDocument/2006/relationships/image" Target="media/image525.wmf"/><Relationship Id="rId1373" Type="http://schemas.openxmlformats.org/officeDocument/2006/relationships/oleObject" Target="embeddings/oleObject743.bin"/><Relationship Id="rId175" Type="http://schemas.openxmlformats.org/officeDocument/2006/relationships/oleObject" Target="embeddings/oleObject90.bin"/><Relationship Id="rId743" Type="http://schemas.openxmlformats.org/officeDocument/2006/relationships/oleObject" Target="embeddings/oleObject393.bin"/><Relationship Id="rId950" Type="http://schemas.openxmlformats.org/officeDocument/2006/relationships/image" Target="media/image434.wmf"/><Relationship Id="rId1026" Type="http://schemas.openxmlformats.org/officeDocument/2006/relationships/oleObject" Target="embeddings/oleObject557.bin"/><Relationship Id="rId382" Type="http://schemas.openxmlformats.org/officeDocument/2006/relationships/oleObject" Target="embeddings/oleObject200.bin"/><Relationship Id="rId603" Type="http://schemas.openxmlformats.org/officeDocument/2006/relationships/image" Target="media/image286.wmf"/><Relationship Id="rId687" Type="http://schemas.openxmlformats.org/officeDocument/2006/relationships/oleObject" Target="embeddings/oleObject362.bin"/><Relationship Id="rId810" Type="http://schemas.openxmlformats.org/officeDocument/2006/relationships/image" Target="media/image376.wmf"/><Relationship Id="rId908" Type="http://schemas.openxmlformats.org/officeDocument/2006/relationships/image" Target="media/image415.wmf"/><Relationship Id="rId1233" Type="http://schemas.openxmlformats.org/officeDocument/2006/relationships/oleObject" Target="embeddings/oleObject668.bin"/><Relationship Id="rId242" Type="http://schemas.openxmlformats.org/officeDocument/2006/relationships/image" Target="media/image111.wmf"/><Relationship Id="rId894" Type="http://schemas.openxmlformats.org/officeDocument/2006/relationships/oleObject" Target="embeddings/oleObject478.bin"/><Relationship Id="rId1177" Type="http://schemas.openxmlformats.org/officeDocument/2006/relationships/oleObject" Target="embeddings/oleObject640.bin"/><Relationship Id="rId1300" Type="http://schemas.openxmlformats.org/officeDocument/2006/relationships/oleObject" Target="embeddings/oleObject703.bin"/><Relationship Id="rId37" Type="http://schemas.openxmlformats.org/officeDocument/2006/relationships/oleObject" Target="embeddings/oleObject16.bin"/><Relationship Id="rId102" Type="http://schemas.openxmlformats.org/officeDocument/2006/relationships/image" Target="media/image43.wmf"/><Relationship Id="rId547" Type="http://schemas.openxmlformats.org/officeDocument/2006/relationships/image" Target="media/image252.wmf"/><Relationship Id="rId754" Type="http://schemas.openxmlformats.org/officeDocument/2006/relationships/image" Target="media/image349.wmf"/><Relationship Id="rId961" Type="http://schemas.openxmlformats.org/officeDocument/2006/relationships/oleObject" Target="embeddings/oleObject516.bin"/><Relationship Id="rId1384" Type="http://schemas.openxmlformats.org/officeDocument/2006/relationships/image" Target="media/image629.wmf"/><Relationship Id="rId90" Type="http://schemas.openxmlformats.org/officeDocument/2006/relationships/oleObject" Target="embeddings/oleObject45.bin"/><Relationship Id="rId186" Type="http://schemas.openxmlformats.org/officeDocument/2006/relationships/image" Target="media/image84.wmf"/><Relationship Id="rId393" Type="http://schemas.openxmlformats.org/officeDocument/2006/relationships/image" Target="media/image182.wmf"/><Relationship Id="rId407" Type="http://schemas.openxmlformats.org/officeDocument/2006/relationships/image" Target="media/image187.wmf"/><Relationship Id="rId614" Type="http://schemas.openxmlformats.org/officeDocument/2006/relationships/oleObject" Target="embeddings/oleObject320.bin"/><Relationship Id="rId821" Type="http://schemas.openxmlformats.org/officeDocument/2006/relationships/oleObject" Target="embeddings/oleObject434.bin"/><Relationship Id="rId1037" Type="http://schemas.openxmlformats.org/officeDocument/2006/relationships/oleObject" Target="embeddings/oleObject563.bin"/><Relationship Id="rId1244" Type="http://schemas.openxmlformats.org/officeDocument/2006/relationships/image" Target="media/image563.wmf"/><Relationship Id="rId253" Type="http://schemas.openxmlformats.org/officeDocument/2006/relationships/image" Target="media/image114.wmf"/><Relationship Id="rId460" Type="http://schemas.openxmlformats.org/officeDocument/2006/relationships/image" Target="media/image217.wmf"/><Relationship Id="rId698" Type="http://schemas.openxmlformats.org/officeDocument/2006/relationships/image" Target="media/image324.png"/><Relationship Id="rId919" Type="http://schemas.openxmlformats.org/officeDocument/2006/relationships/oleObject" Target="embeddings/oleObject491.bin"/><Relationship Id="rId1090" Type="http://schemas.openxmlformats.org/officeDocument/2006/relationships/image" Target="media/image490.wmf"/><Relationship Id="rId1104" Type="http://schemas.openxmlformats.org/officeDocument/2006/relationships/oleObject" Target="embeddings/oleObject601.bin"/><Relationship Id="rId1311" Type="http://schemas.openxmlformats.org/officeDocument/2006/relationships/image" Target="media/image596.wmf"/><Relationship Id="rId48" Type="http://schemas.openxmlformats.org/officeDocument/2006/relationships/image" Target="media/image20.wmf"/><Relationship Id="rId113" Type="http://schemas.openxmlformats.org/officeDocument/2006/relationships/oleObject" Target="embeddings/oleObject58.bin"/><Relationship Id="rId320" Type="http://schemas.openxmlformats.org/officeDocument/2006/relationships/image" Target="media/image149.wmf"/><Relationship Id="rId558" Type="http://schemas.openxmlformats.org/officeDocument/2006/relationships/oleObject" Target="embeddings/oleObject295.bin"/><Relationship Id="rId765" Type="http://schemas.openxmlformats.org/officeDocument/2006/relationships/oleObject" Target="embeddings/oleObject405.bin"/><Relationship Id="rId972" Type="http://schemas.openxmlformats.org/officeDocument/2006/relationships/oleObject" Target="embeddings/oleObject522.bin"/><Relationship Id="rId1188" Type="http://schemas.openxmlformats.org/officeDocument/2006/relationships/image" Target="media/image536.wmf"/><Relationship Id="rId1395" Type="http://schemas.openxmlformats.org/officeDocument/2006/relationships/image" Target="media/image635.wmf"/><Relationship Id="rId1409" Type="http://schemas.openxmlformats.org/officeDocument/2006/relationships/image" Target="media/image642.wmf"/><Relationship Id="rId197" Type="http://schemas.openxmlformats.org/officeDocument/2006/relationships/oleObject" Target="embeddings/oleObject101.bin"/><Relationship Id="rId418" Type="http://schemas.openxmlformats.org/officeDocument/2006/relationships/image" Target="media/image192.wmf"/><Relationship Id="rId625" Type="http://schemas.openxmlformats.org/officeDocument/2006/relationships/image" Target="media/image289.wmf"/><Relationship Id="rId832" Type="http://schemas.openxmlformats.org/officeDocument/2006/relationships/image" Target="media/image382.wmf"/><Relationship Id="rId1048" Type="http://schemas.openxmlformats.org/officeDocument/2006/relationships/image" Target="media/image471.wmf"/><Relationship Id="rId1255" Type="http://schemas.openxmlformats.org/officeDocument/2006/relationships/oleObject" Target="embeddings/oleObject680.bin"/><Relationship Id="rId264" Type="http://schemas.openxmlformats.org/officeDocument/2006/relationships/oleObject" Target="embeddings/oleObject139.bin"/><Relationship Id="rId471" Type="http://schemas.openxmlformats.org/officeDocument/2006/relationships/oleObject" Target="embeddings/oleObject245.bin"/><Relationship Id="rId1115" Type="http://schemas.openxmlformats.org/officeDocument/2006/relationships/image" Target="media/image501.wmf"/><Relationship Id="rId1322" Type="http://schemas.openxmlformats.org/officeDocument/2006/relationships/oleObject" Target="embeddings/oleObject714.bin"/><Relationship Id="rId59" Type="http://schemas.openxmlformats.org/officeDocument/2006/relationships/image" Target="media/image25.wmf"/><Relationship Id="rId124" Type="http://schemas.openxmlformats.org/officeDocument/2006/relationships/image" Target="media/image54.wmf"/><Relationship Id="rId569" Type="http://schemas.openxmlformats.org/officeDocument/2006/relationships/image" Target="media/image262.wmf"/><Relationship Id="rId776" Type="http://schemas.openxmlformats.org/officeDocument/2006/relationships/oleObject" Target="embeddings/oleObject413.bin"/><Relationship Id="rId983" Type="http://schemas.openxmlformats.org/officeDocument/2006/relationships/image" Target="media/image447.wmf"/><Relationship Id="rId1199" Type="http://schemas.openxmlformats.org/officeDocument/2006/relationships/oleObject" Target="embeddings/oleObject651.bin"/><Relationship Id="rId331" Type="http://schemas.openxmlformats.org/officeDocument/2006/relationships/oleObject" Target="embeddings/oleObject173.bin"/><Relationship Id="rId429" Type="http://schemas.openxmlformats.org/officeDocument/2006/relationships/oleObject" Target="embeddings/oleObject225.bin"/><Relationship Id="rId636" Type="http://schemas.openxmlformats.org/officeDocument/2006/relationships/oleObject" Target="embeddings/oleObject335.bin"/><Relationship Id="rId1059" Type="http://schemas.openxmlformats.org/officeDocument/2006/relationships/oleObject" Target="embeddings/oleObject576.bin"/><Relationship Id="rId1266" Type="http://schemas.openxmlformats.org/officeDocument/2006/relationships/image" Target="media/image574.wmf"/><Relationship Id="rId843" Type="http://schemas.openxmlformats.org/officeDocument/2006/relationships/oleObject" Target="embeddings/oleObject451.bin"/><Relationship Id="rId1126" Type="http://schemas.openxmlformats.org/officeDocument/2006/relationships/image" Target="media/image505.wmf"/></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 StyleName=""/>
</file>

<file path=customXml/itemProps1.xml><?xml version="1.0" encoding="utf-8"?>
<ds:datastoreItem xmlns:ds="http://schemas.openxmlformats.org/officeDocument/2006/customXml" ds:itemID="{D71476E6-9614-4165-ABD3-E528E44081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35</TotalTime>
  <Pages>64</Pages>
  <Words>18090</Words>
  <Characters>103113</Characters>
  <Application>Microsoft Office Word</Application>
  <DocSecurity>0</DocSecurity>
  <Lines>859</Lines>
  <Paragraphs>241</Paragraphs>
  <ScaleCrop>false</ScaleCrop>
  <HeadingPairs>
    <vt:vector size="2" baseType="variant">
      <vt:variant>
        <vt:lpstr>Название</vt:lpstr>
      </vt:variant>
      <vt:variant>
        <vt:i4>1</vt:i4>
      </vt:variant>
    </vt:vector>
  </HeadingPairs>
  <TitlesOfParts>
    <vt:vector size="1" baseType="lpstr">
      <vt:lpstr/>
    </vt:vector>
  </TitlesOfParts>
  <Company>Home</Company>
  <LinksUpToDate>false</LinksUpToDate>
  <CharactersWithSpaces>120962</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User</dc:creator>
  <cp:lastModifiedBy>User</cp:lastModifiedBy>
  <cp:revision>5</cp:revision>
  <dcterms:created xsi:type="dcterms:W3CDTF">2016-12-23T12:01:00Z</dcterms:created>
  <dcterms:modified xsi:type="dcterms:W3CDTF">2016-12-27T09:38:00Z</dcterms:modified>
</cp:coreProperties>
</file>